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C" w:rsidRPr="00CC7FCC" w:rsidRDefault="00275323" w:rsidP="00275323">
      <w:pPr>
        <w:jc w:val="center"/>
        <w:rPr>
          <w:rFonts w:ascii="Times New Roman" w:hAnsi="Times New Roman" w:cs="Times New Roman"/>
          <w:b/>
          <w:sz w:val="24"/>
        </w:rPr>
      </w:pPr>
      <w:r w:rsidRPr="004865CE">
        <w:rPr>
          <w:rFonts w:ascii="Times New Roman" w:hAnsi="Times New Roman" w:cs="Times New Roman"/>
          <w:b/>
          <w:sz w:val="24"/>
        </w:rPr>
        <w:t>СВОДНЫЙ ГОДОВОЙ ДОКЛАД О ХОДЕ РЕАЛИЗАЦИИ И ОБ ОЦЕНКЕ Э</w:t>
      </w:r>
      <w:r w:rsidRPr="00CC7FCC">
        <w:rPr>
          <w:rFonts w:ascii="Times New Roman" w:hAnsi="Times New Roman" w:cs="Times New Roman"/>
          <w:b/>
          <w:sz w:val="24"/>
        </w:rPr>
        <w:t>ФФЕКТИВНОСТИ МУНИЦИПАЛЬНЫХ ПРО</w:t>
      </w:r>
      <w:r w:rsidR="00470171" w:rsidRPr="00CC7FCC">
        <w:rPr>
          <w:rFonts w:ascii="Times New Roman" w:hAnsi="Times New Roman" w:cs="Times New Roman"/>
          <w:b/>
          <w:sz w:val="24"/>
        </w:rPr>
        <w:t>ГРАММ АСИНОВСКОГО РАЙОНА ЗА 202</w:t>
      </w:r>
      <w:r w:rsidR="002D349F" w:rsidRPr="00CC7FCC">
        <w:rPr>
          <w:rFonts w:ascii="Times New Roman" w:hAnsi="Times New Roman" w:cs="Times New Roman"/>
          <w:b/>
          <w:sz w:val="24"/>
        </w:rPr>
        <w:t>4</w:t>
      </w:r>
      <w:r w:rsidRPr="00CC7FCC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1"/>
        <w:gridCol w:w="2586"/>
        <w:gridCol w:w="4394"/>
        <w:gridCol w:w="1843"/>
        <w:gridCol w:w="1664"/>
      </w:tblGrid>
      <w:tr w:rsidR="00F744A0" w:rsidRPr="00CC7FCC" w:rsidTr="00397421">
        <w:trPr>
          <w:tblHeader/>
        </w:trPr>
        <w:tc>
          <w:tcPr>
            <w:tcW w:w="534" w:type="dxa"/>
            <w:vAlign w:val="center"/>
          </w:tcPr>
          <w:p w:rsidR="005D35B1" w:rsidRPr="00CC7FCC" w:rsidRDefault="005D35B1" w:rsidP="0027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5D35B1" w:rsidRPr="00CC7FCC" w:rsidRDefault="005D35B1" w:rsidP="0027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1" w:type="dxa"/>
            <w:vAlign w:val="center"/>
          </w:tcPr>
          <w:p w:rsidR="005D35B1" w:rsidRPr="00CC7FCC" w:rsidRDefault="005D35B1" w:rsidP="0027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 использовании бюджета муниципального образования «</w:t>
            </w:r>
            <w:proofErr w:type="spellStart"/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Асиновский</w:t>
            </w:r>
            <w:proofErr w:type="spellEnd"/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район» (кассовое исполнение), </w:t>
            </w:r>
          </w:p>
          <w:p w:rsidR="005D35B1" w:rsidRPr="00CC7FCC" w:rsidRDefault="005D35B1" w:rsidP="0027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586" w:type="dxa"/>
            <w:vAlign w:val="center"/>
          </w:tcPr>
          <w:p w:rsidR="005D35B1" w:rsidRPr="00CC7FCC" w:rsidRDefault="005D35B1" w:rsidP="00FE4BEB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 работы в рамках реализации муниципальной программы</w:t>
            </w:r>
          </w:p>
        </w:tc>
        <w:tc>
          <w:tcPr>
            <w:tcW w:w="4394" w:type="dxa"/>
            <w:vAlign w:val="center"/>
          </w:tcPr>
          <w:p w:rsidR="005D35B1" w:rsidRPr="00CC7FCC" w:rsidRDefault="005D35B1" w:rsidP="00FE4BEB">
            <w:pPr>
              <w:tabs>
                <w:tab w:val="left" w:pos="98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Достигнутые результаты</w:t>
            </w:r>
          </w:p>
        </w:tc>
        <w:tc>
          <w:tcPr>
            <w:tcW w:w="1843" w:type="dxa"/>
            <w:vAlign w:val="center"/>
          </w:tcPr>
          <w:p w:rsidR="005D35B1" w:rsidRPr="00CC7FCC" w:rsidRDefault="005D35B1" w:rsidP="002753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4" w:type="dxa"/>
            <w:vAlign w:val="center"/>
          </w:tcPr>
          <w:p w:rsidR="005D35B1" w:rsidRPr="00CC7FCC" w:rsidRDefault="005D35B1" w:rsidP="005D35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Степень эффективности</w:t>
            </w:r>
          </w:p>
        </w:tc>
      </w:tr>
      <w:tr w:rsidR="00CF1F2B" w:rsidRPr="00CC7FCC" w:rsidTr="00397421">
        <w:tc>
          <w:tcPr>
            <w:tcW w:w="534" w:type="dxa"/>
          </w:tcPr>
          <w:p w:rsidR="00CF1F2B" w:rsidRPr="00CC7FCC" w:rsidRDefault="00CF1F2B" w:rsidP="00EB2AB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законности, правопорядка, общественной и антитеррористической безопасности  на территории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841" w:type="dxa"/>
          </w:tcPr>
          <w:p w:rsidR="00CF1F2B" w:rsidRPr="00CC7FCC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2586" w:type="dxa"/>
          </w:tcPr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правонарушений и наркомании на территории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2. 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и противодействие экстремизму и терроризму на территории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4394" w:type="dxa"/>
          </w:tcPr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1. Затраты на содержание, обслуживание, ремонт, приобретение услуг св</w:t>
            </w:r>
            <w:r w:rsidR="001D5BF3">
              <w:rPr>
                <w:rFonts w:ascii="Times New Roman" w:hAnsi="Times New Roman" w:cs="Times New Roman"/>
                <w:sz w:val="20"/>
                <w:szCs w:val="20"/>
              </w:rPr>
              <w:t>язи для 12 камер составили 147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ab/>
              <w:t>Поощрение членов местной общественной организации народная дружина сост</w:t>
            </w:r>
            <w:r w:rsidR="001D5BF3">
              <w:rPr>
                <w:rFonts w:ascii="Times New Roman" w:hAnsi="Times New Roman" w:cs="Times New Roman"/>
                <w:sz w:val="20"/>
                <w:szCs w:val="20"/>
              </w:rPr>
              <w:t>авили 30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ab/>
              <w:t>Проведено мероприятие по уничтожению  дикорастущего растения конопли  на сумму 180  тыс. руб.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4. Затраты на изготовление печатной продукции профилактической направленности составили 30 тыс. руб.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5.  Затраты на проведение мероприятий по профилактике и противодействию экстреми</w:t>
            </w:r>
            <w:r w:rsidR="001D5BF3">
              <w:rPr>
                <w:rFonts w:ascii="Times New Roman" w:hAnsi="Times New Roman" w:cs="Times New Roman"/>
                <w:sz w:val="20"/>
                <w:szCs w:val="20"/>
              </w:rPr>
              <w:t>зму и терроризму составили 200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F2B" w:rsidRPr="00CC7FCC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социальным вопросам администрации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CF1F2B" w:rsidRPr="00CC7FCC" w:rsidRDefault="00CF1F2B" w:rsidP="00D350F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–высоко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CF1F2B" w:rsidRPr="00CC7FCC" w:rsidTr="00397421">
        <w:tc>
          <w:tcPr>
            <w:tcW w:w="534" w:type="dxa"/>
          </w:tcPr>
          <w:p w:rsidR="00CF1F2B" w:rsidRPr="00CC7FCC" w:rsidRDefault="00CF1F2B" w:rsidP="00EB2AB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транспортной системы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841" w:type="dxa"/>
          </w:tcPr>
          <w:p w:rsidR="00CF1F2B" w:rsidRPr="00CC7FCC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79 405,88</w:t>
            </w:r>
          </w:p>
          <w:p w:rsidR="00CF1F2B" w:rsidRPr="00CC7FCC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CF1F2B" w:rsidRPr="00CC7FCC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CF1F2B" w:rsidRPr="00CC7FCC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пассажирских перевозок на территории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CF1F2B" w:rsidRPr="00CC7FCC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2. </w:t>
            </w:r>
          </w:p>
          <w:p w:rsidR="00CF1F2B" w:rsidRPr="00CC7FCC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автомобильных дорог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4394" w:type="dxa"/>
          </w:tcPr>
          <w:p w:rsidR="00CF1F2B" w:rsidRPr="00CC7FCC" w:rsidRDefault="00CF1F2B" w:rsidP="00D350FA">
            <w:pPr>
              <w:pStyle w:val="a4"/>
              <w:numPr>
                <w:ilvl w:val="0"/>
                <w:numId w:val="12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Сумма затрат на организацию регулярных перевозок пассажиров и багажа на территории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составила 8 963,05 тыс. руб. </w:t>
            </w:r>
          </w:p>
          <w:p w:rsidR="00CF1F2B" w:rsidRPr="00CC7FCC" w:rsidRDefault="00CF1F2B" w:rsidP="00D350FA">
            <w:pPr>
              <w:pStyle w:val="a4"/>
              <w:numPr>
                <w:ilvl w:val="0"/>
                <w:numId w:val="12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Проведен капитальный ремонт и (или) ремонт автомобильных дорог общего пользования местного значения в границах муниципальных районов. Общая сумма ремонтных работ составила 26 246,18 тыс. руб.</w:t>
            </w:r>
          </w:p>
          <w:p w:rsidR="00CF1F2B" w:rsidRPr="00CC7FCC" w:rsidRDefault="00CF1F2B" w:rsidP="00D350FA">
            <w:pPr>
              <w:pStyle w:val="a4"/>
              <w:numPr>
                <w:ilvl w:val="0"/>
                <w:numId w:val="12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Освоены средства на 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4 615,17 тыс. руб.</w:t>
            </w:r>
          </w:p>
        </w:tc>
        <w:tc>
          <w:tcPr>
            <w:tcW w:w="1843" w:type="dxa"/>
          </w:tcPr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транспорту, главный специалист по дорожному хозяйству администрации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CF1F2B" w:rsidRPr="00CC7FCC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–высоко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F2B" w:rsidRPr="00CC7FCC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F2B" w:rsidRPr="00CC7FCC" w:rsidTr="00397421">
        <w:tc>
          <w:tcPr>
            <w:tcW w:w="534" w:type="dxa"/>
          </w:tcPr>
          <w:p w:rsidR="00CF1F2B" w:rsidRPr="00CC7FCC" w:rsidRDefault="00CF1F2B" w:rsidP="00EB2AB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1F2B" w:rsidRPr="00CC7FCC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 – демографическое развитие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841" w:type="dxa"/>
          </w:tcPr>
          <w:p w:rsidR="00CF1F2B" w:rsidRPr="00CC7FCC" w:rsidRDefault="00CF1F2B" w:rsidP="00D35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21 731,37</w:t>
            </w:r>
          </w:p>
        </w:tc>
        <w:tc>
          <w:tcPr>
            <w:tcW w:w="2586" w:type="dxa"/>
          </w:tcPr>
          <w:p w:rsidR="00CF1F2B" w:rsidRPr="00CC7FCC" w:rsidRDefault="00CF1F2B" w:rsidP="00D35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CF1F2B" w:rsidRPr="00CC7FCC" w:rsidRDefault="00CF1F2B" w:rsidP="00D35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Доступная среда для инвалидов.</w:t>
            </w:r>
          </w:p>
          <w:p w:rsidR="00CF1F2B" w:rsidRPr="00CC7FCC" w:rsidRDefault="00CF1F2B" w:rsidP="00D35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2.</w:t>
            </w:r>
          </w:p>
          <w:p w:rsidR="00CF1F2B" w:rsidRPr="00CC7FCC" w:rsidRDefault="00CF1F2B" w:rsidP="00D350FA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оказания медицинской помощи населению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CF1F2B" w:rsidRPr="00CC7FCC" w:rsidRDefault="00CF1F2B" w:rsidP="00D35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3.</w:t>
            </w:r>
          </w:p>
          <w:p w:rsidR="00CF1F2B" w:rsidRPr="00CC7FCC" w:rsidRDefault="00CF1F2B" w:rsidP="00D350FA">
            <w:pPr>
              <w:tabs>
                <w:tab w:val="left" w:pos="98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Демографическое развитие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4394" w:type="dxa"/>
          </w:tcPr>
          <w:p w:rsidR="00CF1F2B" w:rsidRPr="00CC7FCC" w:rsidRDefault="00CF1F2B" w:rsidP="00D350FA">
            <w:pPr>
              <w:pStyle w:val="a4"/>
              <w:numPr>
                <w:ilvl w:val="0"/>
                <w:numId w:val="1"/>
              </w:numPr>
              <w:tabs>
                <w:tab w:val="left" w:pos="408"/>
                <w:tab w:val="left" w:pos="9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 Доступная среда для ин</w:t>
            </w:r>
            <w:r w:rsidR="00FF3FF2">
              <w:rPr>
                <w:rFonts w:ascii="Times New Roman" w:hAnsi="Times New Roman" w:cs="Times New Roman"/>
                <w:sz w:val="20"/>
                <w:szCs w:val="20"/>
              </w:rPr>
              <w:t>валидов» затраты составили 120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руб.: обустройство входной группы и пандуса шахматного клуба, по адресу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сино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, ул. имени Ленина, 88;                                                     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CF1F2B" w:rsidRPr="00CC7FCC" w:rsidRDefault="00CF1F2B" w:rsidP="00D350FA">
            <w:pPr>
              <w:pStyle w:val="a4"/>
              <w:numPr>
                <w:ilvl w:val="0"/>
                <w:numId w:val="1"/>
              </w:numPr>
              <w:tabs>
                <w:tab w:val="left" w:pos="408"/>
                <w:tab w:val="left" w:pos="986"/>
              </w:tabs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рамках реализации проекта «Бюджетный дом» приобретены 4 квартиры на сумму 20 414,4 тыс. руб. Оказана социальная поддержка на компенсацию части затрат найма жилого помещения на сумму 609,5 тыс. руб. Компенсация проезда для работы в </w:t>
            </w:r>
            <w:proofErr w:type="spellStart"/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ФАПах</w:t>
            </w:r>
            <w:proofErr w:type="spellEnd"/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составила 120 тыс.</w:t>
            </w:r>
            <w:r w:rsidR="000918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руб.</w:t>
            </w:r>
          </w:p>
          <w:p w:rsidR="00CF1F2B" w:rsidRPr="00CC7FCC" w:rsidRDefault="00CF1F2B" w:rsidP="00D350FA">
            <w:pPr>
              <w:pStyle w:val="a4"/>
              <w:numPr>
                <w:ilvl w:val="0"/>
                <w:numId w:val="1"/>
              </w:numPr>
              <w:tabs>
                <w:tab w:val="left" w:pos="408"/>
                <w:tab w:val="left" w:pos="986"/>
              </w:tabs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мероприятия по формированию концепции здорового образа жизни составили 587,5 тыс. руб., в т. ч приобретение формы для участников Межрегионального фестиваля игровых видов спорта.</w:t>
            </w:r>
          </w:p>
          <w:p w:rsidR="00D418B1" w:rsidRPr="00CC7FCC" w:rsidRDefault="00D418B1" w:rsidP="00D418B1">
            <w:pPr>
              <w:pStyle w:val="a4"/>
              <w:tabs>
                <w:tab w:val="left" w:pos="408"/>
                <w:tab w:val="left" w:pos="986"/>
              </w:tabs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F2B" w:rsidRPr="00CC7FCC" w:rsidRDefault="00CF1F2B" w:rsidP="00D350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Главный специалист по социальным вопросам администрации </w:t>
            </w:r>
            <w:proofErr w:type="spellStart"/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CF1F2B" w:rsidRPr="00CC7FCC" w:rsidRDefault="00CF1F2B" w:rsidP="00D350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F639F4" w:rsidRPr="00CC7FCC" w:rsidTr="00397421">
        <w:tc>
          <w:tcPr>
            <w:tcW w:w="534" w:type="dxa"/>
          </w:tcPr>
          <w:p w:rsidR="00F639F4" w:rsidRPr="00CC7FCC" w:rsidRDefault="00F639F4" w:rsidP="00EB2AB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639F4" w:rsidRPr="00CC7FCC" w:rsidRDefault="00F639F4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841" w:type="dxa"/>
          </w:tcPr>
          <w:p w:rsidR="00F639F4" w:rsidRPr="00CC7FCC" w:rsidRDefault="009E21A7" w:rsidP="0049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16742,6</w:t>
            </w:r>
          </w:p>
        </w:tc>
        <w:tc>
          <w:tcPr>
            <w:tcW w:w="2586" w:type="dxa"/>
          </w:tcPr>
          <w:p w:rsidR="00F639F4" w:rsidRPr="00CC7FCC" w:rsidRDefault="00F639F4" w:rsidP="00494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F639F4" w:rsidRPr="00CC7FCC" w:rsidRDefault="00F639F4" w:rsidP="00494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спорта.</w:t>
            </w:r>
          </w:p>
        </w:tc>
        <w:tc>
          <w:tcPr>
            <w:tcW w:w="4394" w:type="dxa"/>
          </w:tcPr>
          <w:p w:rsidR="00F639F4" w:rsidRPr="00CC7FCC" w:rsidRDefault="00F639F4" w:rsidP="00CE65BD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реализации муниципальной программы затрачены с</w:t>
            </w:r>
            <w:r w:rsidR="009E21A7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редства в размере         16 742</w:t>
            </w:r>
            <w:r w:rsidR="00CE65BD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 на реализацию следующих мероприятий:</w:t>
            </w:r>
          </w:p>
          <w:p w:rsidR="00F639F4" w:rsidRPr="00CC7FCC" w:rsidRDefault="00F639F4" w:rsidP="004947F0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Освоены </w:t>
            </w:r>
            <w:r w:rsidR="00CE65BD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участия районных команд в спортивно-массовых мероприятиях. </w:t>
            </w:r>
          </w:p>
          <w:p w:rsidR="00F639F4" w:rsidRPr="00CC7FCC" w:rsidRDefault="00F639F4" w:rsidP="004947F0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Затраты на проведение процедуры награждения участников и победителей спортивно-массовых мероприятий.</w:t>
            </w:r>
          </w:p>
          <w:p w:rsidR="00F639F4" w:rsidRPr="00CC7FCC" w:rsidRDefault="00F639F4" w:rsidP="004947F0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участие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Томской области.</w:t>
            </w:r>
          </w:p>
          <w:p w:rsidR="00F639F4" w:rsidRPr="00CC7FCC" w:rsidRDefault="00F639F4" w:rsidP="004947F0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развитие физической культуры и массового спорта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F639F4" w:rsidRPr="00CC7FCC" w:rsidRDefault="00F639F4" w:rsidP="004947F0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Освоены средства на реализацию Всероссийского физкультурно-спортивного комплекса «Готов к труду и обороне» (ГТО). </w:t>
            </w:r>
          </w:p>
          <w:p w:rsidR="00F639F4" w:rsidRPr="00CC7FCC" w:rsidRDefault="00F639F4" w:rsidP="004947F0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Приобретено оборудование для малобюдже</w:t>
            </w:r>
            <w:r w:rsidR="00CE65BD" w:rsidRPr="00CC7FCC">
              <w:rPr>
                <w:rFonts w:ascii="Times New Roman" w:hAnsi="Times New Roman" w:cs="Times New Roman"/>
                <w:sz w:val="20"/>
                <w:szCs w:val="20"/>
              </w:rPr>
              <w:t>тных площадок ГТО. Установлено 6 малобюджетных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</w:t>
            </w:r>
            <w:r w:rsidR="00CE65BD" w:rsidRPr="00CC7FC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для подготовки к сдаче нормативов ГТО.</w:t>
            </w:r>
          </w:p>
          <w:p w:rsidR="00F639F4" w:rsidRPr="00CC7FCC" w:rsidRDefault="00F639F4" w:rsidP="009E21A7">
            <w:pPr>
              <w:tabs>
                <w:tab w:val="left" w:pos="315"/>
              </w:tabs>
              <w:ind w:left="3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39F4" w:rsidRPr="00CC7FCC" w:rsidRDefault="00F639F4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культуры, спорта и молодежи администрации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1664" w:type="dxa"/>
          </w:tcPr>
          <w:p w:rsidR="00F639F4" w:rsidRPr="00CC7FCC" w:rsidRDefault="00301350" w:rsidP="004947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FF3F59" w:rsidRPr="00CC7FCC" w:rsidTr="00397421">
        <w:tc>
          <w:tcPr>
            <w:tcW w:w="534" w:type="dxa"/>
          </w:tcPr>
          <w:p w:rsidR="00FF3F59" w:rsidRPr="00CC7FCC" w:rsidRDefault="00FF3F59" w:rsidP="006B485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F3F59" w:rsidRPr="00CC7FCC" w:rsidRDefault="00FF3F59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молодежной политики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841" w:type="dxa"/>
          </w:tcPr>
          <w:p w:rsidR="00FF3F59" w:rsidRPr="00CC7FCC" w:rsidRDefault="00782657" w:rsidP="0049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2958D0" w:rsidRPr="00CC7FCC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2586" w:type="dxa"/>
          </w:tcPr>
          <w:p w:rsidR="004F41B5" w:rsidRPr="00CC7FCC" w:rsidRDefault="004F41B5" w:rsidP="004F41B5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FF3F59" w:rsidRPr="00CC7FCC" w:rsidRDefault="00FF3F59" w:rsidP="004947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Молодежь. </w:t>
            </w:r>
          </w:p>
        </w:tc>
        <w:tc>
          <w:tcPr>
            <w:tcW w:w="4394" w:type="dxa"/>
          </w:tcPr>
          <w:p w:rsidR="00FF3F59" w:rsidRPr="00CC7FCC" w:rsidRDefault="00FF3F59" w:rsidP="004947F0">
            <w:pPr>
              <w:pStyle w:val="a4"/>
              <w:numPr>
                <w:ilvl w:val="0"/>
                <w:numId w:val="11"/>
              </w:numPr>
              <w:tabs>
                <w:tab w:val="left" w:pos="41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 по формированию гражданственности и патриотизма. Сумма затра</w:t>
            </w:r>
            <w:r w:rsidR="00477AA5" w:rsidRPr="00CC7FCC">
              <w:rPr>
                <w:rFonts w:ascii="Times New Roman" w:hAnsi="Times New Roman" w:cs="Times New Roman"/>
                <w:sz w:val="20"/>
                <w:szCs w:val="20"/>
              </w:rPr>
              <w:t>т на мероприятия составила 100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 тыс. руб.</w:t>
            </w:r>
          </w:p>
          <w:p w:rsidR="00FF3F59" w:rsidRPr="00CC7FCC" w:rsidRDefault="00FF3F59" w:rsidP="004947F0">
            <w:pPr>
              <w:pStyle w:val="a4"/>
              <w:numPr>
                <w:ilvl w:val="0"/>
                <w:numId w:val="11"/>
              </w:numPr>
              <w:tabs>
                <w:tab w:val="left" w:pos="41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Проведены мероприятия, направленные на создание интеллектуального, физического, творческого, научного и технического по</w:t>
            </w:r>
            <w:r w:rsidR="00782657" w:rsidRPr="00CC7FCC">
              <w:rPr>
                <w:rFonts w:ascii="Times New Roman" w:hAnsi="Times New Roman" w:cs="Times New Roman"/>
                <w:sz w:val="20"/>
                <w:szCs w:val="20"/>
              </w:rPr>
              <w:t>тенциала молодежи, на сумму 101,4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FF3F59" w:rsidRPr="00CC7FCC" w:rsidRDefault="00FF3F59" w:rsidP="004947F0">
            <w:pPr>
              <w:pStyle w:val="a4"/>
              <w:numPr>
                <w:ilvl w:val="0"/>
                <w:numId w:val="11"/>
              </w:numPr>
              <w:tabs>
                <w:tab w:val="left" w:pos="41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Оказана поддержка деятельности детским </w:t>
            </w:r>
            <w:r w:rsidR="00782657" w:rsidRPr="00CC7FCC">
              <w:rPr>
                <w:rFonts w:ascii="Times New Roman" w:hAnsi="Times New Roman" w:cs="Times New Roman"/>
                <w:sz w:val="20"/>
                <w:szCs w:val="20"/>
              </w:rPr>
              <w:t>и молодежным организациям – 125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 тыс. руб.</w:t>
            </w:r>
          </w:p>
          <w:p w:rsidR="00FF3F59" w:rsidRPr="00CC7FCC" w:rsidRDefault="00FF3F59" w:rsidP="004947F0">
            <w:pPr>
              <w:pStyle w:val="a4"/>
              <w:numPr>
                <w:ilvl w:val="0"/>
                <w:numId w:val="11"/>
              </w:numPr>
              <w:tabs>
                <w:tab w:val="left" w:pos="415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Выделены и освоены средства, направленные на обеспечение жильем моло</w:t>
            </w:r>
            <w:r w:rsidR="00782657" w:rsidRPr="00CC7FCC">
              <w:rPr>
                <w:rFonts w:ascii="Times New Roman" w:hAnsi="Times New Roman" w:cs="Times New Roman"/>
                <w:sz w:val="20"/>
                <w:szCs w:val="20"/>
              </w:rPr>
              <w:t>дых семей, общим объемом 3 364,1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CF1F2B" w:rsidRPr="00CC7FCC" w:rsidRDefault="00CF1F2B" w:rsidP="00CF1F2B">
            <w:pPr>
              <w:pStyle w:val="a4"/>
              <w:tabs>
                <w:tab w:val="left" w:pos="415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F3F59" w:rsidRPr="00CC7FCC" w:rsidRDefault="00FF3F59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 и молодежи администрации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1664" w:type="dxa"/>
          </w:tcPr>
          <w:p w:rsidR="00FF3F59" w:rsidRPr="00CC7FCC" w:rsidRDefault="00301350" w:rsidP="0049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B70380" w:rsidRPr="00CC7FCC" w:rsidTr="00397421">
        <w:tc>
          <w:tcPr>
            <w:tcW w:w="534" w:type="dxa"/>
          </w:tcPr>
          <w:p w:rsidR="00B70380" w:rsidRPr="00CC7FCC" w:rsidRDefault="00B70380" w:rsidP="006B485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70380" w:rsidRPr="00CC7FCC" w:rsidRDefault="00B70380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управление муниципальными финансами и совершенствование межбюджетных отношений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841" w:type="dxa"/>
          </w:tcPr>
          <w:p w:rsidR="00B70380" w:rsidRPr="00CC7FCC" w:rsidRDefault="00C709E0" w:rsidP="0049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112 187,5</w:t>
            </w:r>
          </w:p>
        </w:tc>
        <w:tc>
          <w:tcPr>
            <w:tcW w:w="2586" w:type="dxa"/>
          </w:tcPr>
          <w:p w:rsidR="00B70380" w:rsidRPr="00CC7FCC" w:rsidRDefault="00B70380" w:rsidP="004947F0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B70380" w:rsidRPr="00CC7FCC" w:rsidRDefault="00B70380" w:rsidP="004947F0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бюджетных расходов  и</w:t>
            </w:r>
          </w:p>
          <w:p w:rsidR="00B70380" w:rsidRPr="00CC7FCC" w:rsidRDefault="00B70380" w:rsidP="004947F0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межбюджетных отношений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B70380" w:rsidRPr="00CC7FCC" w:rsidRDefault="00B70380" w:rsidP="004947F0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70380" w:rsidRPr="00CC7FCC" w:rsidRDefault="00B70380" w:rsidP="004947F0">
            <w:pPr>
              <w:pStyle w:val="a4"/>
              <w:numPr>
                <w:ilvl w:val="0"/>
                <w:numId w:val="16"/>
              </w:numPr>
              <w:tabs>
                <w:tab w:val="left" w:pos="306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Предоставлены дотации на выравнивание бюджетной обеспеченности поселений из районного фонда финансовой поддержки поселений в размере </w:t>
            </w:r>
            <w:r w:rsidRPr="00CC7FCC">
              <w:rPr>
                <w:rFonts w:ascii="Times New Roman" w:hAnsi="Times New Roman"/>
                <w:sz w:val="20"/>
                <w:szCs w:val="20"/>
              </w:rPr>
              <w:t>1 416,</w:t>
            </w:r>
            <w:r w:rsidR="00C709E0" w:rsidRPr="00CC7FCC">
              <w:rPr>
                <w:rFonts w:ascii="Times New Roman" w:hAnsi="Times New Roman"/>
                <w:sz w:val="20"/>
                <w:szCs w:val="20"/>
              </w:rPr>
              <w:t>2</w:t>
            </w:r>
            <w:r w:rsidRPr="00CC7FCC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B70380" w:rsidRPr="00CC7FCC" w:rsidRDefault="00D57E1C" w:rsidP="004947F0">
            <w:pPr>
              <w:pStyle w:val="a4"/>
              <w:numPr>
                <w:ilvl w:val="0"/>
                <w:numId w:val="16"/>
              </w:numPr>
              <w:tabs>
                <w:tab w:val="left" w:pos="306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Предоставлены дотации на выравнивание бюджетной обеспеченности поселений из областного фонда финансовой поддержки поселений в размере </w:t>
            </w:r>
            <w:r w:rsidR="00C709E0" w:rsidRPr="00CC7FCC">
              <w:rPr>
                <w:rFonts w:ascii="Times New Roman" w:hAnsi="Times New Roman"/>
                <w:sz w:val="20"/>
                <w:szCs w:val="20"/>
              </w:rPr>
              <w:t>45 057,5</w:t>
            </w:r>
            <w:r w:rsidRPr="00CC7FCC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 w:rsidR="00B70380" w:rsidRPr="00CC7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0380" w:rsidRPr="00CC7FCC" w:rsidRDefault="00B70380" w:rsidP="004947F0">
            <w:pPr>
              <w:pStyle w:val="a4"/>
              <w:numPr>
                <w:ilvl w:val="0"/>
                <w:numId w:val="16"/>
              </w:numPr>
              <w:tabs>
                <w:tab w:val="left" w:pos="306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/>
                <w:sz w:val="20"/>
                <w:szCs w:val="20"/>
              </w:rPr>
              <w:t xml:space="preserve">Предоставлены межбюджетные трансферты </w:t>
            </w:r>
            <w:r w:rsidRPr="00CC7F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поддержку мер по обеспечению сбалансированности местных бюджетов – </w:t>
            </w:r>
            <w:r w:rsidR="00D57E1C" w:rsidRPr="00CC7FCC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C7F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09E0" w:rsidRPr="00CC7FCC">
              <w:rPr>
                <w:rFonts w:ascii="Times New Roman" w:hAnsi="Times New Roman"/>
                <w:sz w:val="20"/>
                <w:szCs w:val="20"/>
              </w:rPr>
              <w:t xml:space="preserve">62 971,1 </w:t>
            </w:r>
            <w:r w:rsidRPr="00CC7FC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B70380" w:rsidRPr="00CC7FCC" w:rsidRDefault="00B70380" w:rsidP="004947F0">
            <w:pPr>
              <w:pStyle w:val="a4"/>
              <w:numPr>
                <w:ilvl w:val="0"/>
                <w:numId w:val="16"/>
              </w:numPr>
              <w:tabs>
                <w:tab w:val="left" w:pos="306"/>
              </w:tabs>
              <w:ind w:left="39" w:hanging="3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Осуществлено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</w:t>
            </w:r>
            <w:r w:rsidR="00C709E0" w:rsidRPr="00CC7FCC">
              <w:rPr>
                <w:rFonts w:ascii="Times New Roman" w:hAnsi="Times New Roman" w:cs="Times New Roman"/>
                <w:sz w:val="20"/>
                <w:szCs w:val="20"/>
              </w:rPr>
              <w:t>урсной основе – 2 742,7</w:t>
            </w:r>
            <w:r w:rsidRPr="00CC7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B70380" w:rsidRPr="00CC7FCC" w:rsidRDefault="00B70380" w:rsidP="004947F0">
            <w:pPr>
              <w:tabs>
                <w:tab w:val="left" w:pos="306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70380" w:rsidRPr="00CC7FCC" w:rsidRDefault="00B70380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по бюджетной политике администрации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B70380" w:rsidRPr="00CC7FCC" w:rsidRDefault="00301350" w:rsidP="004947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E82DC0" w:rsidRPr="00CC7FCC" w:rsidTr="00397421">
        <w:tc>
          <w:tcPr>
            <w:tcW w:w="534" w:type="dxa"/>
          </w:tcPr>
          <w:p w:rsidR="00E82DC0" w:rsidRPr="00CC7FCC" w:rsidRDefault="00E82DC0" w:rsidP="006B485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82DC0" w:rsidRPr="00CC7FCC" w:rsidRDefault="00E82DC0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предпринимательства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841" w:type="dxa"/>
          </w:tcPr>
          <w:p w:rsidR="00E82DC0" w:rsidRPr="00CC7FCC" w:rsidRDefault="006E2B05" w:rsidP="0049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4 6</w:t>
            </w:r>
            <w:r w:rsidR="00E82DC0" w:rsidRPr="00CC7FC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586" w:type="dxa"/>
          </w:tcPr>
          <w:p w:rsidR="00E82DC0" w:rsidRPr="00CC7FCC" w:rsidRDefault="00E82DC0" w:rsidP="004947F0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E82DC0" w:rsidRPr="00CC7FCC" w:rsidRDefault="00E82DC0" w:rsidP="004947F0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4394" w:type="dxa"/>
          </w:tcPr>
          <w:p w:rsidR="00E82DC0" w:rsidRPr="00CC7FCC" w:rsidRDefault="00E82DC0" w:rsidP="004947F0">
            <w:pPr>
              <w:pStyle w:val="a4"/>
              <w:numPr>
                <w:ilvl w:val="0"/>
                <w:numId w:val="14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Освоены средства на развитие и обеспечение деятельности </w:t>
            </w:r>
            <w:proofErr w:type="spellStart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производственно-технологического </w:t>
            </w:r>
            <w:proofErr w:type="gramStart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бизнес-инкубатора</w:t>
            </w:r>
            <w:proofErr w:type="gramEnd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размере 1 950,0 тыс. руб. Затраты на мероприятия по содействию развития некоммерческим организациям, образующим инфраструктуру поддержки субъектов малого и среднего предпринимательства составили 250 тыс. руб.</w:t>
            </w:r>
          </w:p>
          <w:p w:rsidR="00E82DC0" w:rsidRPr="00CC7FCC" w:rsidRDefault="00E82DC0" w:rsidP="004947F0">
            <w:pPr>
              <w:pStyle w:val="a4"/>
              <w:numPr>
                <w:ilvl w:val="0"/>
                <w:numId w:val="14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Предоставлены субсидии начинающим субъектам малого предпринимательства - победителям районного конкурса предпринимательских проект</w:t>
            </w:r>
            <w:r w:rsidR="006E2B05" w:rsidRPr="00CC7FC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ов «Бизнес-старт» -  2 100</w:t>
            </w:r>
            <w:r w:rsidRPr="00CC7FCC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,0 тыс. руб.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начинающих субъектов малого и среднего предпринимательства, получивши</w:t>
            </w:r>
            <w:r w:rsidR="006E2B05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финансовую поддержку – 3,</w:t>
            </w:r>
          </w:p>
          <w:p w:rsidR="00E82DC0" w:rsidRPr="00CC7FCC" w:rsidRDefault="00E82DC0" w:rsidP="004947F0">
            <w:pPr>
              <w:pStyle w:val="a4"/>
              <w:numPr>
                <w:ilvl w:val="0"/>
                <w:numId w:val="14"/>
              </w:numPr>
              <w:tabs>
                <w:tab w:val="left" w:pos="30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участия в областных конкурсах и мероприятиях, организация и проведение районных конкурсов и мероприятий, направленных на формирование положительного имиджа предпринимательской деятельности – 300,00 тыс. руб.</w:t>
            </w:r>
          </w:p>
          <w:p w:rsidR="00CF1F2B" w:rsidRPr="00CC7FCC" w:rsidRDefault="00CF1F2B" w:rsidP="00CF1F2B">
            <w:pPr>
              <w:pStyle w:val="a4"/>
              <w:tabs>
                <w:tab w:val="left" w:pos="30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DC0" w:rsidRPr="00CC7FCC" w:rsidRDefault="00E82DC0" w:rsidP="0049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социально-экономического развития администрации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E82DC0" w:rsidRPr="00CC7FCC" w:rsidRDefault="00301350" w:rsidP="00494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7A60C6" w:rsidRPr="00CC7FCC" w:rsidTr="00397421">
        <w:trPr>
          <w:trHeight w:val="270"/>
        </w:trPr>
        <w:tc>
          <w:tcPr>
            <w:tcW w:w="534" w:type="dxa"/>
          </w:tcPr>
          <w:p w:rsidR="007A60C6" w:rsidRPr="00CC7FCC" w:rsidRDefault="007A60C6" w:rsidP="009B6B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A60C6" w:rsidRPr="00CC7FCC" w:rsidRDefault="007A60C6" w:rsidP="00401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сельских территорий 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841" w:type="dxa"/>
          </w:tcPr>
          <w:p w:rsidR="007A60C6" w:rsidRPr="00CC7FCC" w:rsidRDefault="007A60C6" w:rsidP="004015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318 768,0</w:t>
            </w:r>
          </w:p>
        </w:tc>
        <w:tc>
          <w:tcPr>
            <w:tcW w:w="2586" w:type="dxa"/>
          </w:tcPr>
          <w:p w:rsidR="007A60C6" w:rsidRPr="00CC7FCC" w:rsidRDefault="007A60C6" w:rsidP="0040156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1.</w:t>
            </w:r>
          </w:p>
          <w:p w:rsidR="007A60C6" w:rsidRPr="00CC7FCC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комплексного развития сельских территорий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394" w:type="dxa"/>
          </w:tcPr>
          <w:p w:rsidR="007A60C6" w:rsidRPr="00CC7FCC" w:rsidRDefault="007A60C6" w:rsidP="00401562">
            <w:pPr>
              <w:pStyle w:val="a4"/>
              <w:tabs>
                <w:tab w:val="left" w:pos="314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Реализованы  проекты по благоустройству сельских территорий: </w:t>
            </w:r>
          </w:p>
          <w:p w:rsidR="007A60C6" w:rsidRPr="00CC7FCC" w:rsidRDefault="007A60C6" w:rsidP="00401562">
            <w:pPr>
              <w:pStyle w:val="a4"/>
              <w:tabs>
                <w:tab w:val="left" w:pos="314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«Обустройство площадок накопления твердых коммунальных отходов в д. Мало-Жирово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области» и «Организация освещения ул. Дорожной в с. Ягодное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области»,  сумма затрат составила 1 723,0 тыс. руб.</w:t>
            </w:r>
            <w:proofErr w:type="gramEnd"/>
          </w:p>
          <w:p w:rsidR="007A60C6" w:rsidRPr="00CC7FCC" w:rsidRDefault="007A60C6" w:rsidP="00401562">
            <w:pPr>
              <w:tabs>
                <w:tab w:val="left" w:pos="314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В рамках мероприятия по улучшению жилищных условий граждан РФ, проживающих на сельских территориях,  получателю субсидии перечислено 3 092,6 тыс. руб.</w:t>
            </w:r>
          </w:p>
          <w:p w:rsidR="007A60C6" w:rsidRPr="00CC7FCC" w:rsidRDefault="007A60C6" w:rsidP="00401562">
            <w:pPr>
              <w:tabs>
                <w:tab w:val="left" w:pos="314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направлению «Современный облик сельских территорий» реализуется проект «Крытый каток с искусственным льдом по адресу: Томская область,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9 мая, 36/3». Выделены средства в сумме 313 611,7 тыс. руб.</w:t>
            </w:r>
          </w:p>
          <w:p w:rsidR="007A60C6" w:rsidRPr="00CC7FCC" w:rsidRDefault="007A60C6" w:rsidP="00401562">
            <w:pPr>
              <w:tabs>
                <w:tab w:val="left" w:pos="314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проекта «Газовая котельная мощностью 1 МВт для объекта: Крытый каток с искусственным льдом  по адресу: Томская область,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9 мая, 36/3» освоены средства в сумме 340,7 тыс. руб.</w:t>
            </w:r>
          </w:p>
          <w:p w:rsidR="007A60C6" w:rsidRPr="00CC7FCC" w:rsidRDefault="007A60C6" w:rsidP="00401562">
            <w:pPr>
              <w:tabs>
                <w:tab w:val="left" w:pos="314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60C6" w:rsidRPr="00CC7FCC" w:rsidRDefault="007A60C6" w:rsidP="00401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агропромышленного комплекса администрации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1664" w:type="dxa"/>
          </w:tcPr>
          <w:p w:rsidR="007A60C6" w:rsidRPr="00CC7FCC" w:rsidRDefault="007A60C6" w:rsidP="004015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II 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степень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1A0A18" w:rsidRPr="004865CE" w:rsidTr="00397421">
        <w:tc>
          <w:tcPr>
            <w:tcW w:w="534" w:type="dxa"/>
          </w:tcPr>
          <w:p w:rsidR="001A0A18" w:rsidRPr="00CC7FCC" w:rsidRDefault="001A0A18" w:rsidP="007C21B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A18" w:rsidRPr="00CC7FCC" w:rsidRDefault="001A0A18" w:rsidP="00453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и туризма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841" w:type="dxa"/>
          </w:tcPr>
          <w:p w:rsidR="001A0A18" w:rsidRPr="00CC7FCC" w:rsidRDefault="00B24F95" w:rsidP="00453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133 553,5</w:t>
            </w:r>
          </w:p>
        </w:tc>
        <w:tc>
          <w:tcPr>
            <w:tcW w:w="2586" w:type="dxa"/>
          </w:tcPr>
          <w:p w:rsidR="001A0A18" w:rsidRPr="00CC7FCC" w:rsidRDefault="001A0A18" w:rsidP="004536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1A0A18" w:rsidRPr="00CC7FCC" w:rsidRDefault="001A0A18" w:rsidP="004536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1A0A18" w:rsidRPr="00CC7FCC" w:rsidRDefault="001A0A18" w:rsidP="004536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2.</w:t>
            </w:r>
          </w:p>
          <w:p w:rsidR="001A0A18" w:rsidRPr="00CC7FCC" w:rsidRDefault="001A0A18" w:rsidP="004536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туризма в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4394" w:type="dxa"/>
          </w:tcPr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Освоены средства, направленные на поддержку творческих проектов в области культуры и искусства, организация, проведение и участие в областных и районных мероприятиях в сфере культуры, в том числ</w:t>
            </w:r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>е проектная деятельность – 520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 укрепление материально-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технической базы муниципальных учреждений культуры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(реализация национально</w:t>
            </w:r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>го проекта «Культура») – 2 812,3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 в т.</w:t>
            </w:r>
            <w:r w:rsidR="00594D5D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ч.: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Ремонт и (или) строительство о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бъектов социальной сферы – 119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отрасли культуры (поп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олнение книжных фондов) – 2 415,9</w:t>
            </w:r>
            <w:r w:rsidR="00594D5D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тыс. руб.;</w:t>
            </w:r>
          </w:p>
          <w:p w:rsidR="001A0A18" w:rsidRPr="00CC7FCC" w:rsidRDefault="00594D5D" w:rsidP="004536FC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Приобретение передвижных многофункциональных культурных центров (автоклубов) – 7 950,4</w:t>
            </w:r>
            <w:r w:rsidR="001A0A18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45"/>
              </w:tabs>
              <w:autoSpaceDE w:val="0"/>
              <w:autoSpaceDN w:val="0"/>
              <w:adjustRightInd w:val="0"/>
              <w:ind w:left="2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Созданы условия для предоставления населению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культурно-досуговых услуг –</w:t>
            </w:r>
            <w:r w:rsidR="00B24F95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85 259,5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руб., в т. ч.: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 деятельности клубных формирований – </w:t>
            </w:r>
            <w:r w:rsidR="00B24F95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35 729,2</w:t>
            </w:r>
            <w:r w:rsidR="001A1AC7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Обеспечение, организация и проведение различных по форме общественно и социально-значимых культу</w:t>
            </w:r>
            <w:r w:rsidR="001A1AC7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рн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о-массовых мероприятий     193,4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культуры в Томской области», в части повышения заработной платы работников муниципальных учреждений культуры – </w:t>
            </w:r>
            <w:r w:rsidR="00B24F95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23 769,4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</w:t>
            </w:r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ставке – 1 027,8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Финансовое обеспечение деятельности Це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нтра культурного развития – 8 617,3 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445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Созданы условия для предоставления 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населению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библиотечных услуг – </w:t>
            </w:r>
            <w:r w:rsidR="00B24F95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44 301,7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тыс. руб., т. ч.: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Финансовое обеспечение деятельности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Асиновской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межпоселенческой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</w:t>
            </w:r>
            <w:r w:rsidR="001A1AC7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ой библиотечной 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системы – 20 338,9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руб.;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и организация и проведение различных по форме общественно и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социальнозначимых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культурно-досугов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ых массовых мероприятий – 193,4</w:t>
            </w:r>
            <w:r w:rsidR="001A1AC7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  <w:p w:rsidR="001A0A18" w:rsidRPr="00CC7FCC" w:rsidRDefault="001A0A18" w:rsidP="004536FC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культуры в Томской области», в части повышения заработной платы работников культуры муниципальных учреждений 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культуры – 23 769,4 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  <w:p w:rsidR="001A1AC7" w:rsidRPr="00CC7FCC" w:rsidRDefault="001A0A18" w:rsidP="001A1AC7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Выделены и освоены средства на развитие туристской деятельности и поддержку приоритетных на</w:t>
            </w:r>
            <w:r w:rsidR="001A1AC7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 тур</w:t>
            </w:r>
            <w:r w:rsidR="00B24F95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изма в размере 660,2</w:t>
            </w: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тыс. руб.</w:t>
            </w:r>
            <w:r w:rsidR="001A1AC7"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, в т. ч.:</w:t>
            </w:r>
          </w:p>
          <w:p w:rsidR="001A0A18" w:rsidRPr="00CC7FCC" w:rsidRDefault="001A1AC7" w:rsidP="001A1AC7">
            <w:pPr>
              <w:pStyle w:val="a4"/>
              <w:widowControl w:val="0"/>
              <w:tabs>
                <w:tab w:val="left" w:pos="325"/>
              </w:tabs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0A18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ривлечение российских и иностранных граждан в </w:t>
            </w:r>
            <w:proofErr w:type="spellStart"/>
            <w:r w:rsidR="001A0A18" w:rsidRPr="00CC7F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>синовский</w:t>
            </w:r>
            <w:proofErr w:type="spellEnd"/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 – 30,2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реализация проектов, отобранных по и</w:t>
            </w:r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>тогам конкурсов проектов – 630</w:t>
            </w:r>
            <w:r w:rsidR="00C2344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B24F95"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AE7149" w:rsidRPr="00CC7FCC" w:rsidRDefault="00AE7149" w:rsidP="001A1AC7">
            <w:pPr>
              <w:pStyle w:val="a4"/>
              <w:widowControl w:val="0"/>
              <w:tabs>
                <w:tab w:val="left" w:pos="325"/>
              </w:tabs>
              <w:autoSpaceDE w:val="0"/>
              <w:autoSpaceDN w:val="0"/>
              <w:adjustRightInd w:val="0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A0A18" w:rsidRPr="00CC7FCC" w:rsidRDefault="001A0A18" w:rsidP="00453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культуры, спорта и молодежи администрации </w:t>
            </w:r>
            <w:proofErr w:type="spellStart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</w:t>
            </w:r>
            <w:r w:rsidRPr="00CC7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1664" w:type="dxa"/>
          </w:tcPr>
          <w:p w:rsidR="001A0A18" w:rsidRPr="00CC7FCC" w:rsidRDefault="00A25EFC" w:rsidP="00453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="001A0A18"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="001A0A18" w:rsidRPr="00CC7F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A0A18" w:rsidRPr="00CC7FCC" w:rsidRDefault="001A0A18" w:rsidP="00453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1A0A18" w:rsidRPr="004865CE" w:rsidTr="00397421">
        <w:tc>
          <w:tcPr>
            <w:tcW w:w="534" w:type="dxa"/>
          </w:tcPr>
          <w:p w:rsidR="001A0A18" w:rsidRPr="004865CE" w:rsidRDefault="001A0A18" w:rsidP="003579B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A0A18" w:rsidRPr="00A56FC5" w:rsidRDefault="001A0A18" w:rsidP="00453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FC5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среды населенных пунктов на территории муниципального образования «</w:t>
            </w:r>
            <w:proofErr w:type="spellStart"/>
            <w:r w:rsidRPr="00A56FC5">
              <w:rPr>
                <w:rFonts w:ascii="Times New Roman" w:hAnsi="Times New Roman" w:cs="Times New Roman"/>
                <w:sz w:val="20"/>
                <w:szCs w:val="20"/>
              </w:rPr>
              <w:t>Аси</w:t>
            </w:r>
            <w:r w:rsidR="007651D4">
              <w:rPr>
                <w:rFonts w:ascii="Times New Roman" w:hAnsi="Times New Roman" w:cs="Times New Roman"/>
                <w:sz w:val="20"/>
                <w:szCs w:val="20"/>
              </w:rPr>
              <w:t>новский</w:t>
            </w:r>
            <w:proofErr w:type="spellEnd"/>
            <w:r w:rsidR="007651D4"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</w:p>
        </w:tc>
        <w:tc>
          <w:tcPr>
            <w:tcW w:w="1841" w:type="dxa"/>
          </w:tcPr>
          <w:p w:rsidR="001A0A18" w:rsidRPr="00A56FC5" w:rsidRDefault="004E5AB9" w:rsidP="00453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1 077,6</w:t>
            </w:r>
          </w:p>
        </w:tc>
        <w:tc>
          <w:tcPr>
            <w:tcW w:w="2586" w:type="dxa"/>
          </w:tcPr>
          <w:p w:rsidR="001A0A18" w:rsidRPr="00A56FC5" w:rsidRDefault="001A0A18" w:rsidP="00453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6FC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1.</w:t>
            </w:r>
          </w:p>
          <w:p w:rsidR="001A0A18" w:rsidRPr="00A56FC5" w:rsidRDefault="001A0A18" w:rsidP="004536FC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FC5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населенных пунктов муниципального образования «</w:t>
            </w:r>
            <w:proofErr w:type="spellStart"/>
            <w:r w:rsidRPr="00A56FC5"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 w:rsidRPr="00A56FC5">
              <w:rPr>
                <w:rFonts w:ascii="Times New Roman" w:hAnsi="Times New Roman" w:cs="Times New Roman"/>
                <w:sz w:val="20"/>
                <w:szCs w:val="20"/>
              </w:rPr>
              <w:t xml:space="preserve"> район».</w:t>
            </w:r>
          </w:p>
          <w:p w:rsidR="001A0A18" w:rsidRPr="00A56FC5" w:rsidRDefault="001A0A18" w:rsidP="004536FC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1A0A18" w:rsidRPr="00CC7FCC" w:rsidRDefault="001A0A18" w:rsidP="00271BFD">
            <w:pPr>
              <w:pStyle w:val="a4"/>
              <w:tabs>
                <w:tab w:val="left" w:pos="306"/>
              </w:tabs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реализации муниципальной программы затрачены средства в размере         </w:t>
            </w:r>
            <w:r w:rsidR="004E5AB9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1 077,6</w:t>
            </w:r>
            <w:r w:rsidR="00271BFD"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тыс. руб.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комплексных проектов по благоустройству на территории муниципального образования «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Асиновский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район» - </w:t>
            </w:r>
            <w:r w:rsidR="004E5AB9" w:rsidRPr="00CC7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A0A18" w:rsidRPr="00A56FC5" w:rsidRDefault="00454985" w:rsidP="00453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85">
              <w:rPr>
                <w:rFonts w:ascii="Times New Roman" w:hAnsi="Times New Roman" w:cs="Times New Roman"/>
                <w:sz w:val="20"/>
                <w:szCs w:val="20"/>
              </w:rPr>
              <w:t>Отдел по имущественным, земельным и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адостроительным вопросам  </w:t>
            </w:r>
            <w:r w:rsidRPr="0045498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454985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454985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</w:t>
            </w:r>
            <w:r w:rsidRPr="00454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64" w:type="dxa"/>
          </w:tcPr>
          <w:p w:rsidR="00271BFD" w:rsidRDefault="00271BFD" w:rsidP="00271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II</w:t>
            </w:r>
            <w:r w:rsidRPr="00AA5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</w:t>
            </w:r>
            <w:r w:rsidRPr="00AA5F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1A0A18" w:rsidRPr="002547EC" w:rsidRDefault="00271BFD" w:rsidP="00271BF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5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CF1F2B" w:rsidRPr="00780F50" w:rsidTr="00397421">
        <w:tc>
          <w:tcPr>
            <w:tcW w:w="534" w:type="dxa"/>
          </w:tcPr>
          <w:p w:rsidR="00CF1F2B" w:rsidRPr="004865CE" w:rsidRDefault="00CF1F2B" w:rsidP="00E40E8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1F2B" w:rsidRPr="004D1728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72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коммунальной инфраструктуры в </w:t>
            </w:r>
            <w:proofErr w:type="spellStart"/>
            <w:r w:rsidRPr="004D1728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4D1728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841" w:type="dxa"/>
          </w:tcPr>
          <w:p w:rsidR="00CF1F2B" w:rsidRPr="004D1728" w:rsidRDefault="00CF1F2B" w:rsidP="00D35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31 595,0</w:t>
            </w:r>
          </w:p>
          <w:p w:rsidR="00CF1F2B" w:rsidRPr="004D1728" w:rsidRDefault="00CF1F2B" w:rsidP="00D350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CF1F2B" w:rsidRPr="00425E6E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E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CF1F2B" w:rsidRPr="00425E6E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425E6E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коммунальной инфраструктуры </w:t>
            </w:r>
            <w:proofErr w:type="spellStart"/>
            <w:r w:rsidRPr="00425E6E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425E6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CF1F2B" w:rsidRPr="00425E6E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5E6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2.</w:t>
            </w:r>
          </w:p>
          <w:p w:rsidR="00CF1F2B" w:rsidRPr="00425E6E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газоснабжения и повышения уровня газификации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CF1F2B" w:rsidRPr="00425E6E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F2B" w:rsidRPr="00425E6E" w:rsidRDefault="00CF1F2B" w:rsidP="00D350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F1F2B" w:rsidRPr="00CC7FCC" w:rsidRDefault="00CF1F2B" w:rsidP="00D350FA">
            <w:pPr>
              <w:pStyle w:val="a4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Затраты на мероприятие «Реконструкция водозабора и станции очистки питьевой воды в  г. Асино Томской области, в том числе благоустройство»  составили 9 175,8 тыс. руб.</w:t>
            </w:r>
          </w:p>
          <w:p w:rsidR="00CF1F2B" w:rsidRPr="00CC7FCC" w:rsidRDefault="00CF1F2B" w:rsidP="00D350FA">
            <w:pPr>
              <w:pStyle w:val="a4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обеспечение населения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 чистой питьевой водой составили 3 768,4 тыс. руб. </w:t>
            </w:r>
          </w:p>
          <w:p w:rsidR="00CF1F2B" w:rsidRPr="00CC7FCC" w:rsidRDefault="00CF1F2B" w:rsidP="00D350FA">
            <w:pPr>
              <w:pStyle w:val="a4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Расходы на подготовку объектов водоснабжения, водоотведения к прохождению отопительного периода –  18 650,8 тыс. руб.</w:t>
            </w:r>
            <w:r w:rsidRPr="00CC7FCC">
              <w:t xml:space="preserve"> </w:t>
            </w:r>
          </w:p>
          <w:p w:rsidR="00CF1F2B" w:rsidRPr="00CC7FCC" w:rsidRDefault="00CF1F2B" w:rsidP="00D350FA">
            <w:pPr>
              <w:tabs>
                <w:tab w:val="left" w:pos="314"/>
              </w:tabs>
              <w:ind w:lef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F2B" w:rsidRPr="004D1728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3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ЖКХ администрации </w:t>
            </w:r>
            <w:proofErr w:type="spellStart"/>
            <w:r w:rsidRPr="004E1B83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4E1B8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664" w:type="dxa"/>
          </w:tcPr>
          <w:p w:rsidR="00CF1F2B" w:rsidRPr="004D1728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степень </w:t>
            </w:r>
            <w:r w:rsidRPr="004865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7A60C6" w:rsidRPr="004865CE" w:rsidTr="00397421">
        <w:tc>
          <w:tcPr>
            <w:tcW w:w="534" w:type="dxa"/>
          </w:tcPr>
          <w:p w:rsidR="007A60C6" w:rsidRPr="004865CE" w:rsidRDefault="007A60C6" w:rsidP="00E40E8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A60C6" w:rsidRPr="004865CE" w:rsidRDefault="007A60C6" w:rsidP="00401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5C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в </w:t>
            </w:r>
            <w:proofErr w:type="spellStart"/>
            <w:r w:rsidRPr="004865CE">
              <w:rPr>
                <w:rFonts w:ascii="Times New Roman" w:hAnsi="Times New Roman" w:cs="Times New Roman"/>
                <w:sz w:val="20"/>
                <w:szCs w:val="20"/>
              </w:rPr>
              <w:t>Аси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</w:p>
        </w:tc>
        <w:tc>
          <w:tcPr>
            <w:tcW w:w="1841" w:type="dxa"/>
          </w:tcPr>
          <w:p w:rsidR="007A60C6" w:rsidRPr="0018498E" w:rsidRDefault="007A60C6" w:rsidP="0040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1 050 561,0</w:t>
            </w:r>
          </w:p>
        </w:tc>
        <w:tc>
          <w:tcPr>
            <w:tcW w:w="2586" w:type="dxa"/>
          </w:tcPr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дошкольного, общего и дополнительного образования в </w:t>
            </w:r>
            <w:proofErr w:type="spellStart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инфраструктуры дошкольного, общего и дополнительного образования в </w:t>
            </w:r>
            <w:proofErr w:type="spellStart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3.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Развитие системы выявления и поддержки детей, проявивших выдающиеся способности.</w:t>
            </w:r>
          </w:p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4.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педагогических кадров для образовательных организаций </w:t>
            </w:r>
            <w:proofErr w:type="spellStart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9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района.</w:t>
            </w:r>
          </w:p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5.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Развитие системы отдыха и оздоровления детей.</w:t>
            </w:r>
          </w:p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6.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безопасность образовательных организаций </w:t>
            </w:r>
            <w:proofErr w:type="spellStart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7A60C6" w:rsidRPr="0018498E" w:rsidRDefault="007A60C6" w:rsidP="004015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7.</w:t>
            </w:r>
          </w:p>
          <w:p w:rsidR="007A60C6" w:rsidRPr="0018498E" w:rsidRDefault="007A60C6" w:rsidP="00401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эколого-биологического образования в </w:t>
            </w:r>
            <w:proofErr w:type="spellStart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>Асиновском</w:t>
            </w:r>
            <w:proofErr w:type="spellEnd"/>
            <w:r w:rsidRPr="0018498E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4394" w:type="dxa"/>
          </w:tcPr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общеобразовательных организаций –  56 600,8 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образования в муниципальных общеобразовательных организациях в Томской области, обеспечение дополнительного образования детей муниципальных общеобразовательных организациях Томской области – 335 895,7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дошкольных организаций – 52 127,2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– 187 532,4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обеспечению предоставления бесплатной методической, психолого-педагогической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– 360,6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</w:t>
            </w:r>
            <w:r w:rsidR="007C46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льных (частных) образовательных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– 22 931,7 тыс. руб.</w:t>
            </w:r>
            <w:proofErr w:type="gramEnd"/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предоставления общедоступного  и бесплатного начального общего, основного общего, среднего общего образования по основным  общеобразовательным программам в части 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расходов на содержание зданий, оплаты коммунальных услуг и прочих расходов, не связанных с обеспечением реализации основных общеобразовательных программ, за исключением расходов на капитальный ремонт, в муниципальных общеобразовательных организациях, осуществляющих образовательную деятельность только по адаптированным основным общеобразовательным программам и муниципальных санаторных общеобразовательных</w:t>
            </w:r>
            <w:proofErr w:type="gramEnd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proofErr w:type="gramEnd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3 594,9 тыс. 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Освоены средства на поддержку и сопровождение инновационной деятельности в системе общего образо</w:t>
            </w:r>
            <w:r w:rsidR="00C57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 </w:t>
            </w:r>
            <w:proofErr w:type="spellStart"/>
            <w:r w:rsidR="00C57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Асиновского</w:t>
            </w:r>
            <w:proofErr w:type="spellEnd"/>
            <w:r w:rsidR="00C57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– 235</w:t>
            </w: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тыс. 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 организаций дополнительного образования –   58 072,3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персонифицированного финансирования дополнительного образования детей – 2 163,4 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Произведена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– 2 594,4 тыс. 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питание обучающихся составили 1 648,9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 муниципальных образовательных организациях – 22 303,9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«дорожной карте») «Изменения в отраслях социальной сферы, направленные на повышение эффективности здравоохранения в Томской области»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 – 589,8 тыс. руб.</w:t>
            </w:r>
            <w:proofErr w:type="gramEnd"/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 – 290,4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 –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14 772,1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 – 433,3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надбавок к должностному окладу педагогическим работникам муниципальных образовательных организаций – 486,2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36 386,1 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Затраты на ремонт и (или) строительство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обьектов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сферы  – 17 658,2 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Создание оптимальных социально-педагогических условий для гармоничного развития одарённых детей и их творческой самореализации – 1 220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в каникулярное время – 6 648,3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смен в детских оздоровительных лагерях с дневным пребыванием – 435,7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трудовые бригады – 1 172,6 тыс. руб.</w:t>
            </w:r>
          </w:p>
          <w:p w:rsidR="007A60C6" w:rsidRPr="00CC7FCC" w:rsidRDefault="007A60C6" w:rsidP="00401562">
            <w:pPr>
              <w:pStyle w:val="a4"/>
              <w:numPr>
                <w:ilvl w:val="0"/>
                <w:numId w:val="20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образовательных организаций средствами антитеррористической и </w:t>
            </w:r>
            <w:proofErr w:type="spellStart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противокриминальной</w:t>
            </w:r>
            <w:proofErr w:type="spellEnd"/>
            <w:r w:rsidRPr="00CC7F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защиты – 414,3 тыс. руб.</w:t>
            </w:r>
          </w:p>
          <w:p w:rsidR="007A60C6" w:rsidRPr="00CC7FCC" w:rsidRDefault="007A60C6" w:rsidP="00401562">
            <w:pPr>
              <w:pStyle w:val="a4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60C6" w:rsidRPr="004865CE" w:rsidRDefault="007A60C6" w:rsidP="004015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65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4865CE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4865CE">
              <w:rPr>
                <w:rFonts w:ascii="Times New Roman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7A60C6" w:rsidRPr="004865CE" w:rsidRDefault="007A60C6" w:rsidP="0040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II 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степень </w:t>
            </w:r>
            <w:r w:rsidRPr="004865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низко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47111D" w:rsidRPr="004865CE" w:rsidTr="00397421">
        <w:tc>
          <w:tcPr>
            <w:tcW w:w="534" w:type="dxa"/>
          </w:tcPr>
          <w:p w:rsidR="0047111D" w:rsidRPr="004865CE" w:rsidRDefault="0047111D" w:rsidP="00E40E8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7111D" w:rsidRPr="004865CE" w:rsidRDefault="0047111D" w:rsidP="00D350FA">
            <w:pPr>
              <w:rPr>
                <w:rFonts w:ascii="Times New Roman" w:hAnsi="Times New Roman" w:cs="Times New Roman"/>
                <w:sz w:val="20"/>
              </w:rPr>
            </w:pPr>
            <w:r w:rsidRPr="004865CE">
              <w:rPr>
                <w:rFonts w:ascii="Times New Roman" w:hAnsi="Times New Roman" w:cs="Times New Roman"/>
                <w:sz w:val="20"/>
              </w:rPr>
              <w:t>Ра</w:t>
            </w:r>
            <w:r>
              <w:rPr>
                <w:rFonts w:ascii="Times New Roman" w:hAnsi="Times New Roman" w:cs="Times New Roman"/>
                <w:sz w:val="20"/>
              </w:rPr>
              <w:t xml:space="preserve">звитие малых форм хозяйствования </w:t>
            </w:r>
            <w:r w:rsidRPr="004865CE">
              <w:rPr>
                <w:rFonts w:ascii="Times New Roman" w:hAnsi="Times New Roman" w:cs="Times New Roman"/>
                <w:sz w:val="20"/>
              </w:rPr>
              <w:t>муниципального образования «</w:t>
            </w:r>
            <w:proofErr w:type="spellStart"/>
            <w:r w:rsidRPr="004865CE">
              <w:rPr>
                <w:rFonts w:ascii="Times New Roman" w:hAnsi="Times New Roman" w:cs="Times New Roman"/>
                <w:sz w:val="20"/>
              </w:rPr>
              <w:t>Аси</w:t>
            </w:r>
            <w:r>
              <w:rPr>
                <w:rFonts w:ascii="Times New Roman" w:hAnsi="Times New Roman" w:cs="Times New Roman"/>
                <w:sz w:val="20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район» </w:t>
            </w:r>
          </w:p>
        </w:tc>
        <w:tc>
          <w:tcPr>
            <w:tcW w:w="1841" w:type="dxa"/>
          </w:tcPr>
          <w:p w:rsidR="0047111D" w:rsidRDefault="0047111D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838,6</w:t>
            </w:r>
          </w:p>
        </w:tc>
        <w:tc>
          <w:tcPr>
            <w:tcW w:w="2586" w:type="dxa"/>
          </w:tcPr>
          <w:p w:rsidR="0047111D" w:rsidRPr="000F4594" w:rsidRDefault="0047111D" w:rsidP="00D350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45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1. </w:t>
            </w:r>
          </w:p>
          <w:p w:rsidR="0047111D" w:rsidRPr="000F4594" w:rsidRDefault="0047111D" w:rsidP="00D350F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Поддержка малых форм хозяйствования </w:t>
            </w:r>
            <w:r w:rsidRPr="004865CE">
              <w:rPr>
                <w:rFonts w:ascii="Times New Roman" w:hAnsi="Times New Roman" w:cs="Times New Roman"/>
                <w:sz w:val="20"/>
              </w:rPr>
              <w:t>муниципального образования «</w:t>
            </w:r>
            <w:proofErr w:type="spellStart"/>
            <w:r w:rsidRPr="004865CE">
              <w:rPr>
                <w:rFonts w:ascii="Times New Roman" w:hAnsi="Times New Roman" w:cs="Times New Roman"/>
                <w:sz w:val="20"/>
              </w:rPr>
              <w:t>Аси</w:t>
            </w:r>
            <w:r>
              <w:rPr>
                <w:rFonts w:ascii="Times New Roman" w:hAnsi="Times New Roman" w:cs="Times New Roman"/>
                <w:sz w:val="20"/>
              </w:rPr>
              <w:t>новский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район»</w:t>
            </w:r>
            <w:r w:rsidRPr="000F4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47111D" w:rsidRPr="00CC7FCC" w:rsidRDefault="0047111D" w:rsidP="00D350FA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11D" w:rsidRPr="00CC7FCC" w:rsidRDefault="0047111D" w:rsidP="00D350FA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Предоставлены субсидии на содержание коров гражданам, ведущим личное подсобное хозяйство в сельской местности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района. Размер субсидий составил 138,0 тыс. руб. </w:t>
            </w:r>
          </w:p>
          <w:p w:rsidR="0047111D" w:rsidRPr="00CC7FCC" w:rsidRDefault="0047111D" w:rsidP="00D350FA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Оказана поддержка на приобретение кормов для сельскохозяйственных животных в сумме 400 тыс. руб.</w:t>
            </w:r>
          </w:p>
          <w:p w:rsidR="0047111D" w:rsidRPr="00CC7FCC" w:rsidRDefault="0047111D" w:rsidP="00D350FA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Оказана поддержка в  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окультивировании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пастбищ в сумме 300 тыс. руб.</w:t>
            </w:r>
          </w:p>
          <w:p w:rsidR="0047111D" w:rsidRPr="00CC7FCC" w:rsidRDefault="0047111D" w:rsidP="00D350FA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111D" w:rsidRPr="00AA5FD7" w:rsidRDefault="0047111D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агропромышленного комплекса администрации </w:t>
            </w:r>
            <w:proofErr w:type="spellStart"/>
            <w:r w:rsidRPr="00397421">
              <w:rPr>
                <w:rFonts w:ascii="Times New Roman" w:eastAsia="Calibri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397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 Томской области</w:t>
            </w:r>
          </w:p>
        </w:tc>
        <w:tc>
          <w:tcPr>
            <w:tcW w:w="1664" w:type="dxa"/>
          </w:tcPr>
          <w:p w:rsidR="0047111D" w:rsidRPr="00AA5FD7" w:rsidRDefault="0047111D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1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III </w:t>
            </w:r>
            <w:proofErr w:type="spellStart"/>
            <w:r w:rsidRPr="004711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степень</w:t>
            </w:r>
            <w:proofErr w:type="spellEnd"/>
            <w:r w:rsidRPr="004711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–</w:t>
            </w:r>
            <w:proofErr w:type="spellStart"/>
            <w:r w:rsidRPr="004711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низкоэффективная</w:t>
            </w:r>
            <w:proofErr w:type="spellEnd"/>
          </w:p>
        </w:tc>
      </w:tr>
      <w:tr w:rsidR="00CF1F2B" w:rsidRPr="009223F9" w:rsidTr="00D66262">
        <w:tc>
          <w:tcPr>
            <w:tcW w:w="534" w:type="dxa"/>
          </w:tcPr>
          <w:p w:rsidR="00CF1F2B" w:rsidRPr="004865CE" w:rsidRDefault="00CF1F2B" w:rsidP="00D6626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F1F2B" w:rsidRPr="00AA5FD7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D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населения </w:t>
            </w:r>
            <w:proofErr w:type="spellStart"/>
            <w:r w:rsidRPr="00AA5FD7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AA5FD7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1841" w:type="dxa"/>
          </w:tcPr>
          <w:p w:rsidR="00CF1F2B" w:rsidRPr="00AA5FD7" w:rsidRDefault="00CF1F2B" w:rsidP="00D3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3 480,6</w:t>
            </w:r>
          </w:p>
        </w:tc>
        <w:tc>
          <w:tcPr>
            <w:tcW w:w="2586" w:type="dxa"/>
          </w:tcPr>
          <w:p w:rsidR="00CF1F2B" w:rsidRPr="007D0F1F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F1F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1.</w:t>
            </w:r>
          </w:p>
          <w:p w:rsidR="00CF1F2B" w:rsidRPr="007D0F1F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1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безопасности дорожного движения на территории </w:t>
            </w:r>
            <w:proofErr w:type="spellStart"/>
            <w:r w:rsidRPr="007D0F1F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7D0F1F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CF1F2B" w:rsidRPr="007D0F1F" w:rsidRDefault="00CF1F2B" w:rsidP="00D35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0F1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Подпрограмма 2.</w:t>
            </w:r>
          </w:p>
          <w:p w:rsidR="00CF1F2B" w:rsidRPr="007D0F1F" w:rsidRDefault="00CF1F2B" w:rsidP="00D350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F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D0F1F">
              <w:rPr>
                <w:rFonts w:ascii="Times New Roman" w:hAnsi="Times New Roman" w:cs="Times New Roman"/>
                <w:sz w:val="20"/>
                <w:szCs w:val="20"/>
              </w:rPr>
              <w:t>Повышение уровня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4394" w:type="dxa"/>
          </w:tcPr>
          <w:p w:rsidR="00CF1F2B" w:rsidRPr="00CC7FCC" w:rsidRDefault="00CF1F2B" w:rsidP="00CF1F2B">
            <w:pPr>
              <w:pStyle w:val="a4"/>
              <w:numPr>
                <w:ilvl w:val="0"/>
                <w:numId w:val="23"/>
              </w:numPr>
              <w:tabs>
                <w:tab w:val="left" w:pos="361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Организованы мероприятия и акции по повышению безопасности дорожного движения на территории </w:t>
            </w:r>
            <w:proofErr w:type="spellStart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района. Общая сумма затрат на мероприятия и акции составила 445,79   </w:t>
            </w:r>
            <w:r w:rsidRPr="00CC7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  <w:r w:rsidRPr="00CC7FCC">
              <w:rPr>
                <w:sz w:val="20"/>
                <w:szCs w:val="20"/>
              </w:rPr>
              <w:t xml:space="preserve"> </w:t>
            </w:r>
          </w:p>
          <w:p w:rsidR="00CF1F2B" w:rsidRPr="00CC7FCC" w:rsidRDefault="00CF1F2B" w:rsidP="00CF1F2B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325"/>
              </w:tabs>
              <w:autoSpaceDE w:val="0"/>
              <w:autoSpaceDN w:val="0"/>
              <w:adjustRightInd w:val="0"/>
              <w:ind w:left="4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FCC">
              <w:rPr>
                <w:rFonts w:ascii="Times New Roman" w:hAnsi="Times New Roman" w:cs="Times New Roman"/>
                <w:sz w:val="20"/>
                <w:szCs w:val="20"/>
              </w:rPr>
              <w:t>Реализованы мероприятия по повышению уровня защиты населения и территорий от чрезвычайных ситуаций природного и техногенного характера.  Общая</w:t>
            </w:r>
            <w:r w:rsidR="003E521E">
              <w:rPr>
                <w:rFonts w:ascii="Times New Roman" w:hAnsi="Times New Roman" w:cs="Times New Roman"/>
                <w:sz w:val="20"/>
                <w:szCs w:val="20"/>
              </w:rPr>
              <w:t xml:space="preserve"> сумма затрат составила 3 034,81</w:t>
            </w:r>
            <w:bookmarkStart w:id="0" w:name="_GoBack"/>
            <w:bookmarkEnd w:id="0"/>
            <w:r w:rsidRPr="00CC7FCC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843" w:type="dxa"/>
          </w:tcPr>
          <w:p w:rsidR="00CF1F2B" w:rsidRPr="00AA5FD7" w:rsidRDefault="00CF1F2B" w:rsidP="00D35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5F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ГО, ЧС и безопасности администрации </w:t>
            </w:r>
            <w:proofErr w:type="spellStart"/>
            <w:r w:rsidRPr="00AA5F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Асиновского</w:t>
            </w:r>
            <w:proofErr w:type="spellEnd"/>
            <w:r w:rsidRPr="00AA5F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</w:t>
            </w:r>
            <w:r w:rsidRPr="00AA5F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Томской области</w:t>
            </w:r>
          </w:p>
          <w:p w:rsidR="00CF1F2B" w:rsidRPr="00AA5FD7" w:rsidRDefault="00CF1F2B" w:rsidP="00D350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CF1F2B" w:rsidRPr="004865CE" w:rsidRDefault="00CF1F2B" w:rsidP="00D350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I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II 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степень </w:t>
            </w:r>
            <w:r w:rsidRPr="004865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низко</w:t>
            </w:r>
            <w:r w:rsidRPr="004865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эффективная</w:t>
            </w:r>
          </w:p>
        </w:tc>
      </w:tr>
    </w:tbl>
    <w:p w:rsidR="00275323" w:rsidRPr="00275323" w:rsidRDefault="00275323" w:rsidP="00CF1F2B">
      <w:pPr>
        <w:rPr>
          <w:rFonts w:ascii="Times New Roman" w:hAnsi="Times New Roman" w:cs="Times New Roman"/>
          <w:b/>
          <w:sz w:val="24"/>
        </w:rPr>
      </w:pPr>
    </w:p>
    <w:sectPr w:rsidR="00275323" w:rsidRPr="00275323" w:rsidSect="001F66F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F1"/>
    <w:multiLevelType w:val="hybridMultilevel"/>
    <w:tmpl w:val="9F6440F2"/>
    <w:lvl w:ilvl="0" w:tplc="D0EEBD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463F"/>
    <w:multiLevelType w:val="hybridMultilevel"/>
    <w:tmpl w:val="85DEF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6514E"/>
    <w:multiLevelType w:val="hybridMultilevel"/>
    <w:tmpl w:val="34EE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5031"/>
    <w:multiLevelType w:val="hybridMultilevel"/>
    <w:tmpl w:val="A74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94A33"/>
    <w:multiLevelType w:val="hybridMultilevel"/>
    <w:tmpl w:val="17EE69F0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60D1884"/>
    <w:multiLevelType w:val="hybridMultilevel"/>
    <w:tmpl w:val="59FC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CA8"/>
    <w:multiLevelType w:val="hybridMultilevel"/>
    <w:tmpl w:val="913C30A0"/>
    <w:lvl w:ilvl="0" w:tplc="CF78C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B0773"/>
    <w:multiLevelType w:val="hybridMultilevel"/>
    <w:tmpl w:val="8880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77F02"/>
    <w:multiLevelType w:val="hybridMultilevel"/>
    <w:tmpl w:val="95427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4D2"/>
    <w:multiLevelType w:val="hybridMultilevel"/>
    <w:tmpl w:val="D2582DFC"/>
    <w:lvl w:ilvl="0" w:tplc="980A339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>
    <w:nsid w:val="1BFB1637"/>
    <w:multiLevelType w:val="hybridMultilevel"/>
    <w:tmpl w:val="86A8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E68AF"/>
    <w:multiLevelType w:val="hybridMultilevel"/>
    <w:tmpl w:val="17E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C7990"/>
    <w:multiLevelType w:val="hybridMultilevel"/>
    <w:tmpl w:val="9A9E0EF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07B56A7"/>
    <w:multiLevelType w:val="hybridMultilevel"/>
    <w:tmpl w:val="A74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52324"/>
    <w:multiLevelType w:val="hybridMultilevel"/>
    <w:tmpl w:val="979A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F5E50"/>
    <w:multiLevelType w:val="hybridMultilevel"/>
    <w:tmpl w:val="D526B97E"/>
    <w:lvl w:ilvl="0" w:tplc="41A60D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101DE"/>
    <w:multiLevelType w:val="hybridMultilevel"/>
    <w:tmpl w:val="48EE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438B8"/>
    <w:multiLevelType w:val="hybridMultilevel"/>
    <w:tmpl w:val="A74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16E32"/>
    <w:multiLevelType w:val="hybridMultilevel"/>
    <w:tmpl w:val="4B8A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B332E"/>
    <w:multiLevelType w:val="hybridMultilevel"/>
    <w:tmpl w:val="A74A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112E9"/>
    <w:multiLevelType w:val="hybridMultilevel"/>
    <w:tmpl w:val="5A6C678A"/>
    <w:lvl w:ilvl="0" w:tplc="7D80155C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00D6F95"/>
    <w:multiLevelType w:val="hybridMultilevel"/>
    <w:tmpl w:val="D4CE79C8"/>
    <w:lvl w:ilvl="0" w:tplc="F61E9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13484"/>
    <w:multiLevelType w:val="hybridMultilevel"/>
    <w:tmpl w:val="07245BE8"/>
    <w:lvl w:ilvl="0" w:tplc="363AB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C23DB"/>
    <w:multiLevelType w:val="hybridMultilevel"/>
    <w:tmpl w:val="6CD0C21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7ECE09C8"/>
    <w:multiLevelType w:val="hybridMultilevel"/>
    <w:tmpl w:val="B23899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F924F95"/>
    <w:multiLevelType w:val="hybridMultilevel"/>
    <w:tmpl w:val="17EE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1"/>
  </w:num>
  <w:num w:numId="4">
    <w:abstractNumId w:val="6"/>
  </w:num>
  <w:num w:numId="5">
    <w:abstractNumId w:val="20"/>
  </w:num>
  <w:num w:numId="6">
    <w:abstractNumId w:val="22"/>
  </w:num>
  <w:num w:numId="7">
    <w:abstractNumId w:val="24"/>
  </w:num>
  <w:num w:numId="8">
    <w:abstractNumId w:val="8"/>
  </w:num>
  <w:num w:numId="9">
    <w:abstractNumId w:val="12"/>
  </w:num>
  <w:num w:numId="10">
    <w:abstractNumId w:val="14"/>
  </w:num>
  <w:num w:numId="11">
    <w:abstractNumId w:val="18"/>
  </w:num>
  <w:num w:numId="12">
    <w:abstractNumId w:val="5"/>
  </w:num>
  <w:num w:numId="13">
    <w:abstractNumId w:val="17"/>
  </w:num>
  <w:num w:numId="14">
    <w:abstractNumId w:val="16"/>
  </w:num>
  <w:num w:numId="15">
    <w:abstractNumId w:val="2"/>
  </w:num>
  <w:num w:numId="16">
    <w:abstractNumId w:val="7"/>
  </w:num>
  <w:num w:numId="17">
    <w:abstractNumId w:val="0"/>
  </w:num>
  <w:num w:numId="18">
    <w:abstractNumId w:val="9"/>
  </w:num>
  <w:num w:numId="19">
    <w:abstractNumId w:val="23"/>
  </w:num>
  <w:num w:numId="20">
    <w:abstractNumId w:val="19"/>
  </w:num>
  <w:num w:numId="21">
    <w:abstractNumId w:val="15"/>
  </w:num>
  <w:num w:numId="22">
    <w:abstractNumId w:val="10"/>
  </w:num>
  <w:num w:numId="23">
    <w:abstractNumId w:val="1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ED"/>
    <w:rsid w:val="000008E5"/>
    <w:rsid w:val="00004881"/>
    <w:rsid w:val="00005275"/>
    <w:rsid w:val="00007C1D"/>
    <w:rsid w:val="000103B9"/>
    <w:rsid w:val="000259B3"/>
    <w:rsid w:val="000371FA"/>
    <w:rsid w:val="000406C5"/>
    <w:rsid w:val="00040941"/>
    <w:rsid w:val="00043393"/>
    <w:rsid w:val="00047AE3"/>
    <w:rsid w:val="000548F5"/>
    <w:rsid w:val="00055799"/>
    <w:rsid w:val="00061288"/>
    <w:rsid w:val="00065F60"/>
    <w:rsid w:val="00066033"/>
    <w:rsid w:val="00075C09"/>
    <w:rsid w:val="00080725"/>
    <w:rsid w:val="00080F0A"/>
    <w:rsid w:val="0008648B"/>
    <w:rsid w:val="000918BA"/>
    <w:rsid w:val="00092745"/>
    <w:rsid w:val="0009405D"/>
    <w:rsid w:val="000B4A06"/>
    <w:rsid w:val="000B5380"/>
    <w:rsid w:val="000C2883"/>
    <w:rsid w:val="000C5F98"/>
    <w:rsid w:val="000E3B64"/>
    <w:rsid w:val="000E449E"/>
    <w:rsid w:val="000E527C"/>
    <w:rsid w:val="000F2099"/>
    <w:rsid w:val="000F4274"/>
    <w:rsid w:val="000F4594"/>
    <w:rsid w:val="000F45D4"/>
    <w:rsid w:val="000F543A"/>
    <w:rsid w:val="001032E6"/>
    <w:rsid w:val="00104FE5"/>
    <w:rsid w:val="0010740C"/>
    <w:rsid w:val="001165EF"/>
    <w:rsid w:val="001200C8"/>
    <w:rsid w:val="00120A22"/>
    <w:rsid w:val="00120C64"/>
    <w:rsid w:val="00132702"/>
    <w:rsid w:val="00134264"/>
    <w:rsid w:val="0013717F"/>
    <w:rsid w:val="00142C06"/>
    <w:rsid w:val="00145C38"/>
    <w:rsid w:val="00146080"/>
    <w:rsid w:val="001473AF"/>
    <w:rsid w:val="001477B9"/>
    <w:rsid w:val="00147E5F"/>
    <w:rsid w:val="00147FF8"/>
    <w:rsid w:val="0016598E"/>
    <w:rsid w:val="00171162"/>
    <w:rsid w:val="00182BEF"/>
    <w:rsid w:val="0018498E"/>
    <w:rsid w:val="00195655"/>
    <w:rsid w:val="001964AE"/>
    <w:rsid w:val="001A0A18"/>
    <w:rsid w:val="001A1AC7"/>
    <w:rsid w:val="001A3F70"/>
    <w:rsid w:val="001A72D9"/>
    <w:rsid w:val="001B71F8"/>
    <w:rsid w:val="001C10D7"/>
    <w:rsid w:val="001C2F45"/>
    <w:rsid w:val="001C42B5"/>
    <w:rsid w:val="001C4667"/>
    <w:rsid w:val="001C4F05"/>
    <w:rsid w:val="001D5BF3"/>
    <w:rsid w:val="001E441F"/>
    <w:rsid w:val="001E639C"/>
    <w:rsid w:val="001F4823"/>
    <w:rsid w:val="001F54FD"/>
    <w:rsid w:val="001F66F8"/>
    <w:rsid w:val="002020A0"/>
    <w:rsid w:val="00207CCE"/>
    <w:rsid w:val="00214E3D"/>
    <w:rsid w:val="00222DEE"/>
    <w:rsid w:val="00231489"/>
    <w:rsid w:val="00232903"/>
    <w:rsid w:val="00236CED"/>
    <w:rsid w:val="00245B2A"/>
    <w:rsid w:val="002518B4"/>
    <w:rsid w:val="002526D1"/>
    <w:rsid w:val="00252AD4"/>
    <w:rsid w:val="002547EC"/>
    <w:rsid w:val="00266028"/>
    <w:rsid w:val="0026761D"/>
    <w:rsid w:val="002701B5"/>
    <w:rsid w:val="00270AE8"/>
    <w:rsid w:val="00271BFD"/>
    <w:rsid w:val="00275323"/>
    <w:rsid w:val="002765CD"/>
    <w:rsid w:val="0028777D"/>
    <w:rsid w:val="00292650"/>
    <w:rsid w:val="002958D0"/>
    <w:rsid w:val="00297F11"/>
    <w:rsid w:val="00297FDC"/>
    <w:rsid w:val="002B21E3"/>
    <w:rsid w:val="002B4FC4"/>
    <w:rsid w:val="002D349F"/>
    <w:rsid w:val="002E6BF7"/>
    <w:rsid w:val="002E7546"/>
    <w:rsid w:val="002F30A4"/>
    <w:rsid w:val="002F3CBC"/>
    <w:rsid w:val="00301350"/>
    <w:rsid w:val="003029A6"/>
    <w:rsid w:val="00305CEB"/>
    <w:rsid w:val="00307B3F"/>
    <w:rsid w:val="00311C5E"/>
    <w:rsid w:val="00312619"/>
    <w:rsid w:val="00331E8A"/>
    <w:rsid w:val="00332B66"/>
    <w:rsid w:val="00337271"/>
    <w:rsid w:val="00340082"/>
    <w:rsid w:val="0034713E"/>
    <w:rsid w:val="003579B1"/>
    <w:rsid w:val="00360777"/>
    <w:rsid w:val="00380FDC"/>
    <w:rsid w:val="0038207F"/>
    <w:rsid w:val="00383F5C"/>
    <w:rsid w:val="003840D7"/>
    <w:rsid w:val="00397421"/>
    <w:rsid w:val="003B05B2"/>
    <w:rsid w:val="003B3A91"/>
    <w:rsid w:val="003B6775"/>
    <w:rsid w:val="003B748C"/>
    <w:rsid w:val="003C7161"/>
    <w:rsid w:val="003C75F6"/>
    <w:rsid w:val="003D0147"/>
    <w:rsid w:val="003E02B6"/>
    <w:rsid w:val="003E521E"/>
    <w:rsid w:val="003E5E8C"/>
    <w:rsid w:val="003E5F84"/>
    <w:rsid w:val="003E6286"/>
    <w:rsid w:val="003E6354"/>
    <w:rsid w:val="003F551D"/>
    <w:rsid w:val="00406F50"/>
    <w:rsid w:val="00422CD4"/>
    <w:rsid w:val="00425E6E"/>
    <w:rsid w:val="00427746"/>
    <w:rsid w:val="00427BD1"/>
    <w:rsid w:val="00436EA7"/>
    <w:rsid w:val="004501EC"/>
    <w:rsid w:val="004533FD"/>
    <w:rsid w:val="00454985"/>
    <w:rsid w:val="00460379"/>
    <w:rsid w:val="0046222D"/>
    <w:rsid w:val="0046399B"/>
    <w:rsid w:val="00470171"/>
    <w:rsid w:val="0047111D"/>
    <w:rsid w:val="00477AA5"/>
    <w:rsid w:val="004865CE"/>
    <w:rsid w:val="00496F5E"/>
    <w:rsid w:val="004A44F9"/>
    <w:rsid w:val="004B21AA"/>
    <w:rsid w:val="004B767E"/>
    <w:rsid w:val="004C11B7"/>
    <w:rsid w:val="004C11F3"/>
    <w:rsid w:val="004C1DE8"/>
    <w:rsid w:val="004D1728"/>
    <w:rsid w:val="004E0F14"/>
    <w:rsid w:val="004E1B83"/>
    <w:rsid w:val="004E5AB9"/>
    <w:rsid w:val="004F41B5"/>
    <w:rsid w:val="00503386"/>
    <w:rsid w:val="005044F5"/>
    <w:rsid w:val="005071AD"/>
    <w:rsid w:val="00510B3F"/>
    <w:rsid w:val="00511D51"/>
    <w:rsid w:val="00526E8A"/>
    <w:rsid w:val="00526F16"/>
    <w:rsid w:val="00530A84"/>
    <w:rsid w:val="00536037"/>
    <w:rsid w:val="0053617D"/>
    <w:rsid w:val="00555164"/>
    <w:rsid w:val="0055546E"/>
    <w:rsid w:val="0056798C"/>
    <w:rsid w:val="00573666"/>
    <w:rsid w:val="00573EB7"/>
    <w:rsid w:val="005746C7"/>
    <w:rsid w:val="0058262C"/>
    <w:rsid w:val="00584458"/>
    <w:rsid w:val="00585E21"/>
    <w:rsid w:val="0059325F"/>
    <w:rsid w:val="00594D5D"/>
    <w:rsid w:val="005A0A6A"/>
    <w:rsid w:val="005A498B"/>
    <w:rsid w:val="005B04C3"/>
    <w:rsid w:val="005B6169"/>
    <w:rsid w:val="005B7414"/>
    <w:rsid w:val="005C18AE"/>
    <w:rsid w:val="005C2FC6"/>
    <w:rsid w:val="005C5616"/>
    <w:rsid w:val="005D35B1"/>
    <w:rsid w:val="005E032B"/>
    <w:rsid w:val="005E1CBE"/>
    <w:rsid w:val="005E29AA"/>
    <w:rsid w:val="005F0E8C"/>
    <w:rsid w:val="005F3365"/>
    <w:rsid w:val="005F3417"/>
    <w:rsid w:val="006077B9"/>
    <w:rsid w:val="006135D0"/>
    <w:rsid w:val="00614776"/>
    <w:rsid w:val="00621294"/>
    <w:rsid w:val="006234CF"/>
    <w:rsid w:val="006240E4"/>
    <w:rsid w:val="00627129"/>
    <w:rsid w:val="006347E3"/>
    <w:rsid w:val="00635229"/>
    <w:rsid w:val="00635DD0"/>
    <w:rsid w:val="00636BE3"/>
    <w:rsid w:val="0064118D"/>
    <w:rsid w:val="00650EEB"/>
    <w:rsid w:val="00652149"/>
    <w:rsid w:val="00653103"/>
    <w:rsid w:val="0066440D"/>
    <w:rsid w:val="006659E5"/>
    <w:rsid w:val="00665D27"/>
    <w:rsid w:val="00667C32"/>
    <w:rsid w:val="006726CA"/>
    <w:rsid w:val="006740AC"/>
    <w:rsid w:val="00674671"/>
    <w:rsid w:val="00676025"/>
    <w:rsid w:val="00676F06"/>
    <w:rsid w:val="0068002F"/>
    <w:rsid w:val="00683D59"/>
    <w:rsid w:val="00685C42"/>
    <w:rsid w:val="00687212"/>
    <w:rsid w:val="006923C6"/>
    <w:rsid w:val="006942C4"/>
    <w:rsid w:val="006A7E17"/>
    <w:rsid w:val="006A7EEC"/>
    <w:rsid w:val="006B2020"/>
    <w:rsid w:val="006B4854"/>
    <w:rsid w:val="006B6BEE"/>
    <w:rsid w:val="006C6426"/>
    <w:rsid w:val="006C7A4A"/>
    <w:rsid w:val="006C7F62"/>
    <w:rsid w:val="006D6106"/>
    <w:rsid w:val="006E2B05"/>
    <w:rsid w:val="006E7A29"/>
    <w:rsid w:val="006F74D0"/>
    <w:rsid w:val="007026A3"/>
    <w:rsid w:val="00710BCC"/>
    <w:rsid w:val="00714599"/>
    <w:rsid w:val="0071722A"/>
    <w:rsid w:val="00727306"/>
    <w:rsid w:val="00747FA1"/>
    <w:rsid w:val="00757B7E"/>
    <w:rsid w:val="007605BC"/>
    <w:rsid w:val="00760B28"/>
    <w:rsid w:val="007651D4"/>
    <w:rsid w:val="00765518"/>
    <w:rsid w:val="00766357"/>
    <w:rsid w:val="00767E0E"/>
    <w:rsid w:val="00772B42"/>
    <w:rsid w:val="00780F50"/>
    <w:rsid w:val="007819FE"/>
    <w:rsid w:val="00782345"/>
    <w:rsid w:val="00782657"/>
    <w:rsid w:val="00787420"/>
    <w:rsid w:val="0079134B"/>
    <w:rsid w:val="007950D1"/>
    <w:rsid w:val="007A0A10"/>
    <w:rsid w:val="007A60C6"/>
    <w:rsid w:val="007B18A1"/>
    <w:rsid w:val="007B66D3"/>
    <w:rsid w:val="007C21BD"/>
    <w:rsid w:val="007C4635"/>
    <w:rsid w:val="007C57D3"/>
    <w:rsid w:val="007C7C2D"/>
    <w:rsid w:val="007D0F1F"/>
    <w:rsid w:val="007E5C03"/>
    <w:rsid w:val="007E7AEC"/>
    <w:rsid w:val="007F0271"/>
    <w:rsid w:val="007F0E01"/>
    <w:rsid w:val="007F2F2A"/>
    <w:rsid w:val="008079E8"/>
    <w:rsid w:val="00816845"/>
    <w:rsid w:val="008173F4"/>
    <w:rsid w:val="00821FA0"/>
    <w:rsid w:val="008243C5"/>
    <w:rsid w:val="008339E7"/>
    <w:rsid w:val="00834E38"/>
    <w:rsid w:val="008464E8"/>
    <w:rsid w:val="00850F34"/>
    <w:rsid w:val="0085314B"/>
    <w:rsid w:val="00873F5D"/>
    <w:rsid w:val="00875418"/>
    <w:rsid w:val="00882D33"/>
    <w:rsid w:val="0088657A"/>
    <w:rsid w:val="0089081A"/>
    <w:rsid w:val="008A081C"/>
    <w:rsid w:val="008A51E0"/>
    <w:rsid w:val="008A59F7"/>
    <w:rsid w:val="008B6BB2"/>
    <w:rsid w:val="008B7184"/>
    <w:rsid w:val="008C3954"/>
    <w:rsid w:val="008C3A51"/>
    <w:rsid w:val="008C5250"/>
    <w:rsid w:val="008C7761"/>
    <w:rsid w:val="008C78A5"/>
    <w:rsid w:val="008D1EE7"/>
    <w:rsid w:val="008F0A64"/>
    <w:rsid w:val="009050EC"/>
    <w:rsid w:val="00910883"/>
    <w:rsid w:val="009144C6"/>
    <w:rsid w:val="00914A17"/>
    <w:rsid w:val="00917704"/>
    <w:rsid w:val="00921B11"/>
    <w:rsid w:val="0092221B"/>
    <w:rsid w:val="009223F9"/>
    <w:rsid w:val="0092752B"/>
    <w:rsid w:val="00947E33"/>
    <w:rsid w:val="00952E82"/>
    <w:rsid w:val="00955F16"/>
    <w:rsid w:val="0095733F"/>
    <w:rsid w:val="00962011"/>
    <w:rsid w:val="00967ECE"/>
    <w:rsid w:val="00970138"/>
    <w:rsid w:val="00973AD9"/>
    <w:rsid w:val="00973D88"/>
    <w:rsid w:val="009743C7"/>
    <w:rsid w:val="00975B0E"/>
    <w:rsid w:val="00984A40"/>
    <w:rsid w:val="00990AFE"/>
    <w:rsid w:val="009A0C25"/>
    <w:rsid w:val="009A3246"/>
    <w:rsid w:val="009B1F89"/>
    <w:rsid w:val="009B6BD7"/>
    <w:rsid w:val="009C7EAD"/>
    <w:rsid w:val="009D0C45"/>
    <w:rsid w:val="009D5B95"/>
    <w:rsid w:val="009E21A7"/>
    <w:rsid w:val="009E3086"/>
    <w:rsid w:val="009E79D9"/>
    <w:rsid w:val="009F31DC"/>
    <w:rsid w:val="009F70BC"/>
    <w:rsid w:val="00A01730"/>
    <w:rsid w:val="00A076D5"/>
    <w:rsid w:val="00A15817"/>
    <w:rsid w:val="00A17D14"/>
    <w:rsid w:val="00A233EB"/>
    <w:rsid w:val="00A25EFC"/>
    <w:rsid w:val="00A31D7D"/>
    <w:rsid w:val="00A41FB4"/>
    <w:rsid w:val="00A51A28"/>
    <w:rsid w:val="00A52045"/>
    <w:rsid w:val="00A56FC5"/>
    <w:rsid w:val="00A60B66"/>
    <w:rsid w:val="00A62D11"/>
    <w:rsid w:val="00A756E3"/>
    <w:rsid w:val="00A81313"/>
    <w:rsid w:val="00A923FB"/>
    <w:rsid w:val="00AA3E7D"/>
    <w:rsid w:val="00AA5FD7"/>
    <w:rsid w:val="00AB46EF"/>
    <w:rsid w:val="00AC66C3"/>
    <w:rsid w:val="00AC7B28"/>
    <w:rsid w:val="00AD48B4"/>
    <w:rsid w:val="00AE192A"/>
    <w:rsid w:val="00AE2A9F"/>
    <w:rsid w:val="00AE7149"/>
    <w:rsid w:val="00AF50E4"/>
    <w:rsid w:val="00B00B33"/>
    <w:rsid w:val="00B056A5"/>
    <w:rsid w:val="00B06747"/>
    <w:rsid w:val="00B06EC7"/>
    <w:rsid w:val="00B11BCD"/>
    <w:rsid w:val="00B24F95"/>
    <w:rsid w:val="00B33F75"/>
    <w:rsid w:val="00B43B4C"/>
    <w:rsid w:val="00B51F35"/>
    <w:rsid w:val="00B54112"/>
    <w:rsid w:val="00B60273"/>
    <w:rsid w:val="00B668B6"/>
    <w:rsid w:val="00B66D0F"/>
    <w:rsid w:val="00B70380"/>
    <w:rsid w:val="00B7202D"/>
    <w:rsid w:val="00B72A5D"/>
    <w:rsid w:val="00B75210"/>
    <w:rsid w:val="00B76D1A"/>
    <w:rsid w:val="00B829CB"/>
    <w:rsid w:val="00B83601"/>
    <w:rsid w:val="00B918A2"/>
    <w:rsid w:val="00B91EB1"/>
    <w:rsid w:val="00B97046"/>
    <w:rsid w:val="00BA54E7"/>
    <w:rsid w:val="00BC029B"/>
    <w:rsid w:val="00BC5103"/>
    <w:rsid w:val="00BD2D93"/>
    <w:rsid w:val="00BE2EC4"/>
    <w:rsid w:val="00BE3430"/>
    <w:rsid w:val="00BF0619"/>
    <w:rsid w:val="00BF3EFB"/>
    <w:rsid w:val="00BF7656"/>
    <w:rsid w:val="00C02DC9"/>
    <w:rsid w:val="00C02DF1"/>
    <w:rsid w:val="00C135E4"/>
    <w:rsid w:val="00C2344F"/>
    <w:rsid w:val="00C2359B"/>
    <w:rsid w:val="00C2438D"/>
    <w:rsid w:val="00C33E71"/>
    <w:rsid w:val="00C35E60"/>
    <w:rsid w:val="00C37C2F"/>
    <w:rsid w:val="00C4175F"/>
    <w:rsid w:val="00C437DD"/>
    <w:rsid w:val="00C50ED3"/>
    <w:rsid w:val="00C553EE"/>
    <w:rsid w:val="00C5799D"/>
    <w:rsid w:val="00C62A81"/>
    <w:rsid w:val="00C62FF5"/>
    <w:rsid w:val="00C709E0"/>
    <w:rsid w:val="00C73261"/>
    <w:rsid w:val="00C744A7"/>
    <w:rsid w:val="00C90E8D"/>
    <w:rsid w:val="00C914A5"/>
    <w:rsid w:val="00C946D9"/>
    <w:rsid w:val="00C97758"/>
    <w:rsid w:val="00CA37DD"/>
    <w:rsid w:val="00CA49D7"/>
    <w:rsid w:val="00CA4C11"/>
    <w:rsid w:val="00CB51BD"/>
    <w:rsid w:val="00CB6585"/>
    <w:rsid w:val="00CB7667"/>
    <w:rsid w:val="00CC17E2"/>
    <w:rsid w:val="00CC7FCC"/>
    <w:rsid w:val="00CD1EE2"/>
    <w:rsid w:val="00CD6E90"/>
    <w:rsid w:val="00CE5694"/>
    <w:rsid w:val="00CE60F2"/>
    <w:rsid w:val="00CE65BD"/>
    <w:rsid w:val="00CE6FEC"/>
    <w:rsid w:val="00CF1F2B"/>
    <w:rsid w:val="00CF712D"/>
    <w:rsid w:val="00D0074B"/>
    <w:rsid w:val="00D06578"/>
    <w:rsid w:val="00D06613"/>
    <w:rsid w:val="00D177FF"/>
    <w:rsid w:val="00D36398"/>
    <w:rsid w:val="00D418B1"/>
    <w:rsid w:val="00D46AB6"/>
    <w:rsid w:val="00D4797B"/>
    <w:rsid w:val="00D522B4"/>
    <w:rsid w:val="00D544AE"/>
    <w:rsid w:val="00D54A0D"/>
    <w:rsid w:val="00D57E1C"/>
    <w:rsid w:val="00D60E4E"/>
    <w:rsid w:val="00D66262"/>
    <w:rsid w:val="00D70D91"/>
    <w:rsid w:val="00D7684A"/>
    <w:rsid w:val="00D86E73"/>
    <w:rsid w:val="00D93E44"/>
    <w:rsid w:val="00D977DD"/>
    <w:rsid w:val="00DA1DE4"/>
    <w:rsid w:val="00DA4306"/>
    <w:rsid w:val="00DA7165"/>
    <w:rsid w:val="00DB1286"/>
    <w:rsid w:val="00DC366B"/>
    <w:rsid w:val="00DC5D8B"/>
    <w:rsid w:val="00DE2377"/>
    <w:rsid w:val="00DE26E4"/>
    <w:rsid w:val="00DE5128"/>
    <w:rsid w:val="00DE7858"/>
    <w:rsid w:val="00DF293B"/>
    <w:rsid w:val="00E00CFF"/>
    <w:rsid w:val="00E03963"/>
    <w:rsid w:val="00E06C63"/>
    <w:rsid w:val="00E10321"/>
    <w:rsid w:val="00E121DE"/>
    <w:rsid w:val="00E32246"/>
    <w:rsid w:val="00E40E83"/>
    <w:rsid w:val="00E42C6F"/>
    <w:rsid w:val="00E42CD7"/>
    <w:rsid w:val="00E5369B"/>
    <w:rsid w:val="00E614C4"/>
    <w:rsid w:val="00E61851"/>
    <w:rsid w:val="00E61A2E"/>
    <w:rsid w:val="00E655E3"/>
    <w:rsid w:val="00E66242"/>
    <w:rsid w:val="00E70655"/>
    <w:rsid w:val="00E766A6"/>
    <w:rsid w:val="00E77D9B"/>
    <w:rsid w:val="00E82DC0"/>
    <w:rsid w:val="00E8746C"/>
    <w:rsid w:val="00E87D04"/>
    <w:rsid w:val="00EA4121"/>
    <w:rsid w:val="00EA58E1"/>
    <w:rsid w:val="00EA5925"/>
    <w:rsid w:val="00EA7100"/>
    <w:rsid w:val="00EA7CD2"/>
    <w:rsid w:val="00EB2ABC"/>
    <w:rsid w:val="00ED2404"/>
    <w:rsid w:val="00ED7677"/>
    <w:rsid w:val="00EF2FDD"/>
    <w:rsid w:val="00EF6528"/>
    <w:rsid w:val="00F00461"/>
    <w:rsid w:val="00F0318B"/>
    <w:rsid w:val="00F1234B"/>
    <w:rsid w:val="00F131C2"/>
    <w:rsid w:val="00F15A78"/>
    <w:rsid w:val="00F238FD"/>
    <w:rsid w:val="00F23B03"/>
    <w:rsid w:val="00F310ED"/>
    <w:rsid w:val="00F3146F"/>
    <w:rsid w:val="00F41B97"/>
    <w:rsid w:val="00F42C74"/>
    <w:rsid w:val="00F42F90"/>
    <w:rsid w:val="00F44734"/>
    <w:rsid w:val="00F46A1C"/>
    <w:rsid w:val="00F53D5C"/>
    <w:rsid w:val="00F53DE3"/>
    <w:rsid w:val="00F61E45"/>
    <w:rsid w:val="00F639F4"/>
    <w:rsid w:val="00F7149E"/>
    <w:rsid w:val="00F744A0"/>
    <w:rsid w:val="00F74CCE"/>
    <w:rsid w:val="00F77411"/>
    <w:rsid w:val="00F95E6D"/>
    <w:rsid w:val="00F971AD"/>
    <w:rsid w:val="00F97862"/>
    <w:rsid w:val="00FA2EEF"/>
    <w:rsid w:val="00FB7D85"/>
    <w:rsid w:val="00FD1935"/>
    <w:rsid w:val="00FD1949"/>
    <w:rsid w:val="00FD1B41"/>
    <w:rsid w:val="00FD6781"/>
    <w:rsid w:val="00FE1774"/>
    <w:rsid w:val="00FE4BEB"/>
    <w:rsid w:val="00FE50E1"/>
    <w:rsid w:val="00FF3E17"/>
    <w:rsid w:val="00FF3F59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C42"/>
    <w:pPr>
      <w:ind w:left="720"/>
      <w:contextualSpacing/>
    </w:pPr>
  </w:style>
  <w:style w:type="paragraph" w:styleId="a5">
    <w:name w:val="No Spacing"/>
    <w:link w:val="a6"/>
    <w:uiPriority w:val="99"/>
    <w:qFormat/>
    <w:rsid w:val="003F551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6D6106"/>
  </w:style>
  <w:style w:type="paragraph" w:styleId="a7">
    <w:name w:val="Balloon Text"/>
    <w:basedOn w:val="a"/>
    <w:link w:val="a8"/>
    <w:uiPriority w:val="99"/>
    <w:semiHidden/>
    <w:unhideWhenUsed/>
    <w:rsid w:val="00270A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70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C42"/>
    <w:pPr>
      <w:ind w:left="720"/>
      <w:contextualSpacing/>
    </w:pPr>
  </w:style>
  <w:style w:type="paragraph" w:styleId="a5">
    <w:name w:val="No Spacing"/>
    <w:link w:val="a6"/>
    <w:uiPriority w:val="99"/>
    <w:qFormat/>
    <w:rsid w:val="003F551D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6D6106"/>
  </w:style>
  <w:style w:type="paragraph" w:styleId="a7">
    <w:name w:val="Balloon Text"/>
    <w:basedOn w:val="a"/>
    <w:link w:val="a8"/>
    <w:uiPriority w:val="99"/>
    <w:semiHidden/>
    <w:unhideWhenUsed/>
    <w:rsid w:val="00270A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7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DC4A-C6AD-4399-A582-322475A6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13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Седякина</dc:creator>
  <cp:lastModifiedBy>Тихонова Екатерина Игоревна</cp:lastModifiedBy>
  <cp:revision>239</cp:revision>
  <cp:lastPrinted>2025-03-19T02:16:00Z</cp:lastPrinted>
  <dcterms:created xsi:type="dcterms:W3CDTF">2024-03-19T02:30:00Z</dcterms:created>
  <dcterms:modified xsi:type="dcterms:W3CDTF">2025-03-19T04:50:00Z</dcterms:modified>
</cp:coreProperties>
</file>