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AC" w:rsidRPr="00BE01AC" w:rsidRDefault="00DB5BD8" w:rsidP="00BE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BE01AC" w:rsidRDefault="00BE01AC" w:rsidP="00BE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AC">
        <w:rPr>
          <w:rFonts w:ascii="Times New Roman" w:hAnsi="Times New Roman" w:cs="Times New Roman"/>
          <w:b/>
          <w:sz w:val="24"/>
          <w:szCs w:val="24"/>
        </w:rPr>
        <w:t xml:space="preserve">Заседания трехсторонней Комиссии по регулированию </w:t>
      </w:r>
    </w:p>
    <w:p w:rsidR="00BE01AC" w:rsidRPr="00BE01AC" w:rsidRDefault="00BE01AC" w:rsidP="00BE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AC">
        <w:rPr>
          <w:rFonts w:ascii="Times New Roman" w:hAnsi="Times New Roman" w:cs="Times New Roman"/>
          <w:b/>
          <w:sz w:val="24"/>
          <w:szCs w:val="24"/>
        </w:rPr>
        <w:t>социально-трудовых отношений</w:t>
      </w:r>
    </w:p>
    <w:p w:rsidR="00BE01AC" w:rsidRDefault="00BE01AC" w:rsidP="00BE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BE01AC">
        <w:rPr>
          <w:rFonts w:ascii="Times New Roman" w:hAnsi="Times New Roman" w:cs="Times New Roman"/>
          <w:b/>
          <w:sz w:val="24"/>
          <w:szCs w:val="24"/>
        </w:rPr>
        <w:t xml:space="preserve"> Асиновском районе</w:t>
      </w:r>
    </w:p>
    <w:p w:rsidR="00BE01AC" w:rsidRDefault="00BE01AC" w:rsidP="00BE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1AC" w:rsidRDefault="00F916C6" w:rsidP="00795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E01AC" w:rsidRPr="00BE01AC">
        <w:rPr>
          <w:rFonts w:ascii="Times New Roman" w:hAnsi="Times New Roman" w:cs="Times New Roman"/>
          <w:sz w:val="24"/>
          <w:szCs w:val="24"/>
        </w:rPr>
        <w:t>.Асино</w:t>
      </w:r>
      <w:r w:rsidR="00BE0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E0410A">
        <w:rPr>
          <w:rFonts w:ascii="Times New Roman" w:hAnsi="Times New Roman" w:cs="Times New Roman"/>
          <w:sz w:val="24"/>
          <w:szCs w:val="24"/>
        </w:rPr>
        <w:t>26.03.2026</w:t>
      </w:r>
    </w:p>
    <w:p w:rsidR="00BE01AC" w:rsidRDefault="00BE01AC" w:rsidP="00795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E0410A">
        <w:rPr>
          <w:rFonts w:ascii="Times New Roman" w:hAnsi="Times New Roman" w:cs="Times New Roman"/>
          <w:sz w:val="24"/>
          <w:szCs w:val="24"/>
        </w:rPr>
        <w:t xml:space="preserve">                              10</w:t>
      </w:r>
      <w:r>
        <w:rPr>
          <w:rFonts w:ascii="Times New Roman" w:hAnsi="Times New Roman" w:cs="Times New Roman"/>
          <w:sz w:val="24"/>
          <w:szCs w:val="24"/>
        </w:rPr>
        <w:t xml:space="preserve">-00ч.          </w:t>
      </w:r>
    </w:p>
    <w:p w:rsidR="00BE01AC" w:rsidRDefault="00BE01AC" w:rsidP="00795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Здание администрации Асиновского района</w:t>
      </w:r>
    </w:p>
    <w:p w:rsidR="00BE01AC" w:rsidRDefault="00BE01AC" w:rsidP="00795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343D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468E">
        <w:rPr>
          <w:rFonts w:ascii="Times New Roman" w:hAnsi="Times New Roman" w:cs="Times New Roman"/>
          <w:sz w:val="24"/>
          <w:szCs w:val="24"/>
        </w:rPr>
        <w:t xml:space="preserve">        </w:t>
      </w:r>
      <w:r w:rsidR="00343D81">
        <w:rPr>
          <w:rFonts w:ascii="Times New Roman" w:hAnsi="Times New Roman" w:cs="Times New Roman"/>
          <w:sz w:val="24"/>
          <w:szCs w:val="24"/>
        </w:rPr>
        <w:t xml:space="preserve">  </w:t>
      </w:r>
      <w:r w:rsidR="00FF468E">
        <w:rPr>
          <w:rFonts w:ascii="Times New Roman" w:hAnsi="Times New Roman" w:cs="Times New Roman"/>
          <w:sz w:val="24"/>
          <w:szCs w:val="24"/>
        </w:rPr>
        <w:t>Каб.301</w:t>
      </w:r>
    </w:p>
    <w:p w:rsidR="00620BF9" w:rsidRDefault="00620BF9" w:rsidP="00BE0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01AC" w:rsidRDefault="00BE01AC" w:rsidP="00BE0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E01AC" w:rsidRPr="00BE01AC" w:rsidRDefault="00BE01AC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01AC" w:rsidRDefault="00BE01AC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01AC">
        <w:rPr>
          <w:rFonts w:ascii="Times New Roman" w:hAnsi="Times New Roman" w:cs="Times New Roman"/>
          <w:b/>
          <w:sz w:val="24"/>
          <w:szCs w:val="24"/>
        </w:rPr>
        <w:t>От администрации Асиновского района:</w:t>
      </w:r>
    </w:p>
    <w:p w:rsidR="00620BF9" w:rsidRDefault="00620BF9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E01AC" w:rsidTr="00ED6EFE">
        <w:tc>
          <w:tcPr>
            <w:tcW w:w="3510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AC">
              <w:rPr>
                <w:rFonts w:ascii="Times New Roman" w:hAnsi="Times New Roman" w:cs="Times New Roman"/>
                <w:sz w:val="24"/>
                <w:szCs w:val="24"/>
              </w:rPr>
              <w:t>Сух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6061" w:type="dxa"/>
          </w:tcPr>
          <w:p w:rsidR="00BE01AC" w:rsidRPr="00BE01AC" w:rsidRDefault="00BE01AC" w:rsidP="007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Главы Асиновского района по эконо</w:t>
            </w:r>
            <w:r w:rsidR="00620BF9">
              <w:rPr>
                <w:rFonts w:ascii="Times New Roman" w:hAnsi="Times New Roman" w:cs="Times New Roman"/>
                <w:sz w:val="24"/>
                <w:szCs w:val="24"/>
              </w:rPr>
              <w:t>мике и финансам, сопредседатель</w:t>
            </w:r>
          </w:p>
        </w:tc>
      </w:tr>
      <w:tr w:rsidR="00BE01AC" w:rsidTr="00ED6EFE">
        <w:tc>
          <w:tcPr>
            <w:tcW w:w="3510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AC" w:rsidTr="00ED6EFE">
        <w:tc>
          <w:tcPr>
            <w:tcW w:w="3510" w:type="dxa"/>
          </w:tcPr>
          <w:p w:rsidR="00BE01AC" w:rsidRPr="00BE01AC" w:rsidRDefault="00BA1E6F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Каратун Елена Борисовна</w:t>
            </w:r>
          </w:p>
        </w:tc>
        <w:tc>
          <w:tcPr>
            <w:tcW w:w="6061" w:type="dxa"/>
          </w:tcPr>
          <w:p w:rsidR="00BE01AC" w:rsidRPr="00BE01AC" w:rsidRDefault="00BE01AC" w:rsidP="00BA1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r w:rsidR="00BA1E6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а</w:t>
            </w:r>
            <w:r w:rsidR="00620BF9">
              <w:rPr>
                <w:rFonts w:ascii="Times New Roman" w:hAnsi="Times New Roman" w:cs="Times New Roman"/>
                <w:sz w:val="24"/>
                <w:szCs w:val="24"/>
              </w:rPr>
              <w:t>дминистрации Асиновского района</w:t>
            </w:r>
          </w:p>
        </w:tc>
      </w:tr>
      <w:tr w:rsidR="00BE01AC" w:rsidTr="00ED6EFE">
        <w:tc>
          <w:tcPr>
            <w:tcW w:w="3510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AC" w:rsidTr="00ED6EFE">
        <w:tc>
          <w:tcPr>
            <w:tcW w:w="3510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Иринина Юлия Геннадьевна</w:t>
            </w:r>
          </w:p>
        </w:tc>
        <w:tc>
          <w:tcPr>
            <w:tcW w:w="6061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1-й категории по трудовым отношениям</w:t>
            </w:r>
            <w:r w:rsidR="00620BF9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социально-экономического развития администрации Асиновского района</w:t>
            </w:r>
          </w:p>
        </w:tc>
      </w:tr>
      <w:tr w:rsidR="00620BF9" w:rsidTr="00ED6EFE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F9" w:rsidTr="00ED6EFE">
        <w:tc>
          <w:tcPr>
            <w:tcW w:w="3510" w:type="dxa"/>
          </w:tcPr>
          <w:p w:rsidR="00620BF9" w:rsidRDefault="00620BF9" w:rsidP="0006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7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F9" w:rsidTr="00ED6EFE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F9" w:rsidTr="00ED6EFE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BF9" w:rsidRDefault="00620BF9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BF9" w:rsidRDefault="00620BF9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работодателей:</w:t>
      </w:r>
    </w:p>
    <w:p w:rsidR="00620BF9" w:rsidRDefault="00620BF9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0BF9" w:rsidRPr="00620BF9" w:rsidTr="00ED6EFE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BF9">
              <w:rPr>
                <w:rFonts w:ascii="Times New Roman" w:hAnsi="Times New Roman" w:cs="Times New Roman"/>
                <w:sz w:val="24"/>
                <w:szCs w:val="24"/>
              </w:rPr>
              <w:t>Витрук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Зезюля Кирилл Александрович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Корзик Лариса Анатольевна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Pr="00620BF9" w:rsidRDefault="00416C1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Марков Андрей Сергеевич </w:t>
            </w: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генеральный директор ООО «Асиновс</w:t>
            </w:r>
            <w:r w:rsidR="00067831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автотранспортное предприятие»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Ассоциации бизнес-консультантов «Асиновский Бизнес-центр»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ООО «Колорит»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Pr="00620BF9" w:rsidRDefault="00416C1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ООО «СОТ»</w:t>
            </w:r>
          </w:p>
        </w:tc>
      </w:tr>
    </w:tbl>
    <w:p w:rsidR="00620BF9" w:rsidRDefault="00620BF9" w:rsidP="00BE01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20BF9" w:rsidRDefault="00620BF9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0BF9">
        <w:rPr>
          <w:rFonts w:ascii="Times New Roman" w:hAnsi="Times New Roman" w:cs="Times New Roman"/>
          <w:b/>
          <w:sz w:val="24"/>
          <w:szCs w:val="24"/>
        </w:rPr>
        <w:t>От профсоюзов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0BF9" w:rsidTr="00CC2C35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BF9" w:rsidRPr="00620BF9" w:rsidTr="00CC2C35">
        <w:tc>
          <w:tcPr>
            <w:tcW w:w="3510" w:type="dxa"/>
          </w:tcPr>
          <w:p w:rsidR="00620BF9" w:rsidRP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BF9">
              <w:rPr>
                <w:rFonts w:ascii="Times New Roman" w:hAnsi="Times New Roman" w:cs="Times New Roman"/>
                <w:sz w:val="24"/>
                <w:szCs w:val="24"/>
              </w:rPr>
              <w:t xml:space="preserve">Энс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Иннокентьевна</w:t>
            </w:r>
          </w:p>
        </w:tc>
        <w:tc>
          <w:tcPr>
            <w:tcW w:w="6061" w:type="dxa"/>
          </w:tcPr>
          <w:p w:rsidR="00620BF9" w:rsidRPr="00620BF9" w:rsidRDefault="00620BF9" w:rsidP="000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</w:t>
            </w:r>
            <w:r w:rsidR="00067831">
              <w:rPr>
                <w:rFonts w:ascii="Times New Roman" w:hAnsi="Times New Roman" w:cs="Times New Roman"/>
                <w:sz w:val="24"/>
                <w:szCs w:val="24"/>
              </w:rPr>
              <w:t>Асиновской районной организации Профессионального союза работников народного образования и науки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сопредседатель</w:t>
            </w:r>
          </w:p>
        </w:tc>
      </w:tr>
      <w:tr w:rsidR="00620BF9" w:rsidRPr="00620BF9" w:rsidTr="00CC2C35">
        <w:tc>
          <w:tcPr>
            <w:tcW w:w="3510" w:type="dxa"/>
          </w:tcPr>
          <w:p w:rsidR="00620BF9" w:rsidRP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P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F9" w:rsidRPr="00620BF9" w:rsidTr="00CC2C35">
        <w:tc>
          <w:tcPr>
            <w:tcW w:w="3510" w:type="dxa"/>
          </w:tcPr>
          <w:p w:rsidR="00620BF9" w:rsidRPr="00620BF9" w:rsidRDefault="00067831" w:rsidP="000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</w:t>
            </w:r>
            <w:r w:rsidR="00620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6061" w:type="dxa"/>
          </w:tcPr>
          <w:p w:rsidR="00620BF9" w:rsidRPr="00620BF9" w:rsidRDefault="00620BF9" w:rsidP="000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</w:t>
            </w:r>
            <w:r w:rsidR="00067831">
              <w:rPr>
                <w:rFonts w:ascii="Times New Roman" w:hAnsi="Times New Roman" w:cs="Times New Roman"/>
                <w:sz w:val="24"/>
                <w:szCs w:val="24"/>
              </w:rPr>
              <w:t>первичной профсоюзной организации МУП АГП «Асиновский водоканал»</w:t>
            </w:r>
          </w:p>
        </w:tc>
      </w:tr>
      <w:tr w:rsidR="00620BF9" w:rsidRPr="00620BF9" w:rsidTr="00CC2C35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F9" w:rsidRPr="00620BF9" w:rsidTr="00ED6EFE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A1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BF9" w:rsidRDefault="00D70B1C" w:rsidP="00D70B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Отсутствовали:</w:t>
      </w:r>
    </w:p>
    <w:p w:rsidR="00D70B1C" w:rsidRPr="00D70B1C" w:rsidRDefault="00D70B1C" w:rsidP="00D70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B1C">
        <w:rPr>
          <w:rFonts w:ascii="Times New Roman" w:hAnsi="Times New Roman" w:cs="Times New Roman"/>
          <w:sz w:val="24"/>
          <w:szCs w:val="24"/>
        </w:rPr>
        <w:t>Кириллов Валентин Сергеевич</w:t>
      </w:r>
      <w:r w:rsidR="0035350C">
        <w:rPr>
          <w:rFonts w:ascii="Times New Roman" w:hAnsi="Times New Roman" w:cs="Times New Roman"/>
          <w:sz w:val="24"/>
          <w:szCs w:val="24"/>
        </w:rPr>
        <w:t xml:space="preserve">      </w:t>
      </w:r>
      <w:r w:rsidRPr="00D70B1C">
        <w:rPr>
          <w:rFonts w:ascii="Times New Roman" w:hAnsi="Times New Roman" w:cs="Times New Roman"/>
          <w:sz w:val="24"/>
          <w:szCs w:val="24"/>
        </w:rPr>
        <w:t xml:space="preserve"> - председатель Асиновской территориальной                           </w:t>
      </w:r>
    </w:p>
    <w:p w:rsidR="00D70B1C" w:rsidRPr="00D70B1C" w:rsidRDefault="00D70B1C" w:rsidP="00D70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профсоюзной организации Томской областной                    </w:t>
      </w:r>
    </w:p>
    <w:p w:rsidR="00D70B1C" w:rsidRPr="00D70B1C" w:rsidRDefault="00D70B1C" w:rsidP="00D70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организации Российского профессионального </w:t>
      </w:r>
    </w:p>
    <w:p w:rsidR="00D70B1C" w:rsidRPr="00D70B1C" w:rsidRDefault="00D70B1C" w:rsidP="00D70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союза работников культуры</w:t>
      </w:r>
    </w:p>
    <w:p w:rsidR="00D70B1C" w:rsidRDefault="00D70B1C" w:rsidP="00D70B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350C" w:rsidRDefault="0035350C" w:rsidP="00D70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Прохорова Татьяна Николаевна</w:t>
      </w:r>
      <w:r w:rsidR="00BA1E6F">
        <w:rPr>
          <w:rFonts w:ascii="Times New Roman" w:hAnsi="Times New Roman" w:cs="Times New Roman"/>
          <w:sz w:val="24"/>
          <w:szCs w:val="24"/>
        </w:rPr>
        <w:t xml:space="preserve">       </w:t>
      </w:r>
      <w:r w:rsidR="00D70B1C">
        <w:rPr>
          <w:rFonts w:ascii="Times New Roman" w:hAnsi="Times New Roman" w:cs="Times New Roman"/>
          <w:sz w:val="24"/>
          <w:szCs w:val="24"/>
        </w:rPr>
        <w:t xml:space="preserve"> - начальник отдела</w:t>
      </w:r>
      <w:r>
        <w:rPr>
          <w:rFonts w:ascii="Times New Roman" w:hAnsi="Times New Roman" w:cs="Times New Roman"/>
          <w:sz w:val="24"/>
          <w:szCs w:val="24"/>
        </w:rPr>
        <w:t xml:space="preserve">  социально-экономического                      </w:t>
      </w:r>
    </w:p>
    <w:p w:rsidR="00D70B1C" w:rsidRPr="0035350C" w:rsidRDefault="0035350C" w:rsidP="00D70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A1E6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 w:rsidR="00D70B1C">
        <w:rPr>
          <w:rFonts w:ascii="Times New Roman" w:hAnsi="Times New Roman" w:cs="Times New Roman"/>
          <w:sz w:val="24"/>
          <w:szCs w:val="24"/>
        </w:rPr>
        <w:t xml:space="preserve">           администрации Асиновского района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B73CB" w:rsidTr="00ED6EFE">
        <w:tc>
          <w:tcPr>
            <w:tcW w:w="3510" w:type="dxa"/>
          </w:tcPr>
          <w:p w:rsidR="002179D8" w:rsidRPr="000B73CB" w:rsidRDefault="00BA1E6F" w:rsidP="00D70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Альшина Светлана Сергеевна</w:t>
            </w:r>
          </w:p>
        </w:tc>
        <w:tc>
          <w:tcPr>
            <w:tcW w:w="6061" w:type="dxa"/>
          </w:tcPr>
          <w:p w:rsidR="00BA1E6F" w:rsidRDefault="00BA1E6F" w:rsidP="00BA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70B1C" w:rsidRPr="00BA1E6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A1E6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первичной профсоюзной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179D8" w:rsidRPr="00BA1E6F" w:rsidRDefault="00BA1E6F" w:rsidP="00BA1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A1E6F">
              <w:rPr>
                <w:rFonts w:ascii="Times New Roman" w:hAnsi="Times New Roman" w:cs="Times New Roman"/>
                <w:sz w:val="24"/>
                <w:szCs w:val="24"/>
              </w:rPr>
              <w:t>организации ОГБУЗ «Асиновская районная больница»</w:t>
            </w:r>
          </w:p>
        </w:tc>
      </w:tr>
      <w:tr w:rsidR="00D70B1C" w:rsidTr="00ED6EFE">
        <w:tc>
          <w:tcPr>
            <w:tcW w:w="3510" w:type="dxa"/>
          </w:tcPr>
          <w:p w:rsidR="00D70B1C" w:rsidRDefault="00D70B1C" w:rsidP="00D7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D70B1C" w:rsidRDefault="00D70B1C" w:rsidP="00D70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16C19" w:rsidRDefault="00416C19" w:rsidP="00D70B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6C19" w:rsidRDefault="00416C19" w:rsidP="00D70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C19">
        <w:rPr>
          <w:rFonts w:ascii="Times New Roman" w:hAnsi="Times New Roman" w:cs="Times New Roman"/>
          <w:sz w:val="24"/>
          <w:szCs w:val="24"/>
        </w:rPr>
        <w:t>Приглашенные:</w:t>
      </w:r>
    </w:p>
    <w:p w:rsidR="00416C19" w:rsidRDefault="00416C19" w:rsidP="00D70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Шабельский Александр Олегович    - И.о. заместителя главного врача по организационно-      </w:t>
      </w:r>
    </w:p>
    <w:p w:rsidR="00416C19" w:rsidRPr="00416C19" w:rsidRDefault="00416C19" w:rsidP="00D70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методической работе</w:t>
      </w:r>
    </w:p>
    <w:p w:rsidR="00416C19" w:rsidRDefault="00416C19" w:rsidP="00D70B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2821" w:rsidRPr="001D2821" w:rsidRDefault="001D2821" w:rsidP="00D70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821">
        <w:rPr>
          <w:rFonts w:ascii="Times New Roman" w:hAnsi="Times New Roman" w:cs="Times New Roman"/>
          <w:sz w:val="24"/>
          <w:szCs w:val="24"/>
        </w:rPr>
        <w:t>Ударцева Оксана Сергеевна           - директор Центра занятости населения города Асино</w:t>
      </w:r>
    </w:p>
    <w:p w:rsidR="00416C19" w:rsidRPr="001D2821" w:rsidRDefault="001D2821" w:rsidP="00D70B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28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B73CB" w:rsidRDefault="000B73CB" w:rsidP="00D70B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70B1C" w:rsidRDefault="00D70B1C" w:rsidP="00D70B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2F65" w:rsidRDefault="000B73CB" w:rsidP="00C43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3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F65">
        <w:rPr>
          <w:rFonts w:ascii="Times New Roman" w:hAnsi="Times New Roman" w:cs="Times New Roman"/>
          <w:sz w:val="24"/>
          <w:szCs w:val="24"/>
        </w:rPr>
        <w:t>Об уточнении состава районной трехсторонней комиссии по регулировани</w:t>
      </w:r>
      <w:r w:rsidR="00BF4BA1">
        <w:rPr>
          <w:rFonts w:ascii="Times New Roman" w:hAnsi="Times New Roman" w:cs="Times New Roman"/>
          <w:sz w:val="24"/>
          <w:szCs w:val="24"/>
        </w:rPr>
        <w:t>ю социально-трудовых отношений</w:t>
      </w:r>
    </w:p>
    <w:p w:rsidR="00C43CDD" w:rsidRDefault="0020198A" w:rsidP="00C4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 –</w:t>
      </w:r>
      <w:r w:rsidR="00773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Иринина</w:t>
      </w:r>
      <w:r w:rsidR="00773F69">
        <w:rPr>
          <w:rFonts w:ascii="Times New Roman" w:hAnsi="Times New Roman" w:cs="Times New Roman"/>
          <w:sz w:val="24"/>
          <w:szCs w:val="24"/>
        </w:rPr>
        <w:t xml:space="preserve"> Ю.Г.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752F65" w:rsidRPr="00752F65">
        <w:rPr>
          <w:rFonts w:ascii="Times New Roman" w:hAnsi="Times New Roman" w:cs="Times New Roman"/>
          <w:sz w:val="24"/>
          <w:szCs w:val="24"/>
        </w:rPr>
        <w:t>пециалист 1-й категории по трудовым отношениям отдела социально-экономического развития ад</w:t>
      </w:r>
      <w:r w:rsidR="00BF4BA1">
        <w:rPr>
          <w:rFonts w:ascii="Times New Roman" w:hAnsi="Times New Roman" w:cs="Times New Roman"/>
          <w:sz w:val="24"/>
          <w:szCs w:val="24"/>
        </w:rPr>
        <w:t>министрации Асиновского района</w:t>
      </w:r>
    </w:p>
    <w:p w:rsidR="00C43CDD" w:rsidRDefault="00752F65" w:rsidP="00C43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70B1C">
        <w:rPr>
          <w:rFonts w:ascii="Times New Roman" w:hAnsi="Times New Roman" w:cs="Times New Roman"/>
          <w:sz w:val="24"/>
          <w:szCs w:val="24"/>
        </w:rPr>
        <w:t xml:space="preserve">О </w:t>
      </w:r>
      <w:r w:rsidR="00194C1B">
        <w:rPr>
          <w:rFonts w:ascii="Times New Roman" w:hAnsi="Times New Roman" w:cs="Times New Roman"/>
          <w:sz w:val="24"/>
          <w:szCs w:val="24"/>
        </w:rPr>
        <w:t>прогнозе потребности экономики в квалифицированных кадрах</w:t>
      </w:r>
    </w:p>
    <w:p w:rsidR="00C43CDD" w:rsidRDefault="000B73CB" w:rsidP="00752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 </w:t>
      </w:r>
      <w:r w:rsidR="00C657B2">
        <w:rPr>
          <w:rFonts w:ascii="Times New Roman" w:hAnsi="Times New Roman" w:cs="Times New Roman"/>
          <w:sz w:val="24"/>
          <w:szCs w:val="24"/>
        </w:rPr>
        <w:t>–</w:t>
      </w:r>
      <w:r w:rsidR="00773F69">
        <w:rPr>
          <w:rFonts w:ascii="Times New Roman" w:hAnsi="Times New Roman" w:cs="Times New Roman"/>
          <w:sz w:val="24"/>
          <w:szCs w:val="24"/>
        </w:rPr>
        <w:t xml:space="preserve"> </w:t>
      </w:r>
      <w:r w:rsidR="00194C1B">
        <w:rPr>
          <w:rFonts w:ascii="Times New Roman" w:hAnsi="Times New Roman" w:cs="Times New Roman"/>
          <w:sz w:val="24"/>
          <w:szCs w:val="24"/>
        </w:rPr>
        <w:t>Ударцева  О.С</w:t>
      </w:r>
      <w:r w:rsidR="00773F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94C1B">
        <w:rPr>
          <w:rFonts w:ascii="Times New Roman" w:hAnsi="Times New Roman" w:cs="Times New Roman"/>
          <w:sz w:val="24"/>
          <w:szCs w:val="24"/>
        </w:rPr>
        <w:t>директор</w:t>
      </w:r>
      <w:r w:rsidR="00C657B2">
        <w:rPr>
          <w:rFonts w:ascii="Times New Roman" w:hAnsi="Times New Roman" w:cs="Times New Roman"/>
          <w:sz w:val="24"/>
          <w:szCs w:val="24"/>
        </w:rPr>
        <w:t xml:space="preserve"> </w:t>
      </w:r>
      <w:r w:rsidR="00194C1B">
        <w:rPr>
          <w:rFonts w:ascii="Times New Roman" w:hAnsi="Times New Roman" w:cs="Times New Roman"/>
          <w:sz w:val="24"/>
          <w:szCs w:val="24"/>
        </w:rPr>
        <w:t>Центра занятости населения города Асино</w:t>
      </w:r>
    </w:p>
    <w:p w:rsidR="00194C1B" w:rsidRDefault="00194C1B" w:rsidP="00752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3CB" w:rsidRDefault="00752F65" w:rsidP="00752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73CB">
        <w:rPr>
          <w:rFonts w:ascii="Times New Roman" w:hAnsi="Times New Roman" w:cs="Times New Roman"/>
          <w:sz w:val="24"/>
          <w:szCs w:val="24"/>
        </w:rPr>
        <w:t xml:space="preserve">. </w:t>
      </w:r>
      <w:r w:rsidR="00194C1B">
        <w:rPr>
          <w:rFonts w:ascii="Times New Roman" w:hAnsi="Times New Roman" w:cs="Times New Roman"/>
          <w:sz w:val="24"/>
          <w:szCs w:val="24"/>
        </w:rPr>
        <w:t>Об итогах развития Асиновского</w:t>
      </w:r>
      <w:r w:rsidR="00E33917">
        <w:rPr>
          <w:rFonts w:ascii="Times New Roman" w:hAnsi="Times New Roman" w:cs="Times New Roman"/>
          <w:sz w:val="24"/>
          <w:szCs w:val="24"/>
        </w:rPr>
        <w:t xml:space="preserve"> района за 2025 год и об  итогах реализации муниципальных программ в Асиновском районе в 2025 году</w:t>
      </w:r>
    </w:p>
    <w:p w:rsidR="000B73CB" w:rsidRDefault="00C657B2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E33917">
        <w:rPr>
          <w:rFonts w:ascii="Times New Roman" w:hAnsi="Times New Roman" w:cs="Times New Roman"/>
          <w:sz w:val="24"/>
          <w:szCs w:val="24"/>
        </w:rPr>
        <w:t>Сух Т.В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73CB">
        <w:rPr>
          <w:rFonts w:ascii="Times New Roman" w:hAnsi="Times New Roman" w:cs="Times New Roman"/>
          <w:sz w:val="24"/>
          <w:szCs w:val="24"/>
        </w:rPr>
        <w:t xml:space="preserve">, </w:t>
      </w:r>
      <w:r w:rsidR="00E33917">
        <w:rPr>
          <w:rFonts w:ascii="Times New Roman" w:hAnsi="Times New Roman" w:cs="Times New Roman"/>
          <w:sz w:val="24"/>
          <w:szCs w:val="24"/>
        </w:rPr>
        <w:t>заместитель Главы Асиновского района по экономике и финансам</w:t>
      </w:r>
    </w:p>
    <w:p w:rsidR="000B73CB" w:rsidRDefault="000B73CB" w:rsidP="000B7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3CB" w:rsidRDefault="00752F65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73CB">
        <w:rPr>
          <w:rFonts w:ascii="Times New Roman" w:hAnsi="Times New Roman" w:cs="Times New Roman"/>
          <w:sz w:val="24"/>
          <w:szCs w:val="24"/>
        </w:rPr>
        <w:t>.</w:t>
      </w:r>
      <w:r w:rsidR="00E33917">
        <w:rPr>
          <w:rFonts w:ascii="Times New Roman" w:hAnsi="Times New Roman" w:cs="Times New Roman"/>
          <w:sz w:val="24"/>
          <w:szCs w:val="24"/>
        </w:rPr>
        <w:t xml:space="preserve"> О минимальной заработной плате в Томской области на 2026 год</w:t>
      </w:r>
    </w:p>
    <w:p w:rsidR="000B73CB" w:rsidRDefault="00C657B2" w:rsidP="00BF4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BF4BA1">
        <w:rPr>
          <w:rFonts w:ascii="Times New Roman" w:hAnsi="Times New Roman" w:cs="Times New Roman"/>
          <w:sz w:val="24"/>
          <w:szCs w:val="24"/>
        </w:rPr>
        <w:t>Сух Т.В.</w:t>
      </w:r>
      <w:r w:rsidR="000B73CB">
        <w:rPr>
          <w:rFonts w:ascii="Times New Roman" w:hAnsi="Times New Roman" w:cs="Times New Roman"/>
          <w:sz w:val="24"/>
          <w:szCs w:val="24"/>
        </w:rPr>
        <w:t xml:space="preserve">, </w:t>
      </w:r>
      <w:r w:rsidR="00BF4BA1">
        <w:rPr>
          <w:rFonts w:ascii="Times New Roman" w:hAnsi="Times New Roman" w:cs="Times New Roman"/>
          <w:sz w:val="24"/>
          <w:szCs w:val="24"/>
        </w:rPr>
        <w:t>Заместитель Главы Асиновского района по экономике и финансам</w:t>
      </w:r>
    </w:p>
    <w:p w:rsidR="0081386D" w:rsidRDefault="0081386D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B1C" w:rsidRDefault="00D70B1C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33917">
        <w:rPr>
          <w:rFonts w:ascii="Times New Roman" w:hAnsi="Times New Roman" w:cs="Times New Roman"/>
          <w:sz w:val="24"/>
          <w:szCs w:val="24"/>
        </w:rPr>
        <w:t>Профилактические мероприятия в целях предотвращения распространения инфекционных заболеваний. Мероприятия по профилактике гриппа и острых респираторных вирусных инфекций. Вакцинация как профилактика инфекционных заболеваний</w:t>
      </w:r>
    </w:p>
    <w:p w:rsidR="00C50E0B" w:rsidRDefault="00C50E0B" w:rsidP="00C50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E33917">
        <w:rPr>
          <w:rFonts w:ascii="Times New Roman" w:hAnsi="Times New Roman" w:cs="Times New Roman"/>
          <w:sz w:val="24"/>
          <w:szCs w:val="24"/>
        </w:rPr>
        <w:t>Шабельский А.О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E33917">
        <w:rPr>
          <w:rFonts w:ascii="Times New Roman" w:hAnsi="Times New Roman" w:cs="Times New Roman"/>
          <w:sz w:val="24"/>
          <w:szCs w:val="24"/>
        </w:rPr>
        <w:t>И.о. заместителя главного врача по организационно-методической работе</w:t>
      </w:r>
    </w:p>
    <w:p w:rsidR="00C50E0B" w:rsidRDefault="00C50E0B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917" w:rsidRDefault="00E33917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6.Иное</w:t>
      </w:r>
    </w:p>
    <w:p w:rsidR="00E33917" w:rsidRDefault="00E33917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86D" w:rsidRDefault="0081386D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86D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752F65" w:rsidRDefault="00752F65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F65" w:rsidRDefault="00752F65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F65">
        <w:rPr>
          <w:rFonts w:ascii="Times New Roman" w:hAnsi="Times New Roman" w:cs="Times New Roman"/>
          <w:sz w:val="24"/>
          <w:szCs w:val="24"/>
        </w:rPr>
        <w:t>Об уточнении состава районной трехсторонней комиссии по регулированию социально-трудовых отношений.</w:t>
      </w:r>
    </w:p>
    <w:p w:rsidR="00F752B4" w:rsidRPr="00752F65" w:rsidRDefault="00F752B4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F65" w:rsidRPr="00957699" w:rsidRDefault="008C0E7F" w:rsidP="000B73C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Иринина Ю.Г. – </w:t>
      </w:r>
      <w:r w:rsidR="00E33917" w:rsidRPr="00E33917">
        <w:rPr>
          <w:rFonts w:ascii="Times New Roman" w:hAnsi="Times New Roman" w:cs="Times New Roman"/>
          <w:sz w:val="24"/>
          <w:szCs w:val="24"/>
        </w:rPr>
        <w:t>В</w:t>
      </w:r>
      <w:r w:rsidR="00E33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917">
        <w:rPr>
          <w:rFonts w:ascii="Times New Roman" w:hAnsi="Times New Roman" w:cs="Times New Roman"/>
          <w:sz w:val="24"/>
          <w:szCs w:val="24"/>
        </w:rPr>
        <w:t>с</w:t>
      </w:r>
      <w:r w:rsidR="00957699" w:rsidRPr="00BC1DB6">
        <w:rPr>
          <w:rFonts w:ascii="Times New Roman" w:hAnsi="Times New Roman" w:cs="Times New Roman"/>
          <w:sz w:val="24"/>
          <w:szCs w:val="24"/>
        </w:rPr>
        <w:t>остав</w:t>
      </w:r>
      <w:r w:rsidR="00E33917">
        <w:rPr>
          <w:rFonts w:ascii="Times New Roman" w:hAnsi="Times New Roman" w:cs="Times New Roman"/>
          <w:sz w:val="24"/>
          <w:szCs w:val="24"/>
        </w:rPr>
        <w:t>е</w:t>
      </w:r>
      <w:r w:rsidR="00957699" w:rsidRPr="00BC1DB6">
        <w:rPr>
          <w:rFonts w:ascii="Times New Roman" w:hAnsi="Times New Roman" w:cs="Times New Roman"/>
          <w:sz w:val="24"/>
          <w:szCs w:val="24"/>
        </w:rPr>
        <w:t xml:space="preserve"> районной трехсторонней комиссии по регулированию социально-трудовых отношений </w:t>
      </w:r>
      <w:r w:rsidR="00E33917">
        <w:rPr>
          <w:rFonts w:ascii="Times New Roman" w:hAnsi="Times New Roman" w:cs="Times New Roman"/>
          <w:sz w:val="24"/>
          <w:szCs w:val="24"/>
        </w:rPr>
        <w:t>произошли изменения</w:t>
      </w:r>
      <w:r w:rsidR="00957699" w:rsidRPr="00BC1DB6">
        <w:rPr>
          <w:rFonts w:ascii="Times New Roman" w:hAnsi="Times New Roman" w:cs="Times New Roman"/>
          <w:sz w:val="24"/>
          <w:szCs w:val="24"/>
        </w:rPr>
        <w:t>.</w:t>
      </w:r>
      <w:r w:rsidR="00E33917">
        <w:rPr>
          <w:rFonts w:ascii="Times New Roman" w:hAnsi="Times New Roman" w:cs="Times New Roman"/>
          <w:sz w:val="24"/>
          <w:szCs w:val="24"/>
        </w:rPr>
        <w:t xml:space="preserve"> В составе представителей от работодателя с этого года вместо Климова Ю.В. будет Марков А.С.- директор ООО «СОТ».</w:t>
      </w:r>
    </w:p>
    <w:p w:rsidR="00F752B4" w:rsidRDefault="00F752B4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B4" w:rsidRPr="00F752B4" w:rsidRDefault="00F752B4" w:rsidP="00F75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B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752B4" w:rsidRPr="00F752B4" w:rsidRDefault="00F752B4" w:rsidP="00F7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B4">
        <w:rPr>
          <w:rFonts w:ascii="Times New Roman" w:hAnsi="Times New Roman" w:cs="Times New Roman"/>
          <w:b/>
          <w:sz w:val="24"/>
          <w:szCs w:val="24"/>
        </w:rPr>
        <w:tab/>
      </w:r>
      <w:r w:rsidRPr="00F752B4"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F752B4" w:rsidRDefault="00F752B4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86D" w:rsidRDefault="00B15826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26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8E18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826" w:rsidRDefault="00B15826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699" w:rsidRDefault="00667E94" w:rsidP="0095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прогнозе потребности экономики в квалифицированных кадрах</w:t>
      </w:r>
    </w:p>
    <w:p w:rsidR="00F752B4" w:rsidRDefault="0020198A" w:rsidP="0081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2F2" w:rsidRDefault="00F02940" w:rsidP="00667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67E94">
        <w:rPr>
          <w:rFonts w:ascii="Times New Roman" w:hAnsi="Times New Roman" w:cs="Times New Roman"/>
          <w:b/>
          <w:sz w:val="24"/>
          <w:szCs w:val="24"/>
        </w:rPr>
        <w:t>Ударцева О.С</w:t>
      </w:r>
      <w:r w:rsidR="00957699">
        <w:rPr>
          <w:rFonts w:ascii="Times New Roman" w:hAnsi="Times New Roman" w:cs="Times New Roman"/>
          <w:b/>
          <w:sz w:val="24"/>
          <w:szCs w:val="24"/>
        </w:rPr>
        <w:t>.</w:t>
      </w:r>
      <w:r w:rsidR="00813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BFC">
        <w:rPr>
          <w:rFonts w:ascii="Times New Roman" w:hAnsi="Times New Roman" w:cs="Times New Roman"/>
          <w:sz w:val="24"/>
          <w:szCs w:val="24"/>
        </w:rPr>
        <w:t>–</w:t>
      </w:r>
      <w:r w:rsidR="00667E94">
        <w:rPr>
          <w:rFonts w:ascii="Times New Roman" w:hAnsi="Times New Roman" w:cs="Times New Roman"/>
          <w:sz w:val="24"/>
          <w:szCs w:val="24"/>
        </w:rPr>
        <w:t xml:space="preserve"> на сегодняшний день в базе вакансий Асиновского района заявлена работодателями 561 вакансия. Среди всех муниципалитетов Асиновский район на первом месте по привлечению работодателей и вакансий. Если говорить о количестве безработных, то на сегодняшний день их 83 человека. Из 561 вакансии преобладающая потребность в здравоохранении, в образовании, сельское хозяйство (Сибирское молоко, КФХ «Нива», Большедороховское молоко и т.д.), лесное хозяйство. В обрабатывающем производстве 61 вакансия: ООО «Буратино», ООО «Стимул», </w:t>
      </w:r>
      <w:r w:rsidR="00235781">
        <w:rPr>
          <w:rFonts w:ascii="Times New Roman" w:hAnsi="Times New Roman" w:cs="Times New Roman"/>
          <w:sz w:val="24"/>
          <w:szCs w:val="24"/>
        </w:rPr>
        <w:t>ООО «</w:t>
      </w:r>
      <w:r w:rsidR="00667E94">
        <w:rPr>
          <w:rFonts w:ascii="Times New Roman" w:hAnsi="Times New Roman" w:cs="Times New Roman"/>
          <w:sz w:val="24"/>
          <w:szCs w:val="24"/>
        </w:rPr>
        <w:t>Асиновский завод МДФ</w:t>
      </w:r>
      <w:r w:rsidR="00235781">
        <w:rPr>
          <w:rFonts w:ascii="Times New Roman" w:hAnsi="Times New Roman" w:cs="Times New Roman"/>
          <w:sz w:val="24"/>
          <w:szCs w:val="24"/>
        </w:rPr>
        <w:t>»</w:t>
      </w:r>
      <w:r w:rsidR="00667E94">
        <w:rPr>
          <w:rFonts w:ascii="Times New Roman" w:hAnsi="Times New Roman" w:cs="Times New Roman"/>
          <w:sz w:val="24"/>
          <w:szCs w:val="24"/>
        </w:rPr>
        <w:t xml:space="preserve">. По транспортировке </w:t>
      </w:r>
      <w:r w:rsidR="00D864C2">
        <w:rPr>
          <w:rFonts w:ascii="Times New Roman" w:hAnsi="Times New Roman" w:cs="Times New Roman"/>
          <w:sz w:val="24"/>
          <w:szCs w:val="24"/>
        </w:rPr>
        <w:t xml:space="preserve">леса </w:t>
      </w:r>
      <w:r w:rsidR="000B32F2">
        <w:rPr>
          <w:rFonts w:ascii="Times New Roman" w:hAnsi="Times New Roman" w:cs="Times New Roman"/>
          <w:sz w:val="24"/>
          <w:szCs w:val="24"/>
        </w:rPr>
        <w:t>63 вакансии. Н</w:t>
      </w:r>
      <w:r w:rsidR="00667E94">
        <w:rPr>
          <w:rFonts w:ascii="Times New Roman" w:hAnsi="Times New Roman" w:cs="Times New Roman"/>
          <w:sz w:val="24"/>
          <w:szCs w:val="24"/>
        </w:rPr>
        <w:t>ам не хватает водителей категори</w:t>
      </w:r>
      <w:r w:rsidR="000B32F2">
        <w:rPr>
          <w:rFonts w:ascii="Times New Roman" w:hAnsi="Times New Roman" w:cs="Times New Roman"/>
          <w:sz w:val="24"/>
          <w:szCs w:val="24"/>
        </w:rPr>
        <w:t xml:space="preserve">и </w:t>
      </w:r>
      <w:r w:rsidR="00235781">
        <w:rPr>
          <w:rFonts w:ascii="Times New Roman" w:hAnsi="Times New Roman" w:cs="Times New Roman"/>
          <w:sz w:val="24"/>
          <w:szCs w:val="24"/>
        </w:rPr>
        <w:t>«</w:t>
      </w:r>
      <w:r w:rsidR="000B32F2">
        <w:rPr>
          <w:rFonts w:ascii="Times New Roman" w:hAnsi="Times New Roman" w:cs="Times New Roman"/>
          <w:sz w:val="24"/>
          <w:szCs w:val="24"/>
        </w:rPr>
        <w:t>Д</w:t>
      </w:r>
      <w:r w:rsidR="00235781">
        <w:rPr>
          <w:rFonts w:ascii="Times New Roman" w:hAnsi="Times New Roman" w:cs="Times New Roman"/>
          <w:sz w:val="24"/>
          <w:szCs w:val="24"/>
        </w:rPr>
        <w:t>»</w:t>
      </w:r>
      <w:r w:rsidR="000B32F2">
        <w:rPr>
          <w:rFonts w:ascii="Times New Roman" w:hAnsi="Times New Roman" w:cs="Times New Roman"/>
          <w:sz w:val="24"/>
          <w:szCs w:val="24"/>
        </w:rPr>
        <w:t xml:space="preserve">, водителей по вывозке леса. </w:t>
      </w:r>
      <w:r w:rsidR="00D864C2">
        <w:rPr>
          <w:rFonts w:ascii="Times New Roman" w:hAnsi="Times New Roman" w:cs="Times New Roman"/>
          <w:sz w:val="24"/>
          <w:szCs w:val="24"/>
        </w:rPr>
        <w:t>В</w:t>
      </w:r>
      <w:r w:rsidR="000B32F2">
        <w:rPr>
          <w:rFonts w:ascii="Times New Roman" w:hAnsi="Times New Roman" w:cs="Times New Roman"/>
          <w:sz w:val="24"/>
          <w:szCs w:val="24"/>
        </w:rPr>
        <w:t xml:space="preserve"> </w:t>
      </w:r>
      <w:r w:rsidR="00D864C2">
        <w:rPr>
          <w:rFonts w:ascii="Times New Roman" w:hAnsi="Times New Roman" w:cs="Times New Roman"/>
          <w:sz w:val="24"/>
          <w:szCs w:val="24"/>
        </w:rPr>
        <w:t xml:space="preserve">здравоохранении - </w:t>
      </w:r>
      <w:r w:rsidR="000B32F2">
        <w:rPr>
          <w:rFonts w:ascii="Times New Roman" w:hAnsi="Times New Roman" w:cs="Times New Roman"/>
          <w:sz w:val="24"/>
          <w:szCs w:val="24"/>
        </w:rPr>
        <w:t xml:space="preserve"> 83 вакансии. Образование – 36</w:t>
      </w:r>
      <w:r w:rsidR="00235781">
        <w:rPr>
          <w:rFonts w:ascii="Times New Roman" w:hAnsi="Times New Roman" w:cs="Times New Roman"/>
          <w:sz w:val="24"/>
          <w:szCs w:val="24"/>
        </w:rPr>
        <w:t xml:space="preserve"> вакансий</w:t>
      </w:r>
      <w:r w:rsidR="000B32F2">
        <w:rPr>
          <w:rFonts w:ascii="Times New Roman" w:hAnsi="Times New Roman" w:cs="Times New Roman"/>
          <w:sz w:val="24"/>
          <w:szCs w:val="24"/>
        </w:rPr>
        <w:t xml:space="preserve">. И 76 свободных вакансий </w:t>
      </w:r>
      <w:r w:rsidR="00D864C2">
        <w:rPr>
          <w:rFonts w:ascii="Times New Roman" w:hAnsi="Times New Roman" w:cs="Times New Roman"/>
          <w:sz w:val="24"/>
          <w:szCs w:val="24"/>
        </w:rPr>
        <w:t xml:space="preserve">- </w:t>
      </w:r>
      <w:r w:rsidR="000B32F2">
        <w:rPr>
          <w:rFonts w:ascii="Times New Roman" w:hAnsi="Times New Roman" w:cs="Times New Roman"/>
          <w:sz w:val="24"/>
          <w:szCs w:val="24"/>
        </w:rPr>
        <w:t xml:space="preserve">это </w:t>
      </w:r>
      <w:r w:rsidR="00284A10"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 w:rsidR="000B32F2">
        <w:rPr>
          <w:rFonts w:ascii="Times New Roman" w:hAnsi="Times New Roman" w:cs="Times New Roman"/>
          <w:sz w:val="24"/>
          <w:szCs w:val="24"/>
        </w:rPr>
        <w:t>силовые струк</w:t>
      </w:r>
      <w:r w:rsidR="00D864C2">
        <w:rPr>
          <w:rFonts w:ascii="Times New Roman" w:hAnsi="Times New Roman" w:cs="Times New Roman"/>
          <w:sz w:val="24"/>
          <w:szCs w:val="24"/>
        </w:rPr>
        <w:t>туры</w:t>
      </w:r>
      <w:r w:rsidR="000B32F2">
        <w:rPr>
          <w:rFonts w:ascii="Times New Roman" w:hAnsi="Times New Roman" w:cs="Times New Roman"/>
          <w:sz w:val="24"/>
          <w:szCs w:val="24"/>
        </w:rPr>
        <w:t xml:space="preserve"> </w:t>
      </w:r>
      <w:r w:rsidR="00D864C2">
        <w:rPr>
          <w:rFonts w:ascii="Times New Roman" w:hAnsi="Times New Roman" w:cs="Times New Roman"/>
          <w:sz w:val="24"/>
          <w:szCs w:val="24"/>
        </w:rPr>
        <w:t>(</w:t>
      </w:r>
      <w:r w:rsidR="000B32F2">
        <w:rPr>
          <w:rFonts w:ascii="Times New Roman" w:hAnsi="Times New Roman" w:cs="Times New Roman"/>
          <w:sz w:val="24"/>
          <w:szCs w:val="24"/>
        </w:rPr>
        <w:t>Томский военкомат, администрация Асиновского района</w:t>
      </w:r>
      <w:r w:rsidR="00D864C2">
        <w:rPr>
          <w:rFonts w:ascii="Times New Roman" w:hAnsi="Times New Roman" w:cs="Times New Roman"/>
          <w:sz w:val="24"/>
          <w:szCs w:val="24"/>
        </w:rPr>
        <w:t>)</w:t>
      </w:r>
      <w:r w:rsidR="000B32F2">
        <w:rPr>
          <w:rFonts w:ascii="Times New Roman" w:hAnsi="Times New Roman" w:cs="Times New Roman"/>
          <w:sz w:val="24"/>
          <w:szCs w:val="24"/>
        </w:rPr>
        <w:t xml:space="preserve">. Также поступают вакансии от сетевых магазинов (Доброцен, Пятерочка, Магнит). </w:t>
      </w:r>
    </w:p>
    <w:p w:rsidR="00957699" w:rsidRDefault="000B32F2" w:rsidP="00667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ближайшее время будет проходить всероссийский опрос работодателей по кадровой потребности в регионе. Ответственный за это мероприятие – Губернатор Томской области.</w:t>
      </w:r>
      <w:r w:rsidR="00667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Нужно опросить 2000 работодателей. Сложность заключается в том, что не у всех работодателей есть личный кабинет на портале Работа в России.</w:t>
      </w:r>
      <w:r w:rsidR="00235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699" w:rsidRPr="00235781" w:rsidRDefault="00957699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F" w:rsidRDefault="00927F7F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F7F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27F7F" w:rsidRDefault="00927F7F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927F7F" w:rsidRDefault="00927F7F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F" w:rsidRPr="00927F7F" w:rsidRDefault="00927F7F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F7F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F916C6" w:rsidRDefault="00F916C6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05C" w:rsidRDefault="0071776C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5781">
        <w:rPr>
          <w:rFonts w:ascii="Times New Roman" w:hAnsi="Times New Roman" w:cs="Times New Roman"/>
          <w:sz w:val="24"/>
          <w:szCs w:val="24"/>
        </w:rPr>
        <w:t>Об итогах развития Асиновского района за 2025 год и об итогах реализации муниципальных программ в Асиновском районе в 2025 году</w:t>
      </w:r>
    </w:p>
    <w:p w:rsidR="00F752B4" w:rsidRPr="00FF149E" w:rsidRDefault="00F752B4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2D7" w:rsidRDefault="00483D1A" w:rsidP="00F87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FE4">
        <w:rPr>
          <w:rFonts w:ascii="Times New Roman" w:hAnsi="Times New Roman" w:cs="Times New Roman"/>
          <w:b/>
          <w:sz w:val="24"/>
          <w:szCs w:val="24"/>
        </w:rPr>
        <w:t>Сух Т.В.</w:t>
      </w:r>
      <w:r w:rsidR="00A55C66">
        <w:rPr>
          <w:rFonts w:ascii="Times New Roman" w:hAnsi="Times New Roman" w:cs="Times New Roman"/>
          <w:sz w:val="24"/>
          <w:szCs w:val="24"/>
        </w:rPr>
        <w:t xml:space="preserve"> –</w:t>
      </w:r>
      <w:r w:rsidR="00EC1AD5">
        <w:rPr>
          <w:rFonts w:ascii="Times New Roman" w:hAnsi="Times New Roman" w:cs="Times New Roman"/>
          <w:sz w:val="24"/>
          <w:szCs w:val="24"/>
        </w:rPr>
        <w:t xml:space="preserve"> </w:t>
      </w:r>
      <w:r w:rsidR="001902F7">
        <w:rPr>
          <w:rFonts w:ascii="Times New Roman" w:hAnsi="Times New Roman" w:cs="Times New Roman"/>
          <w:sz w:val="24"/>
          <w:szCs w:val="24"/>
        </w:rPr>
        <w:t>Ежегодно</w:t>
      </w:r>
      <w:r w:rsidR="00EC1AD5">
        <w:rPr>
          <w:rFonts w:ascii="Times New Roman" w:hAnsi="Times New Roman" w:cs="Times New Roman"/>
          <w:sz w:val="24"/>
          <w:szCs w:val="24"/>
        </w:rPr>
        <w:t xml:space="preserve"> </w:t>
      </w:r>
      <w:r w:rsidR="007A02D7">
        <w:rPr>
          <w:rFonts w:ascii="Times New Roman" w:hAnsi="Times New Roman" w:cs="Times New Roman"/>
          <w:sz w:val="24"/>
          <w:szCs w:val="24"/>
        </w:rPr>
        <w:t xml:space="preserve">Глава Асиновского района представляет отчет </w:t>
      </w:r>
      <w:r w:rsidR="001902F7">
        <w:rPr>
          <w:rFonts w:ascii="Times New Roman" w:hAnsi="Times New Roman" w:cs="Times New Roman"/>
          <w:sz w:val="24"/>
          <w:szCs w:val="24"/>
        </w:rPr>
        <w:t xml:space="preserve">о работе исполнительной власти </w:t>
      </w:r>
      <w:r w:rsidR="007A02D7">
        <w:rPr>
          <w:rFonts w:ascii="Times New Roman" w:hAnsi="Times New Roman" w:cs="Times New Roman"/>
          <w:sz w:val="24"/>
          <w:szCs w:val="24"/>
        </w:rPr>
        <w:t xml:space="preserve">на Думе Асиновского района. Остановлюсь на некоторых больших цифрах, которые позиционируют Асиновский район. </w:t>
      </w:r>
    </w:p>
    <w:p w:rsidR="0092798F" w:rsidRDefault="007A02D7" w:rsidP="00B7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Асиновском районе 14 муниципальных программ. Большая часть расходов, которые проходят по бюджету, должны быть внесены в муниципальные  программы. На уровне Федерации это нацпроекты, государственные программы.  Уровни ниже (субъекты муниципалитетов) тоже стараются заложить </w:t>
      </w:r>
      <w:r w:rsidR="00EC1AD5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>
        <w:rPr>
          <w:rFonts w:ascii="Times New Roman" w:hAnsi="Times New Roman" w:cs="Times New Roman"/>
          <w:sz w:val="24"/>
          <w:szCs w:val="24"/>
        </w:rPr>
        <w:t>в программы. В программе прописывается цель</w:t>
      </w:r>
      <w:r w:rsidR="00927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для чего </w:t>
      </w:r>
      <w:r w:rsidR="0092798F">
        <w:rPr>
          <w:rFonts w:ascii="Times New Roman" w:hAnsi="Times New Roman" w:cs="Times New Roman"/>
          <w:sz w:val="24"/>
          <w:szCs w:val="24"/>
        </w:rPr>
        <w:t xml:space="preserve">закладываем именно </w:t>
      </w:r>
      <w:r w:rsidR="001902F7">
        <w:rPr>
          <w:rFonts w:ascii="Times New Roman" w:hAnsi="Times New Roman" w:cs="Times New Roman"/>
          <w:sz w:val="24"/>
          <w:szCs w:val="24"/>
        </w:rPr>
        <w:t xml:space="preserve">эти </w:t>
      </w:r>
      <w:r w:rsidR="0092798F">
        <w:rPr>
          <w:rFonts w:ascii="Times New Roman" w:hAnsi="Times New Roman" w:cs="Times New Roman"/>
          <w:sz w:val="24"/>
          <w:szCs w:val="24"/>
        </w:rPr>
        <w:t>мероприятия, какая эффективность у реализации этих мероприятий. То есть</w:t>
      </w:r>
      <w:r w:rsidR="001902F7">
        <w:rPr>
          <w:rFonts w:ascii="Times New Roman" w:hAnsi="Times New Roman" w:cs="Times New Roman"/>
          <w:sz w:val="24"/>
          <w:szCs w:val="24"/>
        </w:rPr>
        <w:t>,</w:t>
      </w:r>
      <w:r w:rsidR="0092798F">
        <w:rPr>
          <w:rFonts w:ascii="Times New Roman" w:hAnsi="Times New Roman" w:cs="Times New Roman"/>
          <w:sz w:val="24"/>
          <w:szCs w:val="24"/>
        </w:rPr>
        <w:t xml:space="preserve"> как вложены деньги и какой эффект мы от этого получили.</w:t>
      </w:r>
      <w:r w:rsidR="00EC1AD5">
        <w:rPr>
          <w:rFonts w:ascii="Times New Roman" w:hAnsi="Times New Roman" w:cs="Times New Roman"/>
          <w:sz w:val="24"/>
          <w:szCs w:val="24"/>
        </w:rPr>
        <w:t xml:space="preserve"> </w:t>
      </w:r>
      <w:r w:rsidR="0092798F">
        <w:rPr>
          <w:rFonts w:ascii="Times New Roman" w:hAnsi="Times New Roman" w:cs="Times New Roman"/>
          <w:sz w:val="24"/>
          <w:szCs w:val="24"/>
        </w:rPr>
        <w:t>Поэтому 70% расхода бюджета - это по программным мероприятиям.</w:t>
      </w:r>
    </w:p>
    <w:p w:rsidR="0092798F" w:rsidRDefault="0092798F" w:rsidP="00B7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регламенту в администрации Асиновского района готовится годовой отчет о ходе реализации</w:t>
      </w:r>
      <w:r w:rsidR="00D86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 оценке эффективности муниципальных программ. По итогам исполнения каждой программе присваивается степень эффективности.</w:t>
      </w:r>
      <w:r w:rsidR="002A2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FB1" w:rsidRDefault="002A2FB1" w:rsidP="00B7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Вот</w:t>
      </w:r>
      <w:r w:rsidR="00EC1A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например, обеспечение законности правопорядка общественной антитеррористической безопасности на территории Асиновского района присвоена первая степень эффективности. </w:t>
      </w:r>
    </w:p>
    <w:p w:rsidR="002A2FB1" w:rsidRDefault="002A2FB1" w:rsidP="00B7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64C2">
        <w:rPr>
          <w:rFonts w:ascii="Times New Roman" w:hAnsi="Times New Roman" w:cs="Times New Roman"/>
          <w:sz w:val="24"/>
          <w:szCs w:val="24"/>
        </w:rPr>
        <w:t>В программе</w:t>
      </w:r>
      <w:r>
        <w:rPr>
          <w:rFonts w:ascii="Times New Roman" w:hAnsi="Times New Roman" w:cs="Times New Roman"/>
          <w:sz w:val="24"/>
          <w:szCs w:val="24"/>
        </w:rPr>
        <w:t xml:space="preserve"> «Развитие транспортн</w:t>
      </w:r>
      <w:r w:rsidR="00D864C2">
        <w:rPr>
          <w:rFonts w:ascii="Times New Roman" w:hAnsi="Times New Roman" w:cs="Times New Roman"/>
          <w:sz w:val="24"/>
          <w:szCs w:val="24"/>
        </w:rPr>
        <w:t>ой системы в Асиновском районе»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4C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подпрограммы: развитие пассажирских перевозок на территории Асиновского района и сохранение и развитие автомобильных дорог Асиновского района. Сумма затрат на организацию регулярных перевозок пассажиров и багажа почти 9 млн. рублей.</w:t>
      </w:r>
    </w:p>
    <w:p w:rsidR="002A2FB1" w:rsidRDefault="002A2FB1" w:rsidP="00B7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капитальный ремонт дорог 35млн.950 тыс. рублей. Сумма меньше, ч</w:t>
      </w:r>
      <w:r w:rsidR="00D864C2">
        <w:rPr>
          <w:rFonts w:ascii="Times New Roman" w:hAnsi="Times New Roman" w:cs="Times New Roman"/>
          <w:sz w:val="24"/>
          <w:szCs w:val="24"/>
        </w:rPr>
        <w:t>ем в предыдущем году. Н</w:t>
      </w:r>
      <w:r>
        <w:rPr>
          <w:rFonts w:ascii="Times New Roman" w:hAnsi="Times New Roman" w:cs="Times New Roman"/>
          <w:sz w:val="24"/>
          <w:szCs w:val="24"/>
        </w:rPr>
        <w:t xml:space="preserve">а капитальный ремонт и содержание дорог общего пользования местного значения Асиновского района </w:t>
      </w:r>
      <w:r w:rsidR="00D864C2">
        <w:rPr>
          <w:rFonts w:ascii="Times New Roman" w:hAnsi="Times New Roman" w:cs="Times New Roman"/>
          <w:sz w:val="24"/>
          <w:szCs w:val="24"/>
        </w:rPr>
        <w:t xml:space="preserve">выделено </w:t>
      </w:r>
      <w:r>
        <w:rPr>
          <w:rFonts w:ascii="Times New Roman" w:hAnsi="Times New Roman" w:cs="Times New Roman"/>
          <w:sz w:val="24"/>
          <w:szCs w:val="24"/>
        </w:rPr>
        <w:t xml:space="preserve">45 млн.рублей.  В общем если сложить все, получается около 100 млн.рублей. Этой программе также приствоена первая степень эффективности. </w:t>
      </w:r>
    </w:p>
    <w:p w:rsidR="002A2FB1" w:rsidRDefault="00F432C0" w:rsidP="00B7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Программе</w:t>
      </w:r>
      <w:r w:rsidR="002A2FB1">
        <w:rPr>
          <w:rFonts w:ascii="Times New Roman" w:hAnsi="Times New Roman" w:cs="Times New Roman"/>
          <w:sz w:val="24"/>
          <w:szCs w:val="24"/>
        </w:rPr>
        <w:t xml:space="preserve"> «Социально-демографическое развитие Асиновского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присвоена вторая степень эффективности. Это доступная среда для инвалидов и создание условий для оказания медицинской помощи населению. На компенсацию проезда для работы в ФАПах – 120 тыс.рублей. Компенсация медицинским работникам найма жилого помещения – 520 тыс.рублей.</w:t>
      </w:r>
    </w:p>
    <w:p w:rsidR="005A3C5A" w:rsidRDefault="00F432C0" w:rsidP="00B7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«Молодежная политика» тоже вторая степень эффективности. На мероприятия «Формирование гражданственности и патриотизма» </w:t>
      </w:r>
      <w:r w:rsidR="007D7BA2">
        <w:rPr>
          <w:rFonts w:ascii="Times New Roman" w:hAnsi="Times New Roman" w:cs="Times New Roman"/>
          <w:sz w:val="24"/>
          <w:szCs w:val="24"/>
        </w:rPr>
        <w:t xml:space="preserve">выделено </w:t>
      </w:r>
      <w:r>
        <w:rPr>
          <w:rFonts w:ascii="Times New Roman" w:hAnsi="Times New Roman" w:cs="Times New Roman"/>
          <w:sz w:val="24"/>
          <w:szCs w:val="24"/>
        </w:rPr>
        <w:t>почти 150 тыс.рублей. Мероприятия направлены на создание интеллектуальног</w:t>
      </w:r>
      <w:r w:rsidR="00284A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творческого</w:t>
      </w:r>
      <w:r w:rsidR="00284A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научно</w:t>
      </w:r>
      <w:r w:rsidR="00284A1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001659">
        <w:rPr>
          <w:rFonts w:ascii="Times New Roman" w:hAnsi="Times New Roman" w:cs="Times New Roman"/>
          <w:sz w:val="24"/>
          <w:szCs w:val="24"/>
        </w:rPr>
        <w:t>ехнического потенциала молодежи</w:t>
      </w:r>
      <w:r w:rsidR="005A3C5A">
        <w:rPr>
          <w:rFonts w:ascii="Times New Roman" w:hAnsi="Times New Roman" w:cs="Times New Roman"/>
          <w:sz w:val="24"/>
          <w:szCs w:val="24"/>
        </w:rPr>
        <w:t xml:space="preserve"> – 111 тыс.рублей</w:t>
      </w:r>
      <w:r w:rsidR="00001659">
        <w:rPr>
          <w:rFonts w:ascii="Times New Roman" w:hAnsi="Times New Roman" w:cs="Times New Roman"/>
          <w:sz w:val="24"/>
          <w:szCs w:val="24"/>
        </w:rPr>
        <w:t>.</w:t>
      </w:r>
      <w:r w:rsidR="005A3C5A">
        <w:rPr>
          <w:rFonts w:ascii="Times New Roman" w:hAnsi="Times New Roman" w:cs="Times New Roman"/>
          <w:sz w:val="24"/>
          <w:szCs w:val="24"/>
        </w:rPr>
        <w:t xml:space="preserve"> И оказана поддержка деятельности молодежным организациям – 100 тыс. рублей.</w:t>
      </w:r>
    </w:p>
    <w:p w:rsidR="005A3C5A" w:rsidRDefault="005A3C5A" w:rsidP="00B7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Освоены деньги на обеспечение жильем молодых семей</w:t>
      </w:r>
      <w:r w:rsidR="00930C90">
        <w:rPr>
          <w:rFonts w:ascii="Times New Roman" w:hAnsi="Times New Roman" w:cs="Times New Roman"/>
          <w:sz w:val="24"/>
          <w:szCs w:val="24"/>
        </w:rPr>
        <w:t>.</w:t>
      </w:r>
      <w:r w:rsidR="00BC1C26">
        <w:rPr>
          <w:rFonts w:ascii="Times New Roman" w:hAnsi="Times New Roman" w:cs="Times New Roman"/>
          <w:sz w:val="24"/>
          <w:szCs w:val="24"/>
        </w:rPr>
        <w:tab/>
      </w:r>
      <w:r w:rsidR="007932E8">
        <w:rPr>
          <w:rFonts w:ascii="Times New Roman" w:hAnsi="Times New Roman" w:cs="Times New Roman"/>
          <w:sz w:val="24"/>
          <w:szCs w:val="24"/>
        </w:rPr>
        <w:t>На м</w:t>
      </w:r>
      <w:r>
        <w:rPr>
          <w:rFonts w:ascii="Times New Roman" w:hAnsi="Times New Roman" w:cs="Times New Roman"/>
          <w:sz w:val="24"/>
          <w:szCs w:val="24"/>
        </w:rPr>
        <w:t>униципальн</w:t>
      </w:r>
      <w:r w:rsidR="007932E8">
        <w:rPr>
          <w:rFonts w:ascii="Times New Roman" w:hAnsi="Times New Roman" w:cs="Times New Roman"/>
          <w:sz w:val="24"/>
          <w:szCs w:val="24"/>
        </w:rPr>
        <w:t>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2E8">
        <w:rPr>
          <w:rFonts w:ascii="Times New Roman" w:hAnsi="Times New Roman" w:cs="Times New Roman"/>
          <w:sz w:val="24"/>
          <w:szCs w:val="24"/>
        </w:rPr>
        <w:t>«К</w:t>
      </w:r>
      <w:r>
        <w:rPr>
          <w:rFonts w:ascii="Times New Roman" w:hAnsi="Times New Roman" w:cs="Times New Roman"/>
          <w:sz w:val="24"/>
          <w:szCs w:val="24"/>
        </w:rPr>
        <w:t>омплексное развитие сельских территорий Асиновского района</w:t>
      </w:r>
      <w:r w:rsidR="007932E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2025 году было потрачено почти 188 млн.рублей. По этому направлению мы построили ледовый корт.</w:t>
      </w:r>
      <w:r w:rsidR="00BC1C26">
        <w:rPr>
          <w:rFonts w:ascii="Times New Roman" w:hAnsi="Times New Roman" w:cs="Times New Roman"/>
          <w:sz w:val="24"/>
          <w:szCs w:val="24"/>
        </w:rPr>
        <w:t xml:space="preserve"> Доля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бюджета на </w:t>
      </w:r>
      <w:r w:rsidR="00284A10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6371A7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была 320 млн.рублей., 9 млн.рублей областного бюджета.</w:t>
      </w:r>
    </w:p>
    <w:p w:rsidR="007932E8" w:rsidRDefault="007932E8" w:rsidP="00B7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программе «Развитие предпринимательства в Асиновском районе» был проведен конкурс предпринимательских проектов «Бизнесстарт». На участие в конкурсе было 4 заявки. В результате отбора были признаны победителями</w:t>
      </w:r>
      <w:r w:rsidR="00BC1C26">
        <w:rPr>
          <w:rFonts w:ascii="Times New Roman" w:hAnsi="Times New Roman" w:cs="Times New Roman"/>
          <w:sz w:val="24"/>
          <w:szCs w:val="24"/>
        </w:rPr>
        <w:t xml:space="preserve"> 2 заявки</w:t>
      </w:r>
      <w:r>
        <w:rPr>
          <w:rFonts w:ascii="Times New Roman" w:hAnsi="Times New Roman" w:cs="Times New Roman"/>
          <w:sz w:val="24"/>
          <w:szCs w:val="24"/>
        </w:rPr>
        <w:t xml:space="preserve"> (гостиница Жемчужина – ИП Мужиканова С.</w:t>
      </w:r>
      <w:r w:rsidR="00255FC3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, ООО «Сигмастрой»</w:t>
      </w:r>
      <w:r w:rsidR="00255FC3">
        <w:rPr>
          <w:rFonts w:ascii="Times New Roman" w:hAnsi="Times New Roman" w:cs="Times New Roman"/>
          <w:sz w:val="24"/>
          <w:szCs w:val="24"/>
        </w:rPr>
        <w:t xml:space="preserve"> - развитие строительной фирмы</w:t>
      </w:r>
      <w:r>
        <w:rPr>
          <w:rFonts w:ascii="Times New Roman" w:hAnsi="Times New Roman" w:cs="Times New Roman"/>
          <w:sz w:val="24"/>
          <w:szCs w:val="24"/>
        </w:rPr>
        <w:t xml:space="preserve">). Ими была получена субсидия в размере 1 млн. 263 тыс. рублей. В том числе из местного бюджета – 250 тыс.рублей. </w:t>
      </w:r>
    </w:p>
    <w:p w:rsidR="004B53A8" w:rsidRPr="00A73BAA" w:rsidRDefault="00F02855" w:rsidP="00B772D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52B4" w:rsidRPr="00F752B4" w:rsidRDefault="00F752B4" w:rsidP="00F75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B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752B4" w:rsidRDefault="00F752B4" w:rsidP="00F7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B4">
        <w:rPr>
          <w:rFonts w:ascii="Times New Roman" w:hAnsi="Times New Roman" w:cs="Times New Roman"/>
          <w:sz w:val="24"/>
          <w:szCs w:val="24"/>
        </w:rPr>
        <w:tab/>
        <w:t>Принять информацию к сведению.</w:t>
      </w:r>
    </w:p>
    <w:p w:rsidR="00A73BAA" w:rsidRDefault="00A73BAA" w:rsidP="00F7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BAA" w:rsidRDefault="00A73BAA" w:rsidP="00A73B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C66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73BAA" w:rsidRPr="00F45A30" w:rsidRDefault="00A73BAA" w:rsidP="00A73BA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3BAA" w:rsidRDefault="00A73BAA" w:rsidP="00A73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3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01659">
        <w:rPr>
          <w:rFonts w:ascii="Times New Roman" w:hAnsi="Times New Roman" w:cs="Times New Roman"/>
          <w:sz w:val="24"/>
          <w:szCs w:val="24"/>
        </w:rPr>
        <w:t>О минимальной заработной плате в Томской области на 2026 год</w:t>
      </w:r>
    </w:p>
    <w:p w:rsidR="00F048FC" w:rsidRDefault="00F048FC" w:rsidP="00A73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659" w:rsidRPr="00001659" w:rsidRDefault="00001659" w:rsidP="00001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Сух Т.В.</w:t>
      </w:r>
      <w:r w:rsidR="00F048F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01659">
        <w:rPr>
          <w:rFonts w:ascii="Times New Roman" w:hAnsi="Times New Roman" w:cs="Times New Roman"/>
          <w:sz w:val="24"/>
          <w:szCs w:val="24"/>
        </w:rPr>
        <w:t>Региональным Соглашением о минимальной заработной плате в Томской области утвержден размер минимальной заработной пл</w:t>
      </w:r>
      <w:r>
        <w:rPr>
          <w:rFonts w:ascii="Times New Roman" w:hAnsi="Times New Roman" w:cs="Times New Roman"/>
          <w:sz w:val="24"/>
          <w:szCs w:val="24"/>
        </w:rPr>
        <w:t>аты на 2026 год – 27 093 рубля.</w:t>
      </w:r>
    </w:p>
    <w:p w:rsidR="00476274" w:rsidRPr="00001659" w:rsidRDefault="00001659" w:rsidP="0000165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1659">
        <w:rPr>
          <w:rFonts w:ascii="Times New Roman" w:hAnsi="Times New Roman" w:cs="Times New Roman"/>
          <w:sz w:val="24"/>
          <w:szCs w:val="24"/>
        </w:rPr>
        <w:t>Соглашение распространяется на работодателей, осуществляющих свою деятельность на территории Томской области, за исключением организаций, финансируемых из федерального бюджета.</w:t>
      </w:r>
    </w:p>
    <w:p w:rsidR="00A73BAA" w:rsidRPr="00FF149E" w:rsidRDefault="00A73BAA" w:rsidP="00A73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274" w:rsidRPr="00F752B4" w:rsidRDefault="00476274" w:rsidP="004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B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76274" w:rsidRDefault="00476274" w:rsidP="004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B4">
        <w:rPr>
          <w:rFonts w:ascii="Times New Roman" w:hAnsi="Times New Roman" w:cs="Times New Roman"/>
          <w:sz w:val="24"/>
          <w:szCs w:val="24"/>
        </w:rPr>
        <w:tab/>
        <w:t>Принять информацию к сведению.</w:t>
      </w:r>
    </w:p>
    <w:p w:rsidR="00A73BAA" w:rsidRPr="00F752B4" w:rsidRDefault="00A73BAA" w:rsidP="00F7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274" w:rsidRDefault="00476274" w:rsidP="004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C66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476274" w:rsidRPr="00F45A30" w:rsidRDefault="00476274" w:rsidP="0047627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76274" w:rsidRDefault="00476274" w:rsidP="004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30">
        <w:rPr>
          <w:rFonts w:ascii="Times New Roman" w:hAnsi="Times New Roman" w:cs="Times New Roman"/>
          <w:color w:val="FF0000"/>
          <w:sz w:val="24"/>
          <w:szCs w:val="24"/>
        </w:rPr>
        <w:lastRenderedPageBreak/>
        <w:tab/>
      </w:r>
      <w:r w:rsidR="00001659">
        <w:rPr>
          <w:rFonts w:ascii="Times New Roman" w:hAnsi="Times New Roman" w:cs="Times New Roman"/>
          <w:sz w:val="24"/>
          <w:szCs w:val="24"/>
        </w:rPr>
        <w:t>Профилактические мероприятия в целях предотвращения распространения инфекционных заболеваний. Мероприятия по профилактике гриппа и острых респираторных вирусных инфек</w:t>
      </w:r>
      <w:r w:rsidR="00414407">
        <w:rPr>
          <w:rFonts w:ascii="Times New Roman" w:hAnsi="Times New Roman" w:cs="Times New Roman"/>
          <w:sz w:val="24"/>
          <w:szCs w:val="24"/>
        </w:rPr>
        <w:t>ций. Вакцинация как профилактика инфекционных заболеваний</w:t>
      </w:r>
    </w:p>
    <w:p w:rsidR="00476274" w:rsidRDefault="00476274" w:rsidP="004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D8" w:rsidRDefault="002D548C" w:rsidP="002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Шабельский А.О.</w:t>
      </w:r>
      <w:r w:rsidR="00476274" w:rsidRPr="00476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274">
        <w:rPr>
          <w:rFonts w:ascii="Times New Roman" w:hAnsi="Times New Roman" w:cs="Times New Roman"/>
          <w:b/>
          <w:sz w:val="24"/>
          <w:szCs w:val="24"/>
        </w:rPr>
        <w:t>–</w:t>
      </w:r>
      <w:r w:rsidR="00476274" w:rsidRPr="00476274">
        <w:rPr>
          <w:rFonts w:ascii="Times New Roman" w:hAnsi="Times New Roman" w:cs="Times New Roman"/>
          <w:sz w:val="24"/>
          <w:szCs w:val="24"/>
        </w:rPr>
        <w:t xml:space="preserve"> </w:t>
      </w:r>
      <w:r w:rsidR="001F6DD8">
        <w:rPr>
          <w:rFonts w:ascii="Times New Roman" w:hAnsi="Times New Roman" w:cs="Times New Roman"/>
          <w:sz w:val="24"/>
          <w:szCs w:val="24"/>
        </w:rPr>
        <w:t>Больные инфекционными болезнями, лица с подозрением на инфекционные болезни, лица, общавшиеся с больными инфекционными болезнями, лица, подвергшиеся нападению и укусам кровососущих членистоногих, укусам и ослюнению дикими и домашними животными, а также лица, являющиеся носителями возбудителей инфекционных болезней, подлежат лабораторному обследованию на наличие возбудителей инфекционных болезней и медицинскому наблюдению или лечению (экстренной профилактике), и в случае, если они представляют опасность для окружающих, изолируются</w:t>
      </w:r>
      <w:r w:rsidR="008060A2">
        <w:rPr>
          <w:rFonts w:ascii="Times New Roman" w:hAnsi="Times New Roman" w:cs="Times New Roman"/>
          <w:sz w:val="24"/>
          <w:szCs w:val="24"/>
        </w:rPr>
        <w:t xml:space="preserve"> или госпитализируются.</w:t>
      </w:r>
    </w:p>
    <w:p w:rsidR="008060A2" w:rsidRDefault="008060A2" w:rsidP="002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Лица, являющиеся носителями возбудителей инфекционных болезней, если они могут явиться  источниками их распространения в связи с особенностями производства, в котором они заняты, или выполняемой ими работы, отстраняются от такой работы и могут по решению работодателя быть переведены на другие виды работ, не связанных с риском распространения инфекционных болезней.</w:t>
      </w:r>
    </w:p>
    <w:p w:rsidR="008060A2" w:rsidRDefault="008060A2" w:rsidP="002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Больные инфекционными болезнями изолируются по месту выявления, а также в специализированные инфекционные стационары по эпидемическим или  клиническим показаниям.</w:t>
      </w:r>
    </w:p>
    <w:p w:rsidR="001F6DD8" w:rsidRDefault="00905353" w:rsidP="002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 предупреждения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(обследования).</w:t>
      </w:r>
    </w:p>
    <w:p w:rsidR="00905353" w:rsidRDefault="00905353" w:rsidP="002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Работники, не прошедшие обязательный медицинский осмотр, отказывающиеся от прохождения медицинских осмотров, а также при наличии медицинских противопоказаний не допускаются работодателем к исполнению ими трудовых обязанностей.</w:t>
      </w:r>
    </w:p>
    <w:p w:rsidR="00905353" w:rsidRDefault="00332E22" w:rsidP="002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выявления у работника при проведении предварительного или периодического медицинских осмотров острого инфекционного заболевания данный сотрудник не допускается к  работе до выздоровления. Основанием для допуска к работе служит справка врача о выздоровлении.</w:t>
      </w:r>
    </w:p>
    <w:p w:rsidR="001F6DD8" w:rsidRDefault="00332E22" w:rsidP="002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Профилактические прививки проводятся гражданам для предупреждения возникновения и распространения инфекционных болезней в соответствии с законодательством Российской Федерации.</w:t>
      </w:r>
    </w:p>
    <w:p w:rsidR="00476274" w:rsidRDefault="008A2DBA" w:rsidP="002D5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D548C" w:rsidRPr="002D548C">
        <w:rPr>
          <w:rFonts w:ascii="Times New Roman" w:hAnsi="Times New Roman" w:cs="Times New Roman"/>
          <w:sz w:val="24"/>
          <w:szCs w:val="24"/>
        </w:rPr>
        <w:t>Успешная борьба с гриппом и другими острыми респираторными вирусными инфекциями невозможна без профилактики</w:t>
      </w:r>
      <w:r w:rsidR="002D548C">
        <w:rPr>
          <w:rFonts w:ascii="Times New Roman" w:hAnsi="Times New Roman" w:cs="Times New Roman"/>
          <w:sz w:val="24"/>
          <w:szCs w:val="24"/>
        </w:rPr>
        <w:t>.</w:t>
      </w:r>
      <w:r w:rsidR="00C733F2">
        <w:rPr>
          <w:rFonts w:ascii="Times New Roman" w:hAnsi="Times New Roman" w:cs="Times New Roman"/>
          <w:sz w:val="24"/>
          <w:szCs w:val="24"/>
        </w:rPr>
        <w:t xml:space="preserve"> </w:t>
      </w:r>
      <w:r w:rsidR="00C733F2" w:rsidRPr="00C733F2">
        <w:rPr>
          <w:rFonts w:ascii="Times New Roman" w:hAnsi="Times New Roman" w:cs="Times New Roman"/>
          <w:sz w:val="24"/>
          <w:szCs w:val="24"/>
        </w:rPr>
        <w:t>Социальное дистанцирование, использование масок и антисептиков в общественных местах помог</w:t>
      </w:r>
      <w:r w:rsidR="00C733F2">
        <w:rPr>
          <w:rFonts w:ascii="Times New Roman" w:hAnsi="Times New Roman" w:cs="Times New Roman"/>
          <w:sz w:val="24"/>
          <w:szCs w:val="24"/>
        </w:rPr>
        <w:t>ают</w:t>
      </w:r>
      <w:r w:rsidR="00C733F2" w:rsidRPr="00C733F2">
        <w:rPr>
          <w:rFonts w:ascii="Times New Roman" w:hAnsi="Times New Roman" w:cs="Times New Roman"/>
          <w:sz w:val="24"/>
          <w:szCs w:val="24"/>
        </w:rPr>
        <w:t xml:space="preserve"> предотвратить множество случаев заболевания, сохранить места в лечебных учреждениях для тех, кто нуждался в них больше других.</w:t>
      </w:r>
      <w:r w:rsidR="00C73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E06" w:rsidRDefault="002A2E06" w:rsidP="002A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2E06">
        <w:rPr>
          <w:rFonts w:ascii="Times New Roman" w:hAnsi="Times New Roman" w:cs="Times New Roman"/>
          <w:sz w:val="24"/>
          <w:szCs w:val="24"/>
        </w:rPr>
        <w:t>Вакцинация — наиболее эффективный способ защиты от гриппа. Современные вакцины снижают риск заболевания примерно в 2 раза, а если привитой человек заболевает, болезнь протекает в более лёгкой форме.</w:t>
      </w:r>
    </w:p>
    <w:p w:rsidR="002A2E06" w:rsidRPr="002A2E06" w:rsidRDefault="002A2E06" w:rsidP="002A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2E06">
        <w:rPr>
          <w:rFonts w:ascii="Times New Roman" w:hAnsi="Times New Roman" w:cs="Times New Roman"/>
          <w:sz w:val="24"/>
          <w:szCs w:val="24"/>
        </w:rPr>
        <w:t xml:space="preserve"> Вакцинация особенно </w:t>
      </w:r>
      <w:r>
        <w:rPr>
          <w:rFonts w:ascii="Times New Roman" w:hAnsi="Times New Roman" w:cs="Times New Roman"/>
          <w:sz w:val="24"/>
          <w:szCs w:val="24"/>
        </w:rPr>
        <w:t>важна для людей из групп риска:</w:t>
      </w:r>
    </w:p>
    <w:p w:rsidR="002A2E06" w:rsidRPr="002A2E06" w:rsidRDefault="002A2E06" w:rsidP="002A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2E06">
        <w:rPr>
          <w:rFonts w:ascii="Times New Roman" w:hAnsi="Times New Roman" w:cs="Times New Roman"/>
          <w:sz w:val="24"/>
          <w:szCs w:val="24"/>
        </w:rPr>
        <w:t>дети с 6 месяцев;</w:t>
      </w:r>
    </w:p>
    <w:p w:rsidR="002A2E06" w:rsidRPr="002A2E06" w:rsidRDefault="002A2E06" w:rsidP="002A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2E06">
        <w:rPr>
          <w:rFonts w:ascii="Times New Roman" w:hAnsi="Times New Roman" w:cs="Times New Roman"/>
          <w:sz w:val="24"/>
          <w:szCs w:val="24"/>
        </w:rPr>
        <w:t>пожилые люди (старше 60 лет);</w:t>
      </w:r>
    </w:p>
    <w:p w:rsidR="002A2E06" w:rsidRPr="002A2E06" w:rsidRDefault="002A2E06" w:rsidP="002A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2E06">
        <w:rPr>
          <w:rFonts w:ascii="Times New Roman" w:hAnsi="Times New Roman" w:cs="Times New Roman"/>
          <w:sz w:val="24"/>
          <w:szCs w:val="24"/>
        </w:rPr>
        <w:t>беременные женщины (только инактивированными вакцинами);</w:t>
      </w:r>
    </w:p>
    <w:p w:rsidR="002A2E06" w:rsidRPr="002A2E06" w:rsidRDefault="002A2E06" w:rsidP="002A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2E06">
        <w:rPr>
          <w:rFonts w:ascii="Times New Roman" w:hAnsi="Times New Roman" w:cs="Times New Roman"/>
          <w:sz w:val="24"/>
          <w:szCs w:val="24"/>
        </w:rPr>
        <w:t>люди с хроническими заболеваниями (сердечно-сосудистые заболевания, диабет, ожирение, хронические болезни лёгких, почек, печени);</w:t>
      </w:r>
    </w:p>
    <w:p w:rsidR="002A2E06" w:rsidRPr="002A2E06" w:rsidRDefault="002A2E06" w:rsidP="002A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A2E06">
        <w:rPr>
          <w:rFonts w:ascii="Times New Roman" w:hAnsi="Times New Roman" w:cs="Times New Roman"/>
          <w:sz w:val="24"/>
          <w:szCs w:val="24"/>
        </w:rPr>
        <w:t xml:space="preserve">медицинские работники, работники образования, торговли, транспорта, социальной сферы и другие категории, чья деятельность связана с высоким риском контакта с инфекцией; </w:t>
      </w:r>
    </w:p>
    <w:p w:rsidR="002A2E06" w:rsidRDefault="002A2E06" w:rsidP="002A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2E06">
        <w:rPr>
          <w:rFonts w:ascii="Times New Roman" w:hAnsi="Times New Roman" w:cs="Times New Roman"/>
          <w:sz w:val="24"/>
          <w:szCs w:val="24"/>
        </w:rPr>
        <w:t>лица, работающие в организациях птицеводства, свиноводства, в зоопарках, а также занимающиеся разведением птицы и свиней для реализации населению.</w:t>
      </w:r>
    </w:p>
    <w:p w:rsidR="008A2DBA" w:rsidRDefault="008A2DBA" w:rsidP="002A2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целях повышения санитарной культуры населения, профилактики инфекционных болезней, пропаганды здорового образа жизни должно проводиться гигиеническое воспитание и обучение граждан.</w:t>
      </w:r>
    </w:p>
    <w:p w:rsidR="008A2DBA" w:rsidRPr="00476274" w:rsidRDefault="008A2DBA" w:rsidP="002A2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8CE">
        <w:rPr>
          <w:rFonts w:ascii="Times New Roman" w:hAnsi="Times New Roman" w:cs="Times New Roman"/>
          <w:sz w:val="24"/>
          <w:szCs w:val="24"/>
        </w:rPr>
        <w:t xml:space="preserve">Гигиеническое воспитание населения осуществляется в процессе воспитания и обучения, с использованием средств массовой информации, информационно-коммуникационной сети Интернет, распространения информационных материалов среди различных групп населения, в ходе лекций и бесед в организациях и в индивидуальном порядке. </w:t>
      </w:r>
    </w:p>
    <w:p w:rsidR="00F752B4" w:rsidRPr="00787934" w:rsidRDefault="00F752B4" w:rsidP="00BC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EB1" w:rsidRPr="00472EB1" w:rsidRDefault="00472EB1" w:rsidP="00472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EB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87934" w:rsidRPr="00472EB1" w:rsidRDefault="00472EB1" w:rsidP="00472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EB1">
        <w:rPr>
          <w:rFonts w:ascii="Times New Roman" w:hAnsi="Times New Roman" w:cs="Times New Roman"/>
          <w:b/>
          <w:sz w:val="24"/>
          <w:szCs w:val="24"/>
        </w:rPr>
        <w:tab/>
      </w:r>
      <w:r w:rsidRPr="00472EB1"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4B53A8" w:rsidRDefault="004B53A8" w:rsidP="0048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D1A" w:rsidRDefault="007A7B36" w:rsidP="00BC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:rsidR="007A7B36" w:rsidRDefault="007A7B36" w:rsidP="00BC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Асиновского района по экономике</w:t>
      </w:r>
    </w:p>
    <w:p w:rsidR="007A7B36" w:rsidRDefault="007A7B36" w:rsidP="00BC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финансам, сопредседатель                                                                                      Т.В.Сух</w:t>
      </w:r>
    </w:p>
    <w:p w:rsidR="007A7B36" w:rsidRDefault="007A7B36" w:rsidP="00BC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D13" w:rsidRPr="00D746CA" w:rsidRDefault="007A7B36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                                                                                        Ю.Г.Иринина</w:t>
      </w:r>
    </w:p>
    <w:sectPr w:rsidR="00F32D13" w:rsidRPr="00D7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0AAA"/>
    <w:multiLevelType w:val="hybridMultilevel"/>
    <w:tmpl w:val="A00EBBB0"/>
    <w:lvl w:ilvl="0" w:tplc="E618AD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AC"/>
    <w:rsid w:val="00001659"/>
    <w:rsid w:val="00005167"/>
    <w:rsid w:val="00040FD2"/>
    <w:rsid w:val="00047FF5"/>
    <w:rsid w:val="00050FBD"/>
    <w:rsid w:val="000611A1"/>
    <w:rsid w:val="00067831"/>
    <w:rsid w:val="000806DF"/>
    <w:rsid w:val="00090956"/>
    <w:rsid w:val="000A105C"/>
    <w:rsid w:val="000B32F2"/>
    <w:rsid w:val="000B4702"/>
    <w:rsid w:val="000B73CB"/>
    <w:rsid w:val="0010638B"/>
    <w:rsid w:val="001432C7"/>
    <w:rsid w:val="00145765"/>
    <w:rsid w:val="00183A83"/>
    <w:rsid w:val="001902F7"/>
    <w:rsid w:val="00190526"/>
    <w:rsid w:val="00194C1B"/>
    <w:rsid w:val="001968CB"/>
    <w:rsid w:val="001B300A"/>
    <w:rsid w:val="001C0B97"/>
    <w:rsid w:val="001D2821"/>
    <w:rsid w:val="001D3512"/>
    <w:rsid w:val="001F6DD8"/>
    <w:rsid w:val="0020198A"/>
    <w:rsid w:val="002052AC"/>
    <w:rsid w:val="002179D8"/>
    <w:rsid w:val="00232005"/>
    <w:rsid w:val="00235781"/>
    <w:rsid w:val="00241B96"/>
    <w:rsid w:val="00255FC3"/>
    <w:rsid w:val="00284A10"/>
    <w:rsid w:val="002A15F4"/>
    <w:rsid w:val="002A2E06"/>
    <w:rsid w:val="002A2FB1"/>
    <w:rsid w:val="002A747E"/>
    <w:rsid w:val="002D548C"/>
    <w:rsid w:val="00332E22"/>
    <w:rsid w:val="00343D81"/>
    <w:rsid w:val="0035350C"/>
    <w:rsid w:val="00385A71"/>
    <w:rsid w:val="003B693B"/>
    <w:rsid w:val="00407EDC"/>
    <w:rsid w:val="00414407"/>
    <w:rsid w:val="00416C19"/>
    <w:rsid w:val="004274FE"/>
    <w:rsid w:val="00446ADE"/>
    <w:rsid w:val="00451972"/>
    <w:rsid w:val="004722D0"/>
    <w:rsid w:val="00472EB1"/>
    <w:rsid w:val="00476274"/>
    <w:rsid w:val="00483D1A"/>
    <w:rsid w:val="00485628"/>
    <w:rsid w:val="004B53A8"/>
    <w:rsid w:val="004C2B09"/>
    <w:rsid w:val="004C764C"/>
    <w:rsid w:val="004E37C6"/>
    <w:rsid w:val="0051220B"/>
    <w:rsid w:val="005358F0"/>
    <w:rsid w:val="0058411E"/>
    <w:rsid w:val="005851EB"/>
    <w:rsid w:val="005A3C5A"/>
    <w:rsid w:val="005B0720"/>
    <w:rsid w:val="005C62BA"/>
    <w:rsid w:val="005D4469"/>
    <w:rsid w:val="00600586"/>
    <w:rsid w:val="006018AC"/>
    <w:rsid w:val="00620BF9"/>
    <w:rsid w:val="006371A7"/>
    <w:rsid w:val="00667E94"/>
    <w:rsid w:val="006A5867"/>
    <w:rsid w:val="006E08B4"/>
    <w:rsid w:val="0071297A"/>
    <w:rsid w:val="0071776C"/>
    <w:rsid w:val="00752F65"/>
    <w:rsid w:val="0076576C"/>
    <w:rsid w:val="00772B4B"/>
    <w:rsid w:val="00773F69"/>
    <w:rsid w:val="007821B9"/>
    <w:rsid w:val="00786669"/>
    <w:rsid w:val="00787934"/>
    <w:rsid w:val="007932E8"/>
    <w:rsid w:val="007957DC"/>
    <w:rsid w:val="007A02D7"/>
    <w:rsid w:val="007A7B36"/>
    <w:rsid w:val="007B31E8"/>
    <w:rsid w:val="007C0629"/>
    <w:rsid w:val="007D28CE"/>
    <w:rsid w:val="007D7BA2"/>
    <w:rsid w:val="00804BFC"/>
    <w:rsid w:val="008060A2"/>
    <w:rsid w:val="0081386D"/>
    <w:rsid w:val="0083663A"/>
    <w:rsid w:val="008744DF"/>
    <w:rsid w:val="00886C95"/>
    <w:rsid w:val="008A20CE"/>
    <w:rsid w:val="008A2DBA"/>
    <w:rsid w:val="008C0E7F"/>
    <w:rsid w:val="008E1805"/>
    <w:rsid w:val="008E7126"/>
    <w:rsid w:val="00905353"/>
    <w:rsid w:val="00910C5F"/>
    <w:rsid w:val="0092798F"/>
    <w:rsid w:val="00927F7F"/>
    <w:rsid w:val="00930C90"/>
    <w:rsid w:val="00930D62"/>
    <w:rsid w:val="00931C1D"/>
    <w:rsid w:val="00957699"/>
    <w:rsid w:val="0096342C"/>
    <w:rsid w:val="00966A64"/>
    <w:rsid w:val="009A7F1F"/>
    <w:rsid w:val="009B2276"/>
    <w:rsid w:val="009B6F9E"/>
    <w:rsid w:val="009F6922"/>
    <w:rsid w:val="00A24FFC"/>
    <w:rsid w:val="00A32487"/>
    <w:rsid w:val="00A4367F"/>
    <w:rsid w:val="00A55C66"/>
    <w:rsid w:val="00A64324"/>
    <w:rsid w:val="00A64B05"/>
    <w:rsid w:val="00A72012"/>
    <w:rsid w:val="00A73BAA"/>
    <w:rsid w:val="00A84515"/>
    <w:rsid w:val="00AB3B2F"/>
    <w:rsid w:val="00AD33B9"/>
    <w:rsid w:val="00AE5312"/>
    <w:rsid w:val="00AF3BC5"/>
    <w:rsid w:val="00B15826"/>
    <w:rsid w:val="00B37CD4"/>
    <w:rsid w:val="00B772DE"/>
    <w:rsid w:val="00BA1E6F"/>
    <w:rsid w:val="00BA727B"/>
    <w:rsid w:val="00BC053D"/>
    <w:rsid w:val="00BC091C"/>
    <w:rsid w:val="00BC1C26"/>
    <w:rsid w:val="00BC1DB6"/>
    <w:rsid w:val="00BE01AC"/>
    <w:rsid w:val="00BE5C73"/>
    <w:rsid w:val="00BE7F1B"/>
    <w:rsid w:val="00BF4BA1"/>
    <w:rsid w:val="00C03D10"/>
    <w:rsid w:val="00C150A9"/>
    <w:rsid w:val="00C43CDD"/>
    <w:rsid w:val="00C50E0B"/>
    <w:rsid w:val="00C51716"/>
    <w:rsid w:val="00C657B2"/>
    <w:rsid w:val="00C733F2"/>
    <w:rsid w:val="00CB067B"/>
    <w:rsid w:val="00CC2C35"/>
    <w:rsid w:val="00D157CC"/>
    <w:rsid w:val="00D1617B"/>
    <w:rsid w:val="00D23CEB"/>
    <w:rsid w:val="00D260DC"/>
    <w:rsid w:val="00D4557D"/>
    <w:rsid w:val="00D50CD9"/>
    <w:rsid w:val="00D70B1C"/>
    <w:rsid w:val="00D741DF"/>
    <w:rsid w:val="00D746CA"/>
    <w:rsid w:val="00D864C2"/>
    <w:rsid w:val="00DA31B4"/>
    <w:rsid w:val="00DB5BD8"/>
    <w:rsid w:val="00E0410A"/>
    <w:rsid w:val="00E11B7D"/>
    <w:rsid w:val="00E25595"/>
    <w:rsid w:val="00E27C7F"/>
    <w:rsid w:val="00E33917"/>
    <w:rsid w:val="00E347B2"/>
    <w:rsid w:val="00E401A7"/>
    <w:rsid w:val="00E63197"/>
    <w:rsid w:val="00E701C2"/>
    <w:rsid w:val="00E80781"/>
    <w:rsid w:val="00EB1FE4"/>
    <w:rsid w:val="00EC1AD5"/>
    <w:rsid w:val="00ED6EFE"/>
    <w:rsid w:val="00EE076D"/>
    <w:rsid w:val="00F02855"/>
    <w:rsid w:val="00F02940"/>
    <w:rsid w:val="00F048FC"/>
    <w:rsid w:val="00F27D4F"/>
    <w:rsid w:val="00F3186D"/>
    <w:rsid w:val="00F32D13"/>
    <w:rsid w:val="00F432C0"/>
    <w:rsid w:val="00F45A30"/>
    <w:rsid w:val="00F57547"/>
    <w:rsid w:val="00F752B4"/>
    <w:rsid w:val="00F844D1"/>
    <w:rsid w:val="00F877C3"/>
    <w:rsid w:val="00F916C6"/>
    <w:rsid w:val="00F92897"/>
    <w:rsid w:val="00FC00C4"/>
    <w:rsid w:val="00FF149E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3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7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772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3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7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772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A53F3-78EE-4992-8A84-EBAF2F77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Иринина Юлия Геннадьевна</dc:creator>
  <cp:lastModifiedBy>Иринина Юлия Геннадьевна</cp:lastModifiedBy>
  <cp:revision>25</cp:revision>
  <cp:lastPrinted>2026-06-01T08:25:00Z</cp:lastPrinted>
  <dcterms:created xsi:type="dcterms:W3CDTF">2026-05-07T08:42:00Z</dcterms:created>
  <dcterms:modified xsi:type="dcterms:W3CDTF">2026-06-01T08:49:00Z</dcterms:modified>
</cp:coreProperties>
</file>