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F3" w:rsidRPr="004A269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E3CB1" wp14:editId="1C8B1C1C">
            <wp:extent cx="810895" cy="1415415"/>
            <wp:effectExtent l="0" t="0" r="825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F3" w:rsidRPr="008A0316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РАЙОНА</w:t>
      </w:r>
    </w:p>
    <w:p w:rsidR="00C35CF3" w:rsidRPr="008A0316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Default="00C35CF3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1A4D" w:rsidRPr="008A0316" w:rsidRDefault="00541A4D" w:rsidP="00C35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AB2D61" w:rsidP="008A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44C9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74E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A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184-ПС/25</w:t>
      </w:r>
    </w:p>
    <w:p w:rsidR="00C35CF3" w:rsidRPr="004A2693" w:rsidRDefault="00C35CF3" w:rsidP="00C35CF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D952E6" w:rsidRPr="00D952E6" w:rsidRDefault="00874EE8" w:rsidP="00D952E6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FA49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</w:t>
      </w:r>
      <w:r w:rsidR="00B707C0" w:rsidRPr="00B7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</w:t>
      </w:r>
      <w:r w:rsidR="00D952E6">
        <w:rPr>
          <w:rFonts w:ascii="Times New Roman" w:eastAsia="Calibri" w:hAnsi="Times New Roman" w:cs="Times New Roman"/>
          <w:sz w:val="24"/>
          <w:szCs w:val="24"/>
          <w:lang w:eastAsia="ru-RU"/>
        </w:rPr>
        <w:t>Асиновс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кий район» </w:t>
      </w:r>
    </w:p>
    <w:p w:rsidR="006076B5" w:rsidRPr="006076B5" w:rsidRDefault="006076B5" w:rsidP="00AB2D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</w:t>
      </w:r>
      <w:r w:rsidR="00D952E6" w:rsidRPr="00D952E6">
        <w:t xml:space="preserve"> 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м от 22</w:t>
      </w:r>
      <w:r w:rsidR="00406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2008 </w:t>
      </w:r>
      <w:r w:rsidR="0087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№ 123-ФЗ «Технический регламент о требованиях пожарной безопасности»</w:t>
      </w:r>
      <w:r w:rsidR="00D952E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Федеральным законом от 21 декабря 1994 г</w:t>
      </w:r>
      <w:r w:rsidR="00874EE8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69-ФЗ «О пожарной безопасности», </w:t>
      </w:r>
      <w:r w:rsidR="00406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406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 </w:t>
      </w:r>
      <w:r w:rsidR="0087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</w:t>
      </w:r>
      <w:r w:rsidR="00D952E6"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>», Уставом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Асино</w:t>
      </w:r>
      <w:r w:rsidR="00EA40D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>ский район»,</w:t>
      </w:r>
      <w:r w:rsidR="004066D8" w:rsidRPr="004066D8">
        <w:t xml:space="preserve"> </w:t>
      </w:r>
      <w:r w:rsidR="004066D8" w:rsidRPr="004066D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обеспечения пожарной безопасности, минимизации материальных и социальных потерь</w:t>
      </w:r>
      <w:proofErr w:type="gramEnd"/>
      <w:r w:rsidR="004066D8" w:rsidRPr="00406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пожаров в жилом секторе и на объектах с массовым пребыванием людей</w:t>
      </w:r>
      <w:r w:rsidR="004066D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ПОСТАНОВЛЯЮ: </w:t>
      </w:r>
    </w:p>
    <w:p w:rsidR="006076B5" w:rsidRDefault="006076B5" w:rsidP="006076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2E6" w:rsidRPr="00D952E6" w:rsidRDefault="00D952E6" w:rsidP="00D952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о проведении пожарно-профилактической работы в жилом секторе и на объектах с массовым пребыванием людей на территории 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Асинов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874EE8">
        <w:rPr>
          <w:rFonts w:ascii="Times New Roman" w:eastAsia="Calibri" w:hAnsi="Times New Roman" w:cs="Times New Roman"/>
          <w:sz w:val="24"/>
          <w:szCs w:val="24"/>
          <w:lang w:eastAsia="ru-RU"/>
        </w:rPr>
        <w:t>кий район» согласно приложению</w:t>
      </w: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07C0" w:rsidRDefault="00D952E6" w:rsidP="00D952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главам поселений,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программам, утвержденным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331BE7" w:rsidRDefault="00D952E6" w:rsidP="00B707C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>Главам поселений муниципального образования «Асиновский район» совместно с Отделением надзорной деятельности и профилактической работы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Асиновскому</w:t>
      </w:r>
      <w:proofErr w:type="spellEnd"/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надзорной деятельности и профилактической работы Главного управления МЧС России по То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мской области (далее - </w:t>
      </w:r>
      <w:proofErr w:type="spellStart"/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ОНДиПР</w:t>
      </w:r>
      <w:proofErr w:type="spellEnd"/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Асиновскому</w:t>
      </w:r>
      <w:proofErr w:type="spellEnd"/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органами опеки и попечительства, Центром социальной поддержки населения 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Асиновского района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Межмуниципальным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</w:t>
      </w:r>
      <w:r w:rsidR="00B707C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внутренних дел Российской Федерации «Асиновский» (далее - отделение полиции) проводить совместные рейды в</w:t>
      </w:r>
      <w:proofErr w:type="gramEnd"/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жилом </w:t>
      </w:r>
      <w:proofErr w:type="gramStart"/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>секторе</w:t>
      </w:r>
      <w:proofErr w:type="gramEnd"/>
      <w:r w:rsidR="00B707C0" w:rsidRPr="00B707C0">
        <w:rPr>
          <w:rFonts w:ascii="Times New Roman" w:eastAsia="Calibri" w:hAnsi="Times New Roman" w:cs="Times New Roman"/>
          <w:sz w:val="24"/>
          <w:szCs w:val="24"/>
          <w:lang w:eastAsia="ru-RU"/>
        </w:rPr>
        <w:t>, инструктаж с населением с целью предупреждения пожаров, гибели людей. В ходе пожарно-профилактической работы особое внимание уделять местам проживания лиц, ведущих асоциальный образ жизни, неблагополучных, многодетных семей, семей с инвалидами.</w:t>
      </w:r>
    </w:p>
    <w:p w:rsidR="00C35CF3" w:rsidRPr="008033CF" w:rsidRDefault="00D952E6" w:rsidP="00B707C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</w:t>
      </w:r>
      <w:r w:rsidR="006076B5" w:rsidRPr="006076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74EE8" w:rsidRPr="0087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874EE8" w:rsidRPr="00874E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4EE8" w:rsidRPr="0087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 в сетевом издании – официальный сайт муниципального образования «Асиновский район» www.asino.ru</w:t>
      </w:r>
      <w:r w:rsidR="00C35CF3" w:rsidRPr="00BB2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CF3" w:rsidRDefault="00D952E6" w:rsidP="00D95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5CF3"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076B5" w:rsidRPr="00607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076B5" w:rsidRPr="0060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Асиновского района по обеспечению жизнедеятельности и безопасности.</w:t>
      </w:r>
    </w:p>
    <w:p w:rsidR="00C35CF3" w:rsidRDefault="006076B5" w:rsidP="00D952E6">
      <w:pPr>
        <w:tabs>
          <w:tab w:val="left" w:pos="43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72E3" w:rsidRDefault="00E972E3" w:rsidP="00C3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4A2693" w:rsidRDefault="00C35CF3" w:rsidP="00C3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</w:t>
      </w:r>
      <w:r w:rsidR="0054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E972E3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4A26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А.Данильчук</w:t>
      </w:r>
      <w:proofErr w:type="spellEnd"/>
    </w:p>
    <w:p w:rsidR="00C35CF3" w:rsidRPr="008A0316" w:rsidRDefault="00C35CF3" w:rsidP="008A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F3" w:rsidRPr="008A0316" w:rsidRDefault="00C35CF3" w:rsidP="008A0316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C35CF3" w:rsidRPr="008A0316" w:rsidRDefault="00C35CF3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CF3" w:rsidRPr="008A0316" w:rsidRDefault="00C35CF3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316" w:rsidRDefault="008A0316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5" w:rsidRDefault="006076B5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5" w:rsidRDefault="006076B5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5" w:rsidRDefault="006076B5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5" w:rsidRDefault="006076B5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5" w:rsidRPr="008A0316" w:rsidRDefault="006076B5" w:rsidP="008A03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CF3" w:rsidRPr="008A0316" w:rsidRDefault="00C35CF3" w:rsidP="00E972E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6D8" w:rsidRDefault="004066D8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6D8" w:rsidRDefault="004066D8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2E6" w:rsidRDefault="00D952E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BE7" w:rsidRDefault="00331BE7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BE7" w:rsidRDefault="00331BE7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BE7" w:rsidRDefault="00331BE7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316" w:rsidRDefault="008A0316" w:rsidP="008A03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0316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А.А.Карбина</w:t>
      </w:r>
      <w:proofErr w:type="spellEnd"/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lastRenderedPageBreak/>
        <w:t xml:space="preserve">Приложение 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к постановлению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</w:pPr>
      <w:r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а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дминистрации </w:t>
      </w:r>
      <w:r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Асиновско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го района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right"/>
        <w:rPr>
          <w:rFonts w:ascii="Times New Roman" w:eastAsia="Source Han Sans CN Regular" w:hAnsi="Times New Roman" w:cs="Times New Roman"/>
          <w:b/>
          <w:color w:val="000000"/>
          <w:kern w:val="2"/>
          <w:sz w:val="20"/>
          <w:szCs w:val="20"/>
          <w:lang w:eastAsia="ru-RU" w:bidi="ru-RU"/>
        </w:rPr>
      </w:pP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от</w:t>
      </w:r>
      <w:r w:rsidR="00AB2D61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 27.02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.202</w:t>
      </w:r>
      <w:r w:rsidR="00874EE8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5</w:t>
      </w:r>
      <w:r w:rsidRPr="00D952E6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 xml:space="preserve"> № </w:t>
      </w:r>
      <w:r w:rsidR="00AB2D61">
        <w:rPr>
          <w:rFonts w:ascii="Times New Roman" w:eastAsia="Source Han Sans CN Regular" w:hAnsi="Times New Roman" w:cs="Times New Roman"/>
          <w:color w:val="000000"/>
          <w:kern w:val="2"/>
          <w:sz w:val="20"/>
          <w:szCs w:val="20"/>
          <w:lang w:eastAsia="ru-RU" w:bidi="ru-RU"/>
        </w:rPr>
        <w:t>184-ПС/25</w:t>
      </w:r>
      <w:bookmarkStart w:id="0" w:name="_GoBack"/>
      <w:bookmarkEnd w:id="0"/>
    </w:p>
    <w:p w:rsidR="00D952E6" w:rsidRPr="00D952E6" w:rsidRDefault="00D952E6" w:rsidP="00D952E6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</w:p>
    <w:p w:rsidR="00331BE7" w:rsidRPr="00331BE7" w:rsidRDefault="00331BE7" w:rsidP="00331BE7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331BE7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Положение</w:t>
      </w:r>
    </w:p>
    <w:p w:rsidR="00D952E6" w:rsidRPr="00D952E6" w:rsidRDefault="00331BE7" w:rsidP="00331BE7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bCs/>
          <w:kern w:val="2"/>
          <w:sz w:val="26"/>
          <w:szCs w:val="26"/>
          <w:lang w:eastAsia="ru-RU" w:bidi="ru-RU"/>
        </w:rPr>
      </w:pPr>
      <w:r w:rsidRPr="00331BE7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r w:rsidR="00D952E6" w:rsidRP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муниципального образования «</w:t>
      </w:r>
      <w:r w:rsid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>Асинов</w:t>
      </w:r>
      <w:r w:rsidR="00D952E6" w:rsidRPr="00D952E6"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ский район» </w:t>
      </w:r>
    </w:p>
    <w:p w:rsidR="00D952E6" w:rsidRPr="00D952E6" w:rsidRDefault="00D952E6" w:rsidP="00D952E6">
      <w:pPr>
        <w:widowControl w:val="0"/>
        <w:suppressAutoHyphens/>
        <w:spacing w:after="0" w:line="240" w:lineRule="auto"/>
        <w:jc w:val="center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</w:p>
    <w:p w:rsidR="00D952E6" w:rsidRPr="00D952E6" w:rsidRDefault="00321F88" w:rsidP="00D952E6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center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  <w:r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val="en-US" w:eastAsia="ru-RU" w:bidi="ru-RU"/>
        </w:rPr>
        <w:t>I</w:t>
      </w:r>
      <w:r w:rsidR="00D952E6" w:rsidRPr="00D952E6"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  <w:t>. Общие положения</w:t>
      </w:r>
    </w:p>
    <w:p w:rsidR="00D952E6" w:rsidRPr="00D952E6" w:rsidRDefault="00D952E6" w:rsidP="00D952E6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Source Han Sans CN Regular" w:hAnsi="Times New Roman" w:cs="Times New Roman"/>
          <w:b/>
          <w:color w:val="000000"/>
          <w:kern w:val="2"/>
          <w:sz w:val="26"/>
          <w:szCs w:val="26"/>
          <w:lang w:eastAsia="ru-RU" w:bidi="ru-RU"/>
        </w:rPr>
      </w:pPr>
    </w:p>
    <w:p w:rsidR="00331BE7" w:rsidRPr="00331BE7" w:rsidRDefault="00331BE7" w:rsidP="00331BE7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1.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«Асиновский район» определяет цели, задачи, порядок и периодичность проведения противопожарной пропаганды и обучения населения мерам пожарной безопасности</w:t>
      </w:r>
      <w:r w:rsidRPr="00331BE7">
        <w:rPr>
          <w:rFonts w:ascii="Times New Roman" w:hAnsi="Times New Roman" w:cs="Times New Roman"/>
          <w:sz w:val="26"/>
          <w:szCs w:val="26"/>
        </w:rPr>
        <w:t xml:space="preserve"> 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в жилом секторе и на объектах с массовым пребыванием людей.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2. Основными целями обучения населения мерам пожарной безопасности и проведения противопожарной пропаганды</w:t>
      </w:r>
      <w:r w:rsidRPr="00331B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в жилом секторе и на объектах с массовым пребыванием людей являются: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снижение количества пожаров и степени тяжести их последствий;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совершенствование знаний населения в области пожарной безопасности.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3. Основными задачами в сфере обучения населения мерам пожарной безопасности и проведения противопожарной пропаганды в жилом секторе и на объектах с массовым пребыванием людей являются: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- повышение эффективности взаимодействия органов местного самоуправления, организаций и населения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Асиновского района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 в сфере обеспечения пожарной безопасности;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совершенствование форм и методов противопожарной пропаганды;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оперативное доведение до населения информации в области пожарной безопасности;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4. Основные понятия и определения: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Противопожарную пропаганду проводят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органы 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331BE7" w:rsidRPr="00331BE7" w:rsidRDefault="00331BE7" w:rsidP="00331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1BE7" w:rsidRPr="00331BE7" w:rsidRDefault="00331BE7" w:rsidP="0033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331BE7">
        <w:rPr>
          <w:rFonts w:ascii="Times New Roman" w:eastAsia="Times New Roman" w:hAnsi="Times New Roman" w:cs="Times New Roman"/>
          <w:b/>
          <w:sz w:val="26"/>
          <w:szCs w:val="26"/>
        </w:rPr>
        <w:t>. Организация противопожарной пропаганды</w:t>
      </w:r>
    </w:p>
    <w:p w:rsidR="00331BE7" w:rsidRPr="00331BE7" w:rsidRDefault="00331BE7" w:rsidP="0033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.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Асиновс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кого района проводит противопожарную пропаганду посредством: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изготовления и распространения среди населения противопожарных памяток, листовок;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изготовления и размещения социальной рекламы по пожарной безопасности;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организации конкурсов, выставок, соревнований на противопожарную тематику;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привлечения средств массовой информации;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размещения информационного материала на противопожарную тематику на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официальном сайте а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Асинов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ского района.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. Учреждениям и организациям рекомендуется проводить противопожарную пропаганду посредством: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изготовления и распространения среди работников учреждения (организации) памяток и листовок о мерах пожарной безопасности;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размещения в помещениях и на территории учреждения (организации) информационных стендов пожарной безопасности;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проведения обучающих лекций и практических тренировок с работниками учреждения (организации).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выполнение организационных мероприятий по соблюдению пожарной безопасности;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содержание территории, зданий, сооружений и помещений;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состояние эвакуационных путей и выходов;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готовность персонала организации к действиям в случае возникновения пожара;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331BE7" w:rsidRPr="00331BE7" w:rsidRDefault="00331BE7" w:rsidP="0033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- проведение совместных рейдов с </w:t>
      </w:r>
      <w:proofErr w:type="spellStart"/>
      <w:r w:rsidR="00296C56" w:rsidRPr="00296C56">
        <w:rPr>
          <w:rFonts w:ascii="Times New Roman" w:eastAsia="Times New Roman" w:hAnsi="Times New Roman" w:cs="Times New Roman"/>
          <w:sz w:val="26"/>
          <w:szCs w:val="26"/>
        </w:rPr>
        <w:t>ОНДиПР</w:t>
      </w:r>
      <w:proofErr w:type="spellEnd"/>
      <w:r w:rsidR="00296C56" w:rsidRPr="00296C56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proofErr w:type="spellStart"/>
      <w:r w:rsidR="00296C56" w:rsidRPr="00296C56">
        <w:rPr>
          <w:rFonts w:ascii="Times New Roman" w:eastAsia="Times New Roman" w:hAnsi="Times New Roman" w:cs="Times New Roman"/>
          <w:sz w:val="26"/>
          <w:szCs w:val="26"/>
        </w:rPr>
        <w:t>Асиновскому</w:t>
      </w:r>
      <w:proofErr w:type="spellEnd"/>
      <w:r w:rsidR="00296C56" w:rsidRPr="00296C56"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 xml:space="preserve">, органами опеки и попечительства, Центром социальной поддержки населения </w:t>
      </w:r>
      <w:r w:rsidR="00296C56" w:rsidRPr="00296C56">
        <w:rPr>
          <w:rFonts w:ascii="Times New Roman" w:eastAsia="Times New Roman" w:hAnsi="Times New Roman" w:cs="Times New Roman"/>
          <w:sz w:val="26"/>
          <w:szCs w:val="26"/>
        </w:rPr>
        <w:t>Асиновского района</w:t>
      </w:r>
      <w:r w:rsidRPr="00331BE7">
        <w:rPr>
          <w:rFonts w:ascii="Times New Roman" w:eastAsia="Times New Roman" w:hAnsi="Times New Roman" w:cs="Times New Roman"/>
          <w:sz w:val="26"/>
          <w:szCs w:val="26"/>
        </w:rPr>
        <w:t>, отделом полиции по проверке противопожарного состояния мест проживания лиц, ведущих асоциальный образ жизни, неблагополучных, многодетных семей, семей с инвалидами.</w:t>
      </w:r>
    </w:p>
    <w:p w:rsidR="00D952E6" w:rsidRPr="00D952E6" w:rsidRDefault="00D952E6" w:rsidP="00331BE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Source Han Sans CN Regular" w:hAnsi="Times New Roman" w:cs="Times New Roman"/>
          <w:kern w:val="2"/>
          <w:sz w:val="26"/>
          <w:szCs w:val="26"/>
          <w:lang w:eastAsia="ru-RU" w:bidi="ru-RU"/>
        </w:rPr>
      </w:pPr>
    </w:p>
    <w:sectPr w:rsidR="00D952E6" w:rsidRPr="00D952E6" w:rsidSect="00F80D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38" w:rsidRDefault="00554138" w:rsidP="00541A4D">
      <w:pPr>
        <w:spacing w:after="0" w:line="240" w:lineRule="auto"/>
      </w:pPr>
      <w:r>
        <w:separator/>
      </w:r>
    </w:p>
  </w:endnote>
  <w:endnote w:type="continuationSeparator" w:id="0">
    <w:p w:rsidR="00554138" w:rsidRDefault="00554138" w:rsidP="0054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38" w:rsidRDefault="00554138" w:rsidP="00541A4D">
      <w:pPr>
        <w:spacing w:after="0" w:line="240" w:lineRule="auto"/>
      </w:pPr>
      <w:r>
        <w:separator/>
      </w:r>
    </w:p>
  </w:footnote>
  <w:footnote w:type="continuationSeparator" w:id="0">
    <w:p w:rsidR="00554138" w:rsidRDefault="00554138" w:rsidP="0054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55DE"/>
    <w:multiLevelType w:val="multilevel"/>
    <w:tmpl w:val="ED1045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5"/>
    <w:rsid w:val="00035508"/>
    <w:rsid w:val="001A60A5"/>
    <w:rsid w:val="001E3378"/>
    <w:rsid w:val="00277E75"/>
    <w:rsid w:val="00296C56"/>
    <w:rsid w:val="003137F4"/>
    <w:rsid w:val="00321F88"/>
    <w:rsid w:val="00331BE7"/>
    <w:rsid w:val="00341616"/>
    <w:rsid w:val="003B03C7"/>
    <w:rsid w:val="004066D8"/>
    <w:rsid w:val="00532EDB"/>
    <w:rsid w:val="00541A4D"/>
    <w:rsid w:val="00544C97"/>
    <w:rsid w:val="00554138"/>
    <w:rsid w:val="006076B5"/>
    <w:rsid w:val="006351B6"/>
    <w:rsid w:val="0063659C"/>
    <w:rsid w:val="00662AAA"/>
    <w:rsid w:val="006A5480"/>
    <w:rsid w:val="006B59A1"/>
    <w:rsid w:val="00765409"/>
    <w:rsid w:val="0077192B"/>
    <w:rsid w:val="008418DD"/>
    <w:rsid w:val="00843F17"/>
    <w:rsid w:val="00874EE8"/>
    <w:rsid w:val="008A0316"/>
    <w:rsid w:val="0090602F"/>
    <w:rsid w:val="00A10791"/>
    <w:rsid w:val="00A46482"/>
    <w:rsid w:val="00AB2D61"/>
    <w:rsid w:val="00B000FF"/>
    <w:rsid w:val="00B707C0"/>
    <w:rsid w:val="00BB28ED"/>
    <w:rsid w:val="00BE2D05"/>
    <w:rsid w:val="00C35CF3"/>
    <w:rsid w:val="00C6559F"/>
    <w:rsid w:val="00D07B1A"/>
    <w:rsid w:val="00D7273D"/>
    <w:rsid w:val="00D952E6"/>
    <w:rsid w:val="00E9112B"/>
    <w:rsid w:val="00E972E3"/>
    <w:rsid w:val="00EA40D1"/>
    <w:rsid w:val="00EE47D6"/>
    <w:rsid w:val="00F80D0B"/>
    <w:rsid w:val="00F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5CF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CF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35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A4D"/>
  </w:style>
  <w:style w:type="paragraph" w:styleId="a8">
    <w:name w:val="footer"/>
    <w:basedOn w:val="a"/>
    <w:link w:val="a9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A4D"/>
  </w:style>
  <w:style w:type="paragraph" w:styleId="aa">
    <w:name w:val="No Spacing"/>
    <w:uiPriority w:val="1"/>
    <w:qFormat/>
    <w:rsid w:val="00331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5CF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CF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35C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A4D"/>
  </w:style>
  <w:style w:type="paragraph" w:styleId="a8">
    <w:name w:val="footer"/>
    <w:basedOn w:val="a"/>
    <w:link w:val="a9"/>
    <w:uiPriority w:val="99"/>
    <w:unhideWhenUsed/>
    <w:rsid w:val="0054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A4D"/>
  </w:style>
  <w:style w:type="paragraph" w:styleId="aa">
    <w:name w:val="No Spacing"/>
    <w:uiPriority w:val="1"/>
    <w:qFormat/>
    <w:rsid w:val="00331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9783-3780-452F-B181-C37AEA19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Юрий Андреевич</dc:creator>
  <cp:keywords/>
  <dc:description/>
  <cp:lastModifiedBy>Заблоцкая Елена Николаевна</cp:lastModifiedBy>
  <cp:revision>23</cp:revision>
  <cp:lastPrinted>2024-12-04T06:58:00Z</cp:lastPrinted>
  <dcterms:created xsi:type="dcterms:W3CDTF">2023-10-25T01:28:00Z</dcterms:created>
  <dcterms:modified xsi:type="dcterms:W3CDTF">2025-02-27T02:15:00Z</dcterms:modified>
</cp:coreProperties>
</file>