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54" w:rsidRPr="00D10BC8" w:rsidRDefault="00312054" w:rsidP="0031205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1415415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54" w:rsidRPr="002C198D" w:rsidRDefault="00312054" w:rsidP="00312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8D">
        <w:rPr>
          <w:rFonts w:ascii="Times New Roman" w:hAnsi="Times New Roman" w:cs="Times New Roman"/>
          <w:b/>
          <w:sz w:val="28"/>
          <w:szCs w:val="28"/>
        </w:rPr>
        <w:t>АДМИНИСТРАЦИЯ АСИНОВСКОГО РАЙОНА</w:t>
      </w:r>
    </w:p>
    <w:p w:rsidR="00312054" w:rsidRPr="00312054" w:rsidRDefault="00312054" w:rsidP="0031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054" w:rsidRPr="00D10BC8" w:rsidRDefault="00312054" w:rsidP="0031205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12054" w:rsidRDefault="00AF0B2E" w:rsidP="0031205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31.03.2025</w:t>
      </w:r>
      <w:r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312054" w:rsidRPr="00D10BC8">
        <w:rPr>
          <w:rFonts w:ascii="Times New Roman" w:hAnsi="Times New Roman"/>
          <w:sz w:val="24"/>
          <w:szCs w:val="24"/>
        </w:rPr>
        <w:tab/>
      </w:r>
      <w:r w:rsidR="00FA6E02" w:rsidRPr="00D10BC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282-ПС/25</w:t>
      </w:r>
    </w:p>
    <w:p w:rsidR="00312054" w:rsidRPr="00D10BC8" w:rsidRDefault="00312054" w:rsidP="00E63880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0BC8">
        <w:rPr>
          <w:rFonts w:ascii="Times New Roman" w:hAnsi="Times New Roman"/>
          <w:sz w:val="24"/>
          <w:szCs w:val="24"/>
        </w:rPr>
        <w:t>г. Асино</w:t>
      </w:r>
    </w:p>
    <w:p w:rsidR="00312054" w:rsidRPr="00D10BC8" w:rsidRDefault="00312054" w:rsidP="0031205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12054" w:rsidRPr="00D10BC8" w:rsidRDefault="00312054" w:rsidP="0031205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37817" w:rsidRPr="00931D0F" w:rsidRDefault="00C67E80" w:rsidP="00931D0F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 наделении органов местного самоуправления полномочиями по установлению</w:t>
      </w:r>
      <w:r w:rsidR="00931D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</w:t>
      </w:r>
      <w:r w:rsidR="0014452B"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>орядк</w:t>
      </w:r>
      <w:r w:rsidR="00931D0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14452B"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определения объема и услови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="0014452B"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предоставления </w:t>
      </w:r>
      <w:r w:rsidR="00B23154" w:rsidRPr="00B23154">
        <w:rPr>
          <w:rFonts w:ascii="Times New Roman" w:hAnsi="Times New Roman"/>
          <w:sz w:val="24"/>
          <w:szCs w:val="24"/>
        </w:rPr>
        <w:t>с</w:t>
      </w:r>
      <w:r w:rsidR="0014452B" w:rsidRPr="00B23154">
        <w:rPr>
          <w:rFonts w:ascii="Times New Roman" w:hAnsi="Times New Roman"/>
          <w:sz w:val="24"/>
          <w:szCs w:val="24"/>
        </w:rPr>
        <w:t>убсидийна иные цели</w:t>
      </w:r>
    </w:p>
    <w:p w:rsidR="00B23154" w:rsidRPr="00B23154" w:rsidRDefault="00B23154" w:rsidP="00B37817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37817" w:rsidRPr="00B23154" w:rsidRDefault="005754DA" w:rsidP="00B231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</w:t>
      </w:r>
      <w:r w:rsidR="006F493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155154">
        <w:rPr>
          <w:rFonts w:ascii="Times New Roman" w:eastAsia="Times New Roman" w:hAnsi="Times New Roman" w:cs="Times New Roman"/>
          <w:spacing w:val="2"/>
          <w:sz w:val="24"/>
          <w:szCs w:val="24"/>
        </w:rPr>
        <w:t>стать</w:t>
      </w:r>
      <w:r w:rsidR="006F4930">
        <w:rPr>
          <w:rFonts w:ascii="Times New Roman" w:eastAsia="Times New Roman" w:hAnsi="Times New Roman" w:cs="Times New Roman"/>
          <w:spacing w:val="2"/>
          <w:sz w:val="24"/>
          <w:szCs w:val="24"/>
        </w:rPr>
        <w:t>ей</w:t>
      </w:r>
      <w:r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78.1 Бюджетногокодекса Российской Федерации, </w:t>
      </w:r>
      <w:r w:rsidR="00B37817"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руководствуясь </w:t>
      </w:r>
      <w:r w:rsidR="00C67E80">
        <w:rPr>
          <w:rFonts w:ascii="Times New Roman" w:eastAsia="Times New Roman" w:hAnsi="Times New Roman" w:cs="Times New Roman"/>
          <w:spacing w:val="2"/>
          <w:sz w:val="24"/>
          <w:szCs w:val="24"/>
        </w:rPr>
        <w:t>Уставом муниципального образования «Асиновский район»</w:t>
      </w:r>
    </w:p>
    <w:p w:rsidR="00B37817" w:rsidRDefault="00B37817" w:rsidP="0014452B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12054" w:rsidRPr="00B23154" w:rsidRDefault="005754DA" w:rsidP="0014452B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3154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ПОСТАНОВЛЯЮ:</w:t>
      </w:r>
    </w:p>
    <w:p w:rsidR="00B23154" w:rsidRDefault="00B23154" w:rsidP="0014452B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138EF" w:rsidRPr="002C198D" w:rsidRDefault="005754DA" w:rsidP="002C198D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C198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2C198D">
        <w:rPr>
          <w:rFonts w:ascii="Times New Roman" w:hAnsi="Times New Roman" w:cs="Times New Roman"/>
          <w:sz w:val="24"/>
          <w:szCs w:val="24"/>
        </w:rPr>
        <w:t xml:space="preserve">. </w:t>
      </w:r>
      <w:r w:rsidR="00E63880">
        <w:rPr>
          <w:rFonts w:ascii="Times New Roman" w:hAnsi="Times New Roman" w:cs="Times New Roman"/>
          <w:sz w:val="24"/>
          <w:szCs w:val="24"/>
        </w:rPr>
        <w:t>Наделить органы местного самоуправления, осуществляющими функции и полномочия учредителя, полномочиями по установлению порядка определения объема и условий предоставления субсидий из местного бюджета на иные цели муниципальным бюджетным и автономным учреждениям Асиновского района (за исключением субсидий, предоставляемых в соответствии со статьей 78.4 Бюджетного кодекса Российской Федерации).</w:t>
      </w:r>
    </w:p>
    <w:p w:rsidR="000F3FBA" w:rsidRDefault="005754DA" w:rsidP="00E63880">
      <w:pPr>
        <w:pStyle w:val="Style5"/>
        <w:widowControl/>
        <w:spacing w:before="43" w:line="278" w:lineRule="exact"/>
        <w:ind w:firstLine="426"/>
      </w:pPr>
      <w:r w:rsidRPr="002C198D">
        <w:rPr>
          <w:spacing w:val="2"/>
        </w:rPr>
        <w:t>2.</w:t>
      </w:r>
      <w:r w:rsidR="00E63880" w:rsidRPr="00E63880">
        <w:rPr>
          <w:iCs/>
          <w:spacing w:val="-6"/>
          <w:lang/>
        </w:rPr>
        <w:t xml:space="preserve">Настоящее постановление подлежит официальному опубликованию </w:t>
      </w:r>
      <w:r w:rsidR="00E63880">
        <w:rPr>
          <w:iCs/>
          <w:spacing w:val="-6"/>
          <w:lang/>
        </w:rPr>
        <w:t>в</w:t>
      </w:r>
      <w:r w:rsidR="00E63880" w:rsidRPr="00E63880">
        <w:rPr>
          <w:iCs/>
          <w:spacing w:val="-6"/>
          <w:lang/>
        </w:rPr>
        <w:t xml:space="preserve"> сетевом издании – официальный сайт муниципального образования «Асиновский район» </w:t>
      </w:r>
      <w:hyperlink r:id="rId9" w:history="1">
        <w:r w:rsidR="00E63880" w:rsidRPr="00E63880">
          <w:rPr>
            <w:iCs/>
            <w:spacing w:val="-6"/>
            <w:lang/>
          </w:rPr>
          <w:t>http://asino.ru</w:t>
        </w:r>
      </w:hyperlink>
      <w:r w:rsidR="00E63880">
        <w:rPr>
          <w:iCs/>
          <w:spacing w:val="-6"/>
          <w:lang/>
        </w:rPr>
        <w:t xml:space="preserve">, </w:t>
      </w:r>
      <w:r w:rsidR="00E63880" w:rsidRPr="00E63880">
        <w:rPr>
          <w:iCs/>
          <w:spacing w:val="-6"/>
          <w:lang/>
        </w:rPr>
        <w:t>вступает в силу со дня</w:t>
      </w:r>
      <w:r w:rsidR="00E63880">
        <w:rPr>
          <w:iCs/>
          <w:spacing w:val="-6"/>
          <w:lang/>
        </w:rPr>
        <w:t xml:space="preserve"> его официального опубликования</w:t>
      </w:r>
      <w:r w:rsidR="000F3FBA">
        <w:rPr>
          <w:spacing w:val="2"/>
        </w:rPr>
        <w:t xml:space="preserve"> и </w:t>
      </w:r>
      <w:r w:rsidR="000F3FBA" w:rsidRPr="005A0DC4">
        <w:t>распространяется на правоотношения, возникшие с 01.01.202</w:t>
      </w:r>
      <w:r w:rsidR="00E63880">
        <w:t>5.</w:t>
      </w:r>
    </w:p>
    <w:p w:rsidR="005754DA" w:rsidRPr="000F3FBA" w:rsidRDefault="00E63880" w:rsidP="000F3F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5754DA" w:rsidRPr="002C198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E03CC" w:rsidRPr="002C198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Асиновского</w:t>
      </w:r>
      <w:r w:rsidR="002E03CC" w:rsidRPr="005148D4">
        <w:rPr>
          <w:rFonts w:ascii="Times New Roman" w:hAnsi="Times New Roman" w:cs="Times New Roman"/>
          <w:sz w:val="24"/>
          <w:szCs w:val="24"/>
        </w:rPr>
        <w:t xml:space="preserve"> района по экономике и финансам.</w:t>
      </w:r>
    </w:p>
    <w:p w:rsidR="0069738D" w:rsidRPr="005148D4" w:rsidRDefault="0069738D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9738D" w:rsidRDefault="0069738D" w:rsidP="00697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55154" w:rsidRDefault="00155154" w:rsidP="00697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754DA" w:rsidRDefault="0069738D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55154">
        <w:rPr>
          <w:rFonts w:ascii="Times New Roman" w:eastAsia="Times New Roman" w:hAnsi="Times New Roman" w:cs="Times New Roman"/>
          <w:spacing w:val="2"/>
          <w:sz w:val="24"/>
          <w:szCs w:val="24"/>
        </w:rPr>
        <w:t>Глав</w:t>
      </w:r>
      <w:r w:rsidR="00E6388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551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Асиновского района                                                                       </w:t>
      </w:r>
      <w:r w:rsidR="00E63880">
        <w:rPr>
          <w:rFonts w:ascii="Times New Roman" w:eastAsia="Times New Roman" w:hAnsi="Times New Roman" w:cs="Times New Roman"/>
          <w:spacing w:val="2"/>
          <w:sz w:val="24"/>
          <w:szCs w:val="24"/>
        </w:rPr>
        <w:t>Н.А.Данильчук</w:t>
      </w:r>
    </w:p>
    <w:p w:rsidR="00E63880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3880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3880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3880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3880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3880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D3BAA" w:rsidRDefault="009D3BAA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3880" w:rsidRPr="00E63880" w:rsidRDefault="00E63880" w:rsidP="00E63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0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E63880" w:rsidRPr="00E63880" w:rsidRDefault="00E63880" w:rsidP="00E6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80">
        <w:rPr>
          <w:rFonts w:ascii="Times New Roman" w:eastAsia="Times New Roman" w:hAnsi="Times New Roman" w:cs="Times New Roman"/>
          <w:sz w:val="24"/>
          <w:szCs w:val="24"/>
        </w:rPr>
        <w:t xml:space="preserve">к проекту </w:t>
      </w:r>
      <w:r w:rsidR="009D3BAA">
        <w:rPr>
          <w:rFonts w:ascii="Times New Roman" w:eastAsia="Times New Roman" w:hAnsi="Times New Roman" w:cs="Times New Roman"/>
          <w:sz w:val="24"/>
          <w:szCs w:val="24"/>
        </w:rPr>
        <w:t>постановленияа</w:t>
      </w:r>
      <w:r w:rsidRPr="00E63880">
        <w:rPr>
          <w:rFonts w:ascii="Times New Roman" w:eastAsia="Times New Roman" w:hAnsi="Times New Roman" w:cs="Times New Roman"/>
          <w:sz w:val="24"/>
          <w:szCs w:val="24"/>
        </w:rPr>
        <w:t>дминистрации Асиновского района «</w:t>
      </w:r>
      <w:r w:rsidR="009D3BAA" w:rsidRPr="009D3BAA">
        <w:rPr>
          <w:rFonts w:ascii="Times New Roman" w:eastAsia="Times New Roman" w:hAnsi="Times New Roman" w:cs="Times New Roman"/>
          <w:sz w:val="24"/>
          <w:szCs w:val="24"/>
        </w:rPr>
        <w:t>О наделении органов местного самоуправления полномочиями по установлению порядка определения объема и условий предоставления субсидий на иные цели</w:t>
      </w:r>
      <w:r w:rsidR="009D3BA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63880" w:rsidRPr="00E63880" w:rsidRDefault="00E63880" w:rsidP="00E6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880" w:rsidRPr="00E63880" w:rsidRDefault="00E63880" w:rsidP="00E63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880">
        <w:rPr>
          <w:rFonts w:ascii="Times New Roman" w:hAnsi="Times New Roman" w:cs="Times New Roman"/>
          <w:sz w:val="24"/>
          <w:szCs w:val="24"/>
        </w:rPr>
        <w:t>Проект подготовлен: Глинской З.В.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132"/>
        <w:gridCol w:w="1703"/>
        <w:gridCol w:w="1539"/>
        <w:gridCol w:w="1486"/>
      </w:tblGrid>
      <w:tr w:rsidR="00E63880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80" w:rsidRPr="00E63880" w:rsidRDefault="00E63880" w:rsidP="00E63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Ф.И.О. должность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80" w:rsidRPr="00E63880" w:rsidRDefault="00E63880" w:rsidP="00E63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80" w:rsidRPr="00E63880" w:rsidRDefault="00E63880" w:rsidP="00E63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80" w:rsidRPr="00E63880" w:rsidRDefault="00E63880" w:rsidP="00E63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 xml:space="preserve">Дата </w:t>
            </w:r>
          </w:p>
          <w:p w:rsidR="00E63880" w:rsidRPr="00E63880" w:rsidRDefault="00E63880" w:rsidP="00E63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согласования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80" w:rsidRPr="00E63880" w:rsidRDefault="00E63880" w:rsidP="00E638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63880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80" w:rsidRPr="00E63880" w:rsidRDefault="00E63880" w:rsidP="00E638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Прохорова Татьяна Николаевна – И.о</w:t>
            </w:r>
            <w:proofErr w:type="gramStart"/>
            <w:r w:rsidRPr="00E63880">
              <w:rPr>
                <w:rFonts w:ascii="Times New Roman" w:hAnsi="Times New Roman" w:cs="Times New Roman"/>
              </w:rPr>
              <w:t>.з</w:t>
            </w:r>
            <w:proofErr w:type="gramEnd"/>
            <w:r w:rsidRPr="00E63880">
              <w:rPr>
                <w:rFonts w:ascii="Times New Roman" w:hAnsi="Times New Roman" w:cs="Times New Roman"/>
              </w:rPr>
              <w:t>аместителя Главы Асиновского района по экономике и финансам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3880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80" w:rsidRPr="00E63880" w:rsidRDefault="00E63880" w:rsidP="00E638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 xml:space="preserve">Каратун Елена Борисовна </w:t>
            </w:r>
            <w:proofErr w:type="gramStart"/>
            <w:r w:rsidRPr="00E63880">
              <w:rPr>
                <w:rFonts w:ascii="Times New Roman" w:hAnsi="Times New Roman" w:cs="Times New Roman"/>
              </w:rPr>
              <w:t>–н</w:t>
            </w:r>
            <w:proofErr w:type="gramEnd"/>
            <w:r w:rsidRPr="00E63880">
              <w:rPr>
                <w:rFonts w:ascii="Times New Roman" w:hAnsi="Times New Roman" w:cs="Times New Roman"/>
              </w:rPr>
              <w:t>ачальник юридического отдела администрации Асиновского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3880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rPr>
                <w:rFonts w:ascii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</w:rPr>
              <w:t>Селина Елена Александровна – н</w:t>
            </w:r>
            <w:r w:rsidRPr="00E63880">
              <w:rPr>
                <w:rFonts w:ascii="Times New Roman" w:hAnsi="Times New Roman" w:cs="Times New Roman"/>
                <w:shd w:val="clear" w:color="auto" w:fill="FFFFFF"/>
              </w:rPr>
              <w:t xml:space="preserve">ачальник Управления финансов </w:t>
            </w:r>
            <w:r w:rsidRPr="00E63880">
              <w:rPr>
                <w:rFonts w:ascii="Times New Roman" w:hAnsi="Times New Roman" w:cs="Times New Roman"/>
              </w:rPr>
              <w:t>Администрации Асиновского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3880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rPr>
                <w:rFonts w:ascii="Times New Roman" w:hAnsi="Times New Roman" w:cs="Times New Roman"/>
              </w:rPr>
            </w:pPr>
            <w:r w:rsidRPr="00E63880">
              <w:rPr>
                <w:rFonts w:ascii="Times New Roman" w:hAnsi="Times New Roman" w:cs="Times New Roman"/>
                <w:shd w:val="clear" w:color="auto" w:fill="FFFFFF"/>
              </w:rPr>
              <w:t>Кращук Наталья Александровна - начальник отдела агропромышленного комплекса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80" w:rsidRPr="00E63880" w:rsidRDefault="00E63880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7ACA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Анучина Екатерина Александровна – начальник Управления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7ACA" w:rsidRPr="00E63880" w:rsidTr="00E120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Default="00627ACA" w:rsidP="00E63880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Ефименко Сергей Викторович – начальник Управления культуры, спорта и молодежи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CA" w:rsidRPr="00E63880" w:rsidRDefault="00627ACA" w:rsidP="00E638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3880" w:rsidRPr="00E63880" w:rsidRDefault="00E63880" w:rsidP="00E63880">
      <w:pPr>
        <w:rPr>
          <w:rFonts w:ascii="Times New Roman" w:eastAsia="Times New Roman" w:hAnsi="Times New Roman" w:cs="Times New Roman"/>
        </w:rPr>
      </w:pPr>
    </w:p>
    <w:p w:rsidR="00E63880" w:rsidRPr="00E63880" w:rsidRDefault="00E63880" w:rsidP="00E63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80" w:rsidRPr="00155154" w:rsidRDefault="00E63880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E63880" w:rsidRPr="00155154" w:rsidSect="003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BF" w:rsidRDefault="00D447BF" w:rsidP="00312054">
      <w:pPr>
        <w:spacing w:after="0" w:line="240" w:lineRule="auto"/>
      </w:pPr>
      <w:r>
        <w:separator/>
      </w:r>
    </w:p>
  </w:endnote>
  <w:endnote w:type="continuationSeparator" w:id="1">
    <w:p w:rsidR="00D447BF" w:rsidRDefault="00D447BF" w:rsidP="0031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dventur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BF" w:rsidRDefault="00D447BF" w:rsidP="00312054">
      <w:pPr>
        <w:spacing w:after="0" w:line="240" w:lineRule="auto"/>
      </w:pPr>
      <w:r>
        <w:separator/>
      </w:r>
    </w:p>
  </w:footnote>
  <w:footnote w:type="continuationSeparator" w:id="1">
    <w:p w:rsidR="00D447BF" w:rsidRDefault="00D447BF" w:rsidP="0031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9D2"/>
    <w:multiLevelType w:val="hybridMultilevel"/>
    <w:tmpl w:val="CC58D8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F58"/>
    <w:multiLevelType w:val="hybridMultilevel"/>
    <w:tmpl w:val="8042CEAC"/>
    <w:lvl w:ilvl="0" w:tplc="5246B46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2A1F"/>
    <w:multiLevelType w:val="hybridMultilevel"/>
    <w:tmpl w:val="FDEC10D4"/>
    <w:lvl w:ilvl="0" w:tplc="D74AD48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3B321EA5"/>
    <w:multiLevelType w:val="hybridMultilevel"/>
    <w:tmpl w:val="1222F10C"/>
    <w:lvl w:ilvl="0" w:tplc="20BC479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47AA7682"/>
    <w:multiLevelType w:val="hybridMultilevel"/>
    <w:tmpl w:val="779ADBA6"/>
    <w:lvl w:ilvl="0" w:tplc="4DE6D5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50A751D8"/>
    <w:multiLevelType w:val="hybridMultilevel"/>
    <w:tmpl w:val="0F603F82"/>
    <w:lvl w:ilvl="0" w:tplc="B6E29B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4DA"/>
    <w:rsid w:val="000042E5"/>
    <w:rsid w:val="00006596"/>
    <w:rsid w:val="00010AC8"/>
    <w:rsid w:val="00020963"/>
    <w:rsid w:val="00025A55"/>
    <w:rsid w:val="000275D1"/>
    <w:rsid w:val="00051686"/>
    <w:rsid w:val="00055D7B"/>
    <w:rsid w:val="000A2B2A"/>
    <w:rsid w:val="000C02E4"/>
    <w:rsid w:val="000D5C39"/>
    <w:rsid w:val="000F3FBA"/>
    <w:rsid w:val="00107939"/>
    <w:rsid w:val="00131814"/>
    <w:rsid w:val="0014452B"/>
    <w:rsid w:val="001447FF"/>
    <w:rsid w:val="00151122"/>
    <w:rsid w:val="0015307B"/>
    <w:rsid w:val="00155154"/>
    <w:rsid w:val="0015769F"/>
    <w:rsid w:val="00170EF9"/>
    <w:rsid w:val="00190F40"/>
    <w:rsid w:val="0019326D"/>
    <w:rsid w:val="001C534A"/>
    <w:rsid w:val="001D697E"/>
    <w:rsid w:val="00251F71"/>
    <w:rsid w:val="002712E1"/>
    <w:rsid w:val="002A02A8"/>
    <w:rsid w:val="002B35F4"/>
    <w:rsid w:val="002C198D"/>
    <w:rsid w:val="002C4561"/>
    <w:rsid w:val="002C58E1"/>
    <w:rsid w:val="002E03CC"/>
    <w:rsid w:val="002E089C"/>
    <w:rsid w:val="002E0907"/>
    <w:rsid w:val="00312054"/>
    <w:rsid w:val="00315EE0"/>
    <w:rsid w:val="00346963"/>
    <w:rsid w:val="0035053A"/>
    <w:rsid w:val="00366CB8"/>
    <w:rsid w:val="0038008D"/>
    <w:rsid w:val="003926DD"/>
    <w:rsid w:val="00396FE5"/>
    <w:rsid w:val="003A1234"/>
    <w:rsid w:val="003B4BE7"/>
    <w:rsid w:val="003C0883"/>
    <w:rsid w:val="003E0969"/>
    <w:rsid w:val="003E0CBA"/>
    <w:rsid w:val="003E5E04"/>
    <w:rsid w:val="003E6927"/>
    <w:rsid w:val="0040587F"/>
    <w:rsid w:val="00421712"/>
    <w:rsid w:val="004241CB"/>
    <w:rsid w:val="00454A9C"/>
    <w:rsid w:val="004627A8"/>
    <w:rsid w:val="00470F62"/>
    <w:rsid w:val="004A19DF"/>
    <w:rsid w:val="004E658E"/>
    <w:rsid w:val="004F09BA"/>
    <w:rsid w:val="00507D9E"/>
    <w:rsid w:val="005138EF"/>
    <w:rsid w:val="005148D4"/>
    <w:rsid w:val="0052446C"/>
    <w:rsid w:val="00526CC8"/>
    <w:rsid w:val="005472E8"/>
    <w:rsid w:val="00570C5F"/>
    <w:rsid w:val="005754DA"/>
    <w:rsid w:val="005B7AE7"/>
    <w:rsid w:val="00627ACA"/>
    <w:rsid w:val="00634844"/>
    <w:rsid w:val="00635904"/>
    <w:rsid w:val="00647423"/>
    <w:rsid w:val="00672693"/>
    <w:rsid w:val="006773A0"/>
    <w:rsid w:val="00681B0D"/>
    <w:rsid w:val="006848AA"/>
    <w:rsid w:val="006964CC"/>
    <w:rsid w:val="0069738D"/>
    <w:rsid w:val="006F4930"/>
    <w:rsid w:val="007048BE"/>
    <w:rsid w:val="00705D4C"/>
    <w:rsid w:val="00713D75"/>
    <w:rsid w:val="00723292"/>
    <w:rsid w:val="0072368B"/>
    <w:rsid w:val="007240CB"/>
    <w:rsid w:val="007244CF"/>
    <w:rsid w:val="00765C32"/>
    <w:rsid w:val="00783F08"/>
    <w:rsid w:val="007A0805"/>
    <w:rsid w:val="007D070F"/>
    <w:rsid w:val="007D15B8"/>
    <w:rsid w:val="007F32B9"/>
    <w:rsid w:val="007F3E55"/>
    <w:rsid w:val="00807B65"/>
    <w:rsid w:val="00815E69"/>
    <w:rsid w:val="00817E46"/>
    <w:rsid w:val="00830A95"/>
    <w:rsid w:val="00832AF3"/>
    <w:rsid w:val="00833470"/>
    <w:rsid w:val="008357E6"/>
    <w:rsid w:val="008658DC"/>
    <w:rsid w:val="008B7946"/>
    <w:rsid w:val="008E5634"/>
    <w:rsid w:val="008F5C85"/>
    <w:rsid w:val="00913743"/>
    <w:rsid w:val="009170CA"/>
    <w:rsid w:val="009178C8"/>
    <w:rsid w:val="00921617"/>
    <w:rsid w:val="00931D0F"/>
    <w:rsid w:val="00937882"/>
    <w:rsid w:val="00954582"/>
    <w:rsid w:val="00955AE6"/>
    <w:rsid w:val="00966F11"/>
    <w:rsid w:val="00982113"/>
    <w:rsid w:val="00986600"/>
    <w:rsid w:val="009A3EC5"/>
    <w:rsid w:val="009A5A9B"/>
    <w:rsid w:val="009B0AFB"/>
    <w:rsid w:val="009D3BAA"/>
    <w:rsid w:val="00A069BA"/>
    <w:rsid w:val="00A5559D"/>
    <w:rsid w:val="00A656BF"/>
    <w:rsid w:val="00AA1F6D"/>
    <w:rsid w:val="00AA6312"/>
    <w:rsid w:val="00AB34E4"/>
    <w:rsid w:val="00AF0B2E"/>
    <w:rsid w:val="00B00BD6"/>
    <w:rsid w:val="00B030ED"/>
    <w:rsid w:val="00B16201"/>
    <w:rsid w:val="00B217F2"/>
    <w:rsid w:val="00B23154"/>
    <w:rsid w:val="00B37817"/>
    <w:rsid w:val="00B4440B"/>
    <w:rsid w:val="00B45863"/>
    <w:rsid w:val="00B56163"/>
    <w:rsid w:val="00B57CA6"/>
    <w:rsid w:val="00B7109B"/>
    <w:rsid w:val="00B72623"/>
    <w:rsid w:val="00BA6854"/>
    <w:rsid w:val="00BE0BA6"/>
    <w:rsid w:val="00BE7F1D"/>
    <w:rsid w:val="00C037BA"/>
    <w:rsid w:val="00C105B5"/>
    <w:rsid w:val="00C13DF8"/>
    <w:rsid w:val="00C37203"/>
    <w:rsid w:val="00C52A60"/>
    <w:rsid w:val="00C65142"/>
    <w:rsid w:val="00C67E80"/>
    <w:rsid w:val="00C75780"/>
    <w:rsid w:val="00CA0D92"/>
    <w:rsid w:val="00CA3D7C"/>
    <w:rsid w:val="00CA45FE"/>
    <w:rsid w:val="00CD15A1"/>
    <w:rsid w:val="00CE088B"/>
    <w:rsid w:val="00CF0BCF"/>
    <w:rsid w:val="00CF2AA4"/>
    <w:rsid w:val="00D03E40"/>
    <w:rsid w:val="00D22BA8"/>
    <w:rsid w:val="00D353A9"/>
    <w:rsid w:val="00D447BF"/>
    <w:rsid w:val="00D51B40"/>
    <w:rsid w:val="00D717DF"/>
    <w:rsid w:val="00D81C74"/>
    <w:rsid w:val="00DB160B"/>
    <w:rsid w:val="00DD5060"/>
    <w:rsid w:val="00DE3AB1"/>
    <w:rsid w:val="00E0332E"/>
    <w:rsid w:val="00E41D8D"/>
    <w:rsid w:val="00E63880"/>
    <w:rsid w:val="00E71A1A"/>
    <w:rsid w:val="00E72510"/>
    <w:rsid w:val="00E83754"/>
    <w:rsid w:val="00E913A2"/>
    <w:rsid w:val="00EB403F"/>
    <w:rsid w:val="00EB737F"/>
    <w:rsid w:val="00EC21B4"/>
    <w:rsid w:val="00EC535F"/>
    <w:rsid w:val="00F0130F"/>
    <w:rsid w:val="00F03F9A"/>
    <w:rsid w:val="00F07963"/>
    <w:rsid w:val="00F153AD"/>
    <w:rsid w:val="00F17703"/>
    <w:rsid w:val="00F465DF"/>
    <w:rsid w:val="00F84202"/>
    <w:rsid w:val="00F84B56"/>
    <w:rsid w:val="00F8642F"/>
    <w:rsid w:val="00F95067"/>
    <w:rsid w:val="00F95C70"/>
    <w:rsid w:val="00FA6E02"/>
    <w:rsid w:val="00FB76AE"/>
    <w:rsid w:val="00FC2DD5"/>
    <w:rsid w:val="00FE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E6"/>
  </w:style>
  <w:style w:type="paragraph" w:styleId="1">
    <w:name w:val="heading 1"/>
    <w:basedOn w:val="a"/>
    <w:link w:val="10"/>
    <w:uiPriority w:val="9"/>
    <w:qFormat/>
    <w:rsid w:val="005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5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75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2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73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54"/>
  </w:style>
  <w:style w:type="paragraph" w:styleId="aa">
    <w:name w:val="footer"/>
    <w:basedOn w:val="a"/>
    <w:link w:val="ab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54"/>
  </w:style>
  <w:style w:type="paragraph" w:styleId="ac">
    <w:name w:val="Plain Text"/>
    <w:basedOn w:val="a"/>
    <w:link w:val="ad"/>
    <w:rsid w:val="003120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2054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39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63880"/>
    <w:pPr>
      <w:widowControl w:val="0"/>
      <w:autoSpaceDE w:val="0"/>
      <w:autoSpaceDN w:val="0"/>
      <w:adjustRightInd w:val="0"/>
      <w:spacing w:after="0" w:line="2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5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75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2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73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54"/>
  </w:style>
  <w:style w:type="paragraph" w:styleId="aa">
    <w:name w:val="footer"/>
    <w:basedOn w:val="a"/>
    <w:link w:val="ab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54"/>
  </w:style>
  <w:style w:type="paragraph" w:styleId="ac">
    <w:name w:val="Plain Text"/>
    <w:basedOn w:val="a"/>
    <w:link w:val="ad"/>
    <w:rsid w:val="003120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205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66DA-1C45-4681-BFC0-5F19560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Пангина Н.В.</cp:lastModifiedBy>
  <cp:revision>8</cp:revision>
  <cp:lastPrinted>2025-03-27T10:41:00Z</cp:lastPrinted>
  <dcterms:created xsi:type="dcterms:W3CDTF">2025-03-27T09:03:00Z</dcterms:created>
  <dcterms:modified xsi:type="dcterms:W3CDTF">2025-04-03T01:26:00Z</dcterms:modified>
</cp:coreProperties>
</file>