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3C" w:rsidRPr="00D70D52" w:rsidRDefault="0063303C" w:rsidP="0063303C">
      <w:pPr>
        <w:jc w:val="center"/>
      </w:pPr>
      <w:r>
        <w:rPr>
          <w:noProof/>
        </w:rPr>
        <w:drawing>
          <wp:inline distT="0" distB="0" distL="0" distR="0">
            <wp:extent cx="814705" cy="1418590"/>
            <wp:effectExtent l="0" t="0" r="4445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03C" w:rsidRPr="00D70D52" w:rsidRDefault="0063303C" w:rsidP="0063303C">
      <w:pPr>
        <w:jc w:val="center"/>
        <w:rPr>
          <w:b/>
        </w:rPr>
      </w:pPr>
    </w:p>
    <w:p w:rsidR="0063303C" w:rsidRPr="00192EF9" w:rsidRDefault="0063303C" w:rsidP="0063303C">
      <w:pPr>
        <w:jc w:val="center"/>
        <w:rPr>
          <w:b/>
        </w:rPr>
      </w:pPr>
      <w:r>
        <w:rPr>
          <w:b/>
          <w:sz w:val="28"/>
          <w:szCs w:val="28"/>
        </w:rPr>
        <w:t xml:space="preserve">АДМИНИСТРАЦИЯ </w:t>
      </w:r>
      <w:r w:rsidRPr="00B61B39">
        <w:rPr>
          <w:b/>
          <w:sz w:val="28"/>
          <w:szCs w:val="28"/>
        </w:rPr>
        <w:t>АСИНОВСКОГО РАЙОНА</w:t>
      </w:r>
    </w:p>
    <w:p w:rsidR="0063303C" w:rsidRPr="00192EF9" w:rsidRDefault="0063303C" w:rsidP="0063303C">
      <w:pPr>
        <w:jc w:val="center"/>
        <w:rPr>
          <w:b/>
        </w:rPr>
      </w:pPr>
    </w:p>
    <w:p w:rsidR="0063303C" w:rsidRPr="00192EF9" w:rsidRDefault="0063303C" w:rsidP="0063303C">
      <w:pPr>
        <w:jc w:val="center"/>
        <w:rPr>
          <w:b/>
        </w:rPr>
      </w:pPr>
      <w:r w:rsidRPr="00B61B39">
        <w:rPr>
          <w:b/>
          <w:sz w:val="28"/>
          <w:szCs w:val="28"/>
        </w:rPr>
        <w:t>ПОСТАНОВЛЕНИЕ</w:t>
      </w:r>
    </w:p>
    <w:p w:rsidR="0009137E" w:rsidRDefault="0009137E" w:rsidP="005B4DF8">
      <w:pPr>
        <w:jc w:val="center"/>
      </w:pPr>
    </w:p>
    <w:p w:rsidR="0063303C" w:rsidRDefault="005B4DF8" w:rsidP="005B4DF8">
      <w:pPr>
        <w:jc w:val="center"/>
      </w:pPr>
      <w:r>
        <w:t>г. Асино</w:t>
      </w:r>
    </w:p>
    <w:p w:rsidR="002117FF" w:rsidRDefault="00F866DB" w:rsidP="00F866DB">
      <w:pPr>
        <w:tabs>
          <w:tab w:val="left" w:pos="8590"/>
        </w:tabs>
        <w:jc w:val="both"/>
      </w:pPr>
      <w:r>
        <w:t xml:space="preserve">22.01.2026                                                                                                                                </w:t>
      </w:r>
      <w:bookmarkStart w:id="0" w:name="_GoBack"/>
      <w:bookmarkEnd w:id="0"/>
      <w:r>
        <w:t xml:space="preserve">   </w:t>
      </w:r>
      <w:r w:rsidR="002117FF">
        <w:t>№</w:t>
      </w:r>
      <w:r>
        <w:t xml:space="preserve"> 59-ПС/26</w:t>
      </w:r>
    </w:p>
    <w:p w:rsidR="00F453DB" w:rsidRDefault="00F453DB" w:rsidP="004F4D8B">
      <w:pPr>
        <w:jc w:val="center"/>
      </w:pPr>
    </w:p>
    <w:p w:rsidR="00516FF6" w:rsidRPr="003F2DD7" w:rsidRDefault="00516FF6" w:rsidP="004F4D8B">
      <w:pPr>
        <w:jc w:val="center"/>
      </w:pPr>
      <w:r>
        <w:t>О</w:t>
      </w:r>
      <w:r w:rsidR="00AA0E57">
        <w:t>б</w:t>
      </w:r>
      <w:r>
        <w:t xml:space="preserve"> </w:t>
      </w:r>
      <w:r w:rsidR="00F72246">
        <w:t xml:space="preserve">установлении </w:t>
      </w:r>
      <w:r>
        <w:t>расходн</w:t>
      </w:r>
      <w:r w:rsidR="00F72246">
        <w:t>ого</w:t>
      </w:r>
      <w:r>
        <w:t xml:space="preserve"> обязательств</w:t>
      </w:r>
      <w:r w:rsidR="00F72246">
        <w:t>а</w:t>
      </w:r>
    </w:p>
    <w:p w:rsidR="00B8298B" w:rsidRPr="00022759" w:rsidRDefault="00B8298B" w:rsidP="00022759">
      <w:pPr>
        <w:jc w:val="both"/>
      </w:pPr>
    </w:p>
    <w:p w:rsidR="00FB40C8" w:rsidRPr="00220F4C" w:rsidRDefault="00FB40C8" w:rsidP="00FB40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E4B">
        <w:rPr>
          <w:rFonts w:ascii="Times New Roman" w:hAnsi="Times New Roman" w:cs="Times New Roman"/>
          <w:sz w:val="24"/>
          <w:szCs w:val="24"/>
        </w:rPr>
        <w:t>В соответствии с частью 1 статьи 86 Бюджетного кодекса Российской Федерации, Законом Томской области от 13</w:t>
      </w:r>
      <w:r>
        <w:rPr>
          <w:rFonts w:ascii="Times New Roman" w:hAnsi="Times New Roman" w:cs="Times New Roman"/>
          <w:sz w:val="24"/>
          <w:szCs w:val="24"/>
        </w:rPr>
        <w:t xml:space="preserve"> августа</w:t>
      </w:r>
      <w:r w:rsidRPr="009F4E4B">
        <w:rPr>
          <w:rFonts w:ascii="Times New Roman" w:hAnsi="Times New Roman" w:cs="Times New Roman"/>
          <w:sz w:val="24"/>
          <w:szCs w:val="24"/>
        </w:rPr>
        <w:t xml:space="preserve"> 2007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F4E4B">
        <w:rPr>
          <w:rFonts w:ascii="Times New Roman" w:hAnsi="Times New Roman" w:cs="Times New Roman"/>
          <w:sz w:val="24"/>
          <w:szCs w:val="24"/>
        </w:rPr>
        <w:t xml:space="preserve"> № 170-ОЗ «О межбюджетных отношениях в Томской области», </w:t>
      </w:r>
      <w:r w:rsidRPr="00311BD2">
        <w:rPr>
          <w:rFonts w:ascii="Times New Roman" w:hAnsi="Times New Roman" w:cs="Times New Roman"/>
          <w:spacing w:val="4"/>
          <w:sz w:val="24"/>
          <w:szCs w:val="24"/>
        </w:rPr>
        <w:t>Закон</w:t>
      </w:r>
      <w:r>
        <w:rPr>
          <w:rFonts w:ascii="Times New Roman" w:hAnsi="Times New Roman" w:cs="Times New Roman"/>
          <w:spacing w:val="4"/>
          <w:sz w:val="24"/>
          <w:szCs w:val="24"/>
        </w:rPr>
        <w:t>ом</w:t>
      </w:r>
      <w:r w:rsidRPr="00311BD2">
        <w:rPr>
          <w:rFonts w:ascii="Times New Roman" w:hAnsi="Times New Roman" w:cs="Times New Roman"/>
          <w:spacing w:val="4"/>
          <w:sz w:val="24"/>
          <w:szCs w:val="24"/>
        </w:rPr>
        <w:t xml:space="preserve"> Томской области от </w:t>
      </w:r>
      <w:r w:rsidR="00220F4C" w:rsidRPr="00220F4C">
        <w:rPr>
          <w:rFonts w:ascii="Times New Roman" w:hAnsi="Times New Roman" w:cs="Times New Roman"/>
          <w:spacing w:val="4"/>
          <w:sz w:val="24"/>
          <w:szCs w:val="24"/>
        </w:rPr>
        <w:t>2</w:t>
      </w:r>
      <w:r w:rsidR="00330D08">
        <w:rPr>
          <w:rFonts w:ascii="Times New Roman" w:hAnsi="Times New Roman" w:cs="Times New Roman"/>
          <w:spacing w:val="4"/>
          <w:sz w:val="24"/>
          <w:szCs w:val="24"/>
        </w:rPr>
        <w:t>9</w:t>
      </w:r>
      <w:r w:rsidR="00220F4C" w:rsidRPr="00220F4C">
        <w:rPr>
          <w:rFonts w:ascii="Times New Roman" w:hAnsi="Times New Roman" w:cs="Times New Roman"/>
          <w:spacing w:val="4"/>
          <w:sz w:val="24"/>
          <w:szCs w:val="24"/>
        </w:rPr>
        <w:t xml:space="preserve"> декабря 202</w:t>
      </w:r>
      <w:r w:rsidR="00330D08">
        <w:rPr>
          <w:rFonts w:ascii="Times New Roman" w:hAnsi="Times New Roman" w:cs="Times New Roman"/>
          <w:spacing w:val="4"/>
          <w:sz w:val="24"/>
          <w:szCs w:val="24"/>
        </w:rPr>
        <w:t>5</w:t>
      </w:r>
      <w:r w:rsidR="00220F4C" w:rsidRPr="00220F4C">
        <w:rPr>
          <w:rFonts w:ascii="Times New Roman" w:hAnsi="Times New Roman" w:cs="Times New Roman"/>
          <w:spacing w:val="4"/>
          <w:sz w:val="24"/>
          <w:szCs w:val="24"/>
        </w:rPr>
        <w:t xml:space="preserve"> года № 1</w:t>
      </w:r>
      <w:r w:rsidR="00330D08">
        <w:rPr>
          <w:rFonts w:ascii="Times New Roman" w:hAnsi="Times New Roman" w:cs="Times New Roman"/>
          <w:spacing w:val="4"/>
          <w:sz w:val="24"/>
          <w:szCs w:val="24"/>
        </w:rPr>
        <w:t>65</w:t>
      </w:r>
      <w:r w:rsidR="00220F4C" w:rsidRPr="00220F4C">
        <w:rPr>
          <w:rFonts w:ascii="Times New Roman" w:hAnsi="Times New Roman" w:cs="Times New Roman"/>
          <w:spacing w:val="4"/>
          <w:sz w:val="24"/>
          <w:szCs w:val="24"/>
        </w:rPr>
        <w:t>-ОЗ «Об областном бюджете на 202</w:t>
      </w:r>
      <w:r w:rsidR="00330D08">
        <w:rPr>
          <w:rFonts w:ascii="Times New Roman" w:hAnsi="Times New Roman" w:cs="Times New Roman"/>
          <w:spacing w:val="4"/>
          <w:sz w:val="24"/>
          <w:szCs w:val="24"/>
        </w:rPr>
        <w:t>6</w:t>
      </w:r>
      <w:r w:rsidR="00220F4C" w:rsidRPr="00220F4C">
        <w:rPr>
          <w:rFonts w:ascii="Times New Roman" w:hAnsi="Times New Roman" w:cs="Times New Roman"/>
          <w:spacing w:val="4"/>
          <w:sz w:val="24"/>
          <w:szCs w:val="24"/>
        </w:rPr>
        <w:t xml:space="preserve"> год и на плановый период 202</w:t>
      </w:r>
      <w:r w:rsidR="00330D08">
        <w:rPr>
          <w:rFonts w:ascii="Times New Roman" w:hAnsi="Times New Roman" w:cs="Times New Roman"/>
          <w:spacing w:val="4"/>
          <w:sz w:val="24"/>
          <w:szCs w:val="24"/>
        </w:rPr>
        <w:t>7</w:t>
      </w:r>
      <w:r w:rsidR="00220F4C" w:rsidRPr="00220F4C">
        <w:rPr>
          <w:rFonts w:ascii="Times New Roman" w:hAnsi="Times New Roman" w:cs="Times New Roman"/>
          <w:spacing w:val="4"/>
          <w:sz w:val="24"/>
          <w:szCs w:val="24"/>
        </w:rPr>
        <w:t xml:space="preserve"> и 202</w:t>
      </w:r>
      <w:r w:rsidR="00330D08">
        <w:rPr>
          <w:rFonts w:ascii="Times New Roman" w:hAnsi="Times New Roman" w:cs="Times New Roman"/>
          <w:spacing w:val="4"/>
          <w:sz w:val="24"/>
          <w:szCs w:val="24"/>
        </w:rPr>
        <w:t>8</w:t>
      </w:r>
      <w:r w:rsidR="00220F4C" w:rsidRPr="00220F4C">
        <w:rPr>
          <w:rFonts w:ascii="Times New Roman" w:hAnsi="Times New Roman" w:cs="Times New Roman"/>
          <w:spacing w:val="4"/>
          <w:sz w:val="24"/>
          <w:szCs w:val="24"/>
        </w:rPr>
        <w:t xml:space="preserve"> годов»</w:t>
      </w:r>
    </w:p>
    <w:p w:rsidR="00F72246" w:rsidRPr="00A62321" w:rsidRDefault="00F72246" w:rsidP="00022759">
      <w:pPr>
        <w:ind w:firstLine="708"/>
        <w:jc w:val="both"/>
      </w:pPr>
    </w:p>
    <w:p w:rsidR="00F866DB" w:rsidRPr="00F866DB" w:rsidRDefault="0063303C" w:rsidP="00F866DB">
      <w:pPr>
        <w:jc w:val="both"/>
      </w:pPr>
      <w:r w:rsidRPr="00A62321">
        <w:t>ПОСТАНОВЛЯЮ</w:t>
      </w:r>
      <w:r w:rsidRPr="00F866DB">
        <w:t>:</w:t>
      </w:r>
    </w:p>
    <w:p w:rsidR="00AA0E57" w:rsidRPr="00A62321" w:rsidRDefault="004F4D8B" w:rsidP="00AA0E57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A62321">
        <w:t xml:space="preserve">Установить </w:t>
      </w:r>
      <w:r w:rsidR="00B8298B" w:rsidRPr="00A62321">
        <w:t>расходн</w:t>
      </w:r>
      <w:r w:rsidRPr="00A62321">
        <w:t>ое</w:t>
      </w:r>
      <w:r w:rsidR="00B8298B" w:rsidRPr="00A62321">
        <w:t xml:space="preserve"> обязательств</w:t>
      </w:r>
      <w:r w:rsidRPr="00A62321">
        <w:t>о муниципального образования «Асиновский район»</w:t>
      </w:r>
      <w:r w:rsidR="00FB40C8">
        <w:t xml:space="preserve"> на</w:t>
      </w:r>
      <w:r w:rsidRPr="00A62321">
        <w:t xml:space="preserve"> </w:t>
      </w:r>
      <w:r w:rsidR="00516086">
        <w:t>модернизацию муниципальных учреждений культуры (</w:t>
      </w:r>
      <w:r w:rsidR="00330D08">
        <w:t xml:space="preserve">капитальный ремонт здания Дома культуры в </w:t>
      </w:r>
      <w:proofErr w:type="spellStart"/>
      <w:r w:rsidR="00330D08">
        <w:t>с</w:t>
      </w:r>
      <w:proofErr w:type="gramStart"/>
      <w:r w:rsidR="00330D08">
        <w:t>.Я</w:t>
      </w:r>
      <w:proofErr w:type="gramEnd"/>
      <w:r w:rsidR="00330D08">
        <w:t>годное</w:t>
      </w:r>
      <w:proofErr w:type="spellEnd"/>
      <w:r w:rsidR="00330D08">
        <w:t xml:space="preserve"> по адресу: Томская область, Асиновский район, </w:t>
      </w:r>
      <w:proofErr w:type="spellStart"/>
      <w:r w:rsidR="00330D08">
        <w:t>с</w:t>
      </w:r>
      <w:proofErr w:type="gramStart"/>
      <w:r w:rsidR="00330D08">
        <w:t>.Я</w:t>
      </w:r>
      <w:proofErr w:type="gramEnd"/>
      <w:r w:rsidR="00330D08">
        <w:t>годное</w:t>
      </w:r>
      <w:proofErr w:type="spellEnd"/>
      <w:r w:rsidR="00330D08">
        <w:t xml:space="preserve">, </w:t>
      </w:r>
      <w:proofErr w:type="spellStart"/>
      <w:r w:rsidR="00330D08">
        <w:t>ул.Школьная</w:t>
      </w:r>
      <w:proofErr w:type="spellEnd"/>
      <w:r w:rsidR="00330D08">
        <w:t>, д.1</w:t>
      </w:r>
      <w:r w:rsidR="00516086">
        <w:t>)</w:t>
      </w:r>
      <w:r w:rsidR="00330D08">
        <w:t>.</w:t>
      </w:r>
    </w:p>
    <w:p w:rsidR="000D45E1" w:rsidRDefault="00351DAC" w:rsidP="00AA0E57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10"/>
        <w:jc w:val="both"/>
      </w:pPr>
      <w:r w:rsidRPr="00A62321">
        <w:t>Расходные обязательства, указанные в пункте 1 настоящего постановления, исполняются за счет и в пределах средств, предоставляемых</w:t>
      </w:r>
      <w:r w:rsidR="00CB19CB">
        <w:t xml:space="preserve"> на 202</w:t>
      </w:r>
      <w:r w:rsidR="00330D08">
        <w:t>6 - 2027</w:t>
      </w:r>
      <w:r w:rsidR="00CB19CB">
        <w:t xml:space="preserve"> год</w:t>
      </w:r>
      <w:r w:rsidR="00330D08">
        <w:t>ы</w:t>
      </w:r>
      <w:r w:rsidR="00CB19CB">
        <w:t xml:space="preserve"> на соответствующие цели в сумме </w:t>
      </w:r>
      <w:r w:rsidR="00330D08">
        <w:t xml:space="preserve">75 188 040 </w:t>
      </w:r>
      <w:r w:rsidR="0073247E">
        <w:t>(семь</w:t>
      </w:r>
      <w:r w:rsidR="00330D08">
        <w:t>десят пять</w:t>
      </w:r>
      <w:r w:rsidR="0073247E">
        <w:t xml:space="preserve"> миллионов </w:t>
      </w:r>
      <w:r w:rsidR="00330D08">
        <w:t xml:space="preserve">сто </w:t>
      </w:r>
      <w:r w:rsidR="0073247E">
        <w:t>восемь</w:t>
      </w:r>
      <w:r w:rsidR="00330D08">
        <w:t>десят</w:t>
      </w:r>
      <w:r w:rsidR="0073247E">
        <w:t xml:space="preserve"> </w:t>
      </w:r>
      <w:r w:rsidR="00330D08">
        <w:t>восемь</w:t>
      </w:r>
      <w:r w:rsidR="0073247E">
        <w:t xml:space="preserve"> тысяч</w:t>
      </w:r>
      <w:r w:rsidR="00330D08">
        <w:t xml:space="preserve"> сорок</w:t>
      </w:r>
      <w:r w:rsidR="0073247E">
        <w:t xml:space="preserve">) </w:t>
      </w:r>
      <w:r w:rsidR="00330D08">
        <w:t>82</w:t>
      </w:r>
      <w:r w:rsidR="0073247E">
        <w:t xml:space="preserve"> копе</w:t>
      </w:r>
      <w:r w:rsidR="00330D08">
        <w:t>йки, из них</w:t>
      </w:r>
      <w:r w:rsidR="000D45E1">
        <w:t>:</w:t>
      </w:r>
    </w:p>
    <w:p w:rsidR="004F4D8B" w:rsidRDefault="000D45E1" w:rsidP="000D45E1">
      <w:pPr>
        <w:widowControl w:val="0"/>
        <w:tabs>
          <w:tab w:val="left" w:pos="1134"/>
        </w:tabs>
        <w:autoSpaceDE w:val="0"/>
        <w:autoSpaceDN w:val="0"/>
        <w:adjustRightInd w:val="0"/>
        <w:ind w:firstLine="1134"/>
        <w:jc w:val="both"/>
      </w:pPr>
      <w:r>
        <w:t>-</w:t>
      </w:r>
      <w:r w:rsidR="00330D08">
        <w:t xml:space="preserve"> на 2026 год в сумме </w:t>
      </w:r>
      <w:r>
        <w:t>26 654 672 (двадцать шесть миллионов шестьсот пятьдесят четыре тысячи шестьсот семьдесят два) рубля 40 копеек,</w:t>
      </w:r>
      <w:r w:rsidR="00351DAC" w:rsidRPr="00A62321">
        <w:t xml:space="preserve"> из</w:t>
      </w:r>
      <w:r w:rsidR="00FB40C8">
        <w:t xml:space="preserve"> </w:t>
      </w:r>
      <w:r>
        <w:t xml:space="preserve">которых в сумме 24 815 500 (двадцать четыре миллиона восемьсот пятнадцать тысяч пятьсот) рублей 00 копеек средства </w:t>
      </w:r>
      <w:r w:rsidR="00FB40C8">
        <w:t>федерального</w:t>
      </w:r>
      <w:r w:rsidR="00351DAC" w:rsidRPr="00A62321">
        <w:t xml:space="preserve"> бюджета</w:t>
      </w:r>
      <w:r w:rsidR="0073247E">
        <w:t>,</w:t>
      </w:r>
      <w:r w:rsidR="00FB40C8">
        <w:t xml:space="preserve"> в сумме </w:t>
      </w:r>
      <w:r>
        <w:t>506 438</w:t>
      </w:r>
      <w:r w:rsidR="00FB40C8">
        <w:t xml:space="preserve"> (</w:t>
      </w:r>
      <w:r>
        <w:t>пятьсот шесть тысяч четыреста тридцать восемь</w:t>
      </w:r>
      <w:r w:rsidR="0073247E">
        <w:t xml:space="preserve">) </w:t>
      </w:r>
      <w:r w:rsidR="00FB40C8">
        <w:t xml:space="preserve">рублей </w:t>
      </w:r>
      <w:r>
        <w:t>78</w:t>
      </w:r>
      <w:r w:rsidR="00FB40C8">
        <w:t xml:space="preserve"> копе</w:t>
      </w:r>
      <w:r w:rsidR="0073247E">
        <w:t>ек</w:t>
      </w:r>
      <w:r w:rsidR="00FB40C8">
        <w:t xml:space="preserve"> </w:t>
      </w:r>
      <w:r>
        <w:t>средства</w:t>
      </w:r>
      <w:r w:rsidR="00FB40C8">
        <w:t xml:space="preserve"> бюджета </w:t>
      </w:r>
      <w:r w:rsidR="00351DAC" w:rsidRPr="00A62321">
        <w:t>Томской области</w:t>
      </w:r>
      <w:r w:rsidR="0073247E">
        <w:t>,</w:t>
      </w:r>
      <w:r w:rsidR="00351DAC" w:rsidRPr="00A62321">
        <w:t xml:space="preserve"> в сумме </w:t>
      </w:r>
      <w:r>
        <w:t>1 332 733</w:t>
      </w:r>
      <w:r w:rsidR="00FB40C8">
        <w:t xml:space="preserve"> </w:t>
      </w:r>
      <w:r w:rsidR="00471496">
        <w:t>(</w:t>
      </w:r>
      <w:r>
        <w:t>один миллион триста тридцать две тысячи семьсот тридцать три</w:t>
      </w:r>
      <w:r w:rsidR="00FB40C8">
        <w:t xml:space="preserve">) </w:t>
      </w:r>
      <w:r w:rsidR="00E370EA">
        <w:t>рубл</w:t>
      </w:r>
      <w:r w:rsidR="0073247E">
        <w:t>я</w:t>
      </w:r>
      <w:r w:rsidR="00E370EA">
        <w:t xml:space="preserve"> </w:t>
      </w:r>
      <w:r w:rsidR="0073247E">
        <w:t>6</w:t>
      </w:r>
      <w:r>
        <w:t>2</w:t>
      </w:r>
      <w:r w:rsidR="00FB40C8">
        <w:t xml:space="preserve"> </w:t>
      </w:r>
      <w:r w:rsidR="00361EB5">
        <w:t>копе</w:t>
      </w:r>
      <w:r>
        <w:t>йки</w:t>
      </w:r>
      <w:r w:rsidR="00471496">
        <w:t xml:space="preserve"> </w:t>
      </w:r>
      <w:r>
        <w:t>средства</w:t>
      </w:r>
      <w:r w:rsidR="00471496">
        <w:t xml:space="preserve"> бюджета муниципального образования «Асиновский район»</w:t>
      </w:r>
      <w:r>
        <w:t>;</w:t>
      </w:r>
    </w:p>
    <w:p w:rsidR="000D45E1" w:rsidRPr="00A62321" w:rsidRDefault="000D45E1" w:rsidP="000D45E1">
      <w:pPr>
        <w:widowControl w:val="0"/>
        <w:tabs>
          <w:tab w:val="left" w:pos="1134"/>
        </w:tabs>
        <w:autoSpaceDE w:val="0"/>
        <w:autoSpaceDN w:val="0"/>
        <w:adjustRightInd w:val="0"/>
        <w:ind w:firstLine="1134"/>
        <w:jc w:val="both"/>
      </w:pPr>
      <w:r>
        <w:t>- на 2027 год в сумме 48 533 368 (сорок восемь миллионов пятьсот тридцать три тысячи триста шестьдесят восемь) рублей 42 копейки,</w:t>
      </w:r>
      <w:r w:rsidRPr="00A62321">
        <w:t xml:space="preserve"> из</w:t>
      </w:r>
      <w:r>
        <w:t xml:space="preserve"> которых в сумме 45 184 500 (сорок пять миллионов сто восемьдесят четыре тысячи пятьсот) рублей 00 копеек средства федерального</w:t>
      </w:r>
      <w:r w:rsidRPr="00A62321">
        <w:t xml:space="preserve"> бюджета</w:t>
      </w:r>
      <w:r>
        <w:t xml:space="preserve">, в сумме 922 200 (девятьсот двадцать две тысячи двести) рублей 00 копеек средства бюджета </w:t>
      </w:r>
      <w:r w:rsidRPr="00A62321">
        <w:t>Томской области</w:t>
      </w:r>
      <w:r>
        <w:t>,</w:t>
      </w:r>
      <w:r w:rsidRPr="00A62321">
        <w:t xml:space="preserve"> в сумме </w:t>
      </w:r>
      <w:r>
        <w:t>2 426 668 (два миллиона четыреста двадцать шесть тысяч шестьсот шестьдесят восемь) рублей 42 копейки средства бюджета муниципального образования «Асиновский район»</w:t>
      </w:r>
    </w:p>
    <w:p w:rsidR="004F4D8B" w:rsidRPr="00A62321" w:rsidRDefault="00DC42F2" w:rsidP="006C3C0B">
      <w:pPr>
        <w:numPr>
          <w:ilvl w:val="0"/>
          <w:numId w:val="3"/>
        </w:numPr>
        <w:tabs>
          <w:tab w:val="left" w:pos="1134"/>
        </w:tabs>
        <w:ind w:left="0" w:firstLine="710"/>
        <w:jc w:val="both"/>
      </w:pPr>
      <w:r w:rsidRPr="00A62321">
        <w:t xml:space="preserve">Настоящее постановление подлежит </w:t>
      </w:r>
      <w:r>
        <w:t xml:space="preserve">официальному опубликованию в сетевом издании - </w:t>
      </w:r>
      <w:r w:rsidRPr="00A62321">
        <w:t>официальн</w:t>
      </w:r>
      <w:r>
        <w:t>ый</w:t>
      </w:r>
      <w:r w:rsidRPr="00A62321">
        <w:t xml:space="preserve"> сайт муниципального образования «Асиновский район» </w:t>
      </w:r>
      <w:r w:rsidRPr="00A62321">
        <w:rPr>
          <w:lang w:val="en-US"/>
        </w:rPr>
        <w:t>asino</w:t>
      </w:r>
      <w:r w:rsidRPr="00A62321">
        <w:t>.</w:t>
      </w:r>
      <w:r w:rsidRPr="00A62321">
        <w:rPr>
          <w:lang w:val="en-US"/>
        </w:rPr>
        <w:t>ru</w:t>
      </w:r>
      <w:r w:rsidRPr="00A62321">
        <w:t xml:space="preserve"> и вступает в силу </w:t>
      </w:r>
      <w:r>
        <w:t>со дня его официального опубликования</w:t>
      </w:r>
      <w:r w:rsidR="004F4D8B" w:rsidRPr="00A62321">
        <w:t>.</w:t>
      </w:r>
    </w:p>
    <w:p w:rsidR="00F866DB" w:rsidRDefault="00F866DB" w:rsidP="0063303C"/>
    <w:p w:rsidR="0063303C" w:rsidRDefault="0063303C" w:rsidP="00F866DB">
      <w:pPr>
        <w:tabs>
          <w:tab w:val="left" w:pos="210"/>
        </w:tabs>
        <w:jc w:val="both"/>
      </w:pPr>
      <w:r>
        <w:t xml:space="preserve">Глава Асиновского района                                                   </w:t>
      </w:r>
      <w:r w:rsidR="00D3083F">
        <w:t xml:space="preserve">              </w:t>
      </w:r>
      <w:r w:rsidR="00F866DB">
        <w:t xml:space="preserve">           </w:t>
      </w:r>
      <w:r w:rsidR="00D3083F">
        <w:t xml:space="preserve">            </w:t>
      </w:r>
      <w:r>
        <w:t xml:space="preserve">        </w:t>
      </w:r>
      <w:r w:rsidR="005B4DF8">
        <w:t xml:space="preserve"> </w:t>
      </w:r>
      <w:r>
        <w:t>Н.А.Данильчук</w:t>
      </w:r>
    </w:p>
    <w:p w:rsidR="0063303C" w:rsidRDefault="0063303C" w:rsidP="00DC42F2"/>
    <w:p w:rsidR="00F73A80" w:rsidRDefault="00F73A80" w:rsidP="0063303C">
      <w:pPr>
        <w:jc w:val="right"/>
      </w:pPr>
    </w:p>
    <w:p w:rsidR="00FB40C8" w:rsidRPr="00790D44" w:rsidRDefault="00790D44" w:rsidP="005B4DF8">
      <w:pPr>
        <w:rPr>
          <w:sz w:val="20"/>
          <w:szCs w:val="20"/>
        </w:rPr>
      </w:pPr>
      <w:r w:rsidRPr="00790D44">
        <w:rPr>
          <w:sz w:val="20"/>
          <w:szCs w:val="20"/>
        </w:rPr>
        <w:t>Радевич С.В.</w:t>
      </w:r>
    </w:p>
    <w:sectPr w:rsidR="00FB40C8" w:rsidRPr="00790D44" w:rsidSect="00F866DB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A18"/>
    <w:multiLevelType w:val="hybridMultilevel"/>
    <w:tmpl w:val="63B82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4E5FC7"/>
    <w:multiLevelType w:val="hybridMultilevel"/>
    <w:tmpl w:val="C310D160"/>
    <w:lvl w:ilvl="0" w:tplc="0C4E8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DF6404"/>
    <w:multiLevelType w:val="hybridMultilevel"/>
    <w:tmpl w:val="688882A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3C"/>
    <w:rsid w:val="0001557D"/>
    <w:rsid w:val="00022759"/>
    <w:rsid w:val="000372A3"/>
    <w:rsid w:val="0009137E"/>
    <w:rsid w:val="000D45E1"/>
    <w:rsid w:val="000F5906"/>
    <w:rsid w:val="00112B6B"/>
    <w:rsid w:val="002117FF"/>
    <w:rsid w:val="00220F4C"/>
    <w:rsid w:val="00226485"/>
    <w:rsid w:val="002C40EE"/>
    <w:rsid w:val="00330D08"/>
    <w:rsid w:val="00345353"/>
    <w:rsid w:val="00351DAC"/>
    <w:rsid w:val="00361EB5"/>
    <w:rsid w:val="00471496"/>
    <w:rsid w:val="004A5136"/>
    <w:rsid w:val="004F4D8B"/>
    <w:rsid w:val="00516086"/>
    <w:rsid w:val="00516FF6"/>
    <w:rsid w:val="005B4DF8"/>
    <w:rsid w:val="0060668A"/>
    <w:rsid w:val="0063303C"/>
    <w:rsid w:val="006952F1"/>
    <w:rsid w:val="006B7510"/>
    <w:rsid w:val="006C3C0B"/>
    <w:rsid w:val="0073247E"/>
    <w:rsid w:val="007475B4"/>
    <w:rsid w:val="00790D44"/>
    <w:rsid w:val="00796B86"/>
    <w:rsid w:val="007B4D5D"/>
    <w:rsid w:val="007C4818"/>
    <w:rsid w:val="00906323"/>
    <w:rsid w:val="009F4E4B"/>
    <w:rsid w:val="00A62321"/>
    <w:rsid w:val="00AA0E57"/>
    <w:rsid w:val="00B8298B"/>
    <w:rsid w:val="00C21D38"/>
    <w:rsid w:val="00C334CD"/>
    <w:rsid w:val="00C42639"/>
    <w:rsid w:val="00CB19CB"/>
    <w:rsid w:val="00CC4552"/>
    <w:rsid w:val="00D3083F"/>
    <w:rsid w:val="00DC42F2"/>
    <w:rsid w:val="00E370EA"/>
    <w:rsid w:val="00ED606D"/>
    <w:rsid w:val="00F453DB"/>
    <w:rsid w:val="00F72246"/>
    <w:rsid w:val="00F73A80"/>
    <w:rsid w:val="00F866DB"/>
    <w:rsid w:val="00F9626F"/>
    <w:rsid w:val="00FB40C8"/>
    <w:rsid w:val="00FC00B3"/>
    <w:rsid w:val="00F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0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0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626F"/>
    <w:pPr>
      <w:ind w:left="720"/>
      <w:contextualSpacing/>
    </w:pPr>
  </w:style>
  <w:style w:type="table" w:styleId="a6">
    <w:name w:val="Table Grid"/>
    <w:basedOn w:val="a1"/>
    <w:uiPriority w:val="99"/>
    <w:rsid w:val="007C481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C3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0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0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626F"/>
    <w:pPr>
      <w:ind w:left="720"/>
      <w:contextualSpacing/>
    </w:pPr>
  </w:style>
  <w:style w:type="table" w:styleId="a6">
    <w:name w:val="Table Grid"/>
    <w:basedOn w:val="a1"/>
    <w:uiPriority w:val="99"/>
    <w:rsid w:val="007C481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C3C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Демешева Екатерина Николаевн</dc:creator>
  <cp:lastModifiedBy>Заблоцкая Елена Николаевна</cp:lastModifiedBy>
  <cp:revision>41</cp:revision>
  <cp:lastPrinted>2022-01-28T02:41:00Z</cp:lastPrinted>
  <dcterms:created xsi:type="dcterms:W3CDTF">2019-02-05T08:52:00Z</dcterms:created>
  <dcterms:modified xsi:type="dcterms:W3CDTF">2026-01-22T01:35:00Z</dcterms:modified>
</cp:coreProperties>
</file>