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517" w:rsidRPr="00D65517" w:rsidRDefault="00D65517" w:rsidP="00D65517">
      <w:pPr>
        <w:jc w:val="center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  <w:noProof/>
        </w:rPr>
        <w:drawing>
          <wp:inline distT="0" distB="0" distL="0" distR="0" wp14:anchorId="2374B6A9" wp14:editId="4F903D25">
            <wp:extent cx="819150" cy="1419225"/>
            <wp:effectExtent l="0" t="0" r="0" b="952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517" w:rsidRPr="00D65517" w:rsidRDefault="00D65517" w:rsidP="00D655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517">
        <w:rPr>
          <w:rFonts w:ascii="Times New Roman" w:hAnsi="Times New Roman" w:cs="Times New Roman"/>
          <w:b/>
          <w:sz w:val="28"/>
          <w:szCs w:val="28"/>
        </w:rPr>
        <w:t>ДУМА АСИНОВСКОГО РАЙОНА</w:t>
      </w:r>
    </w:p>
    <w:p w:rsidR="00D65517" w:rsidRDefault="00D65517" w:rsidP="005451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51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451DA" w:rsidRPr="00D65517" w:rsidRDefault="005451DA" w:rsidP="005451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517" w:rsidRPr="00D65517" w:rsidRDefault="00D65517" w:rsidP="00D65517">
      <w:pPr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от </w:t>
      </w:r>
      <w:r w:rsidR="00FF60E0">
        <w:rPr>
          <w:rFonts w:ascii="Times New Roman" w:hAnsi="Times New Roman" w:cs="Times New Roman"/>
        </w:rPr>
        <w:t>17.09.2026</w:t>
      </w:r>
      <w:r w:rsidR="007545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6F7A8A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</w:t>
      </w:r>
      <w:r w:rsidRPr="00D65517">
        <w:rPr>
          <w:rFonts w:ascii="Times New Roman" w:hAnsi="Times New Roman" w:cs="Times New Roman"/>
        </w:rPr>
        <w:t>№</w:t>
      </w:r>
      <w:r w:rsidR="00FF60E0">
        <w:rPr>
          <w:rFonts w:ascii="Times New Roman" w:hAnsi="Times New Roman" w:cs="Times New Roman"/>
        </w:rPr>
        <w:t xml:space="preserve"> 68</w:t>
      </w:r>
      <w:r w:rsidR="001031B0">
        <w:rPr>
          <w:rFonts w:ascii="Times New Roman" w:hAnsi="Times New Roman" w:cs="Times New Roman"/>
        </w:rPr>
        <w:t xml:space="preserve"> </w:t>
      </w:r>
    </w:p>
    <w:p w:rsidR="00D65517" w:rsidRPr="00D65517" w:rsidRDefault="00D65517" w:rsidP="00D65517">
      <w:pPr>
        <w:jc w:val="center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>г. Асино</w:t>
      </w:r>
    </w:p>
    <w:p w:rsidR="00D65517" w:rsidRPr="00D65517" w:rsidRDefault="00D65517" w:rsidP="00D65517">
      <w:pPr>
        <w:ind w:right="5101"/>
        <w:jc w:val="both"/>
        <w:rPr>
          <w:rFonts w:ascii="Times New Roman" w:hAnsi="Times New Roman" w:cs="Times New Roman"/>
        </w:rPr>
      </w:pPr>
    </w:p>
    <w:p w:rsidR="00D65517" w:rsidRPr="00D65517" w:rsidRDefault="00D65517" w:rsidP="00D65517">
      <w:pPr>
        <w:ind w:right="5101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О </w:t>
      </w:r>
      <w:r w:rsidR="001031B0">
        <w:rPr>
          <w:rFonts w:ascii="Times New Roman" w:hAnsi="Times New Roman" w:cs="Times New Roman"/>
        </w:rPr>
        <w:t xml:space="preserve"> принятии проекта решения об утве</w:t>
      </w:r>
      <w:r w:rsidR="001031B0">
        <w:rPr>
          <w:rFonts w:ascii="Times New Roman" w:hAnsi="Times New Roman" w:cs="Times New Roman"/>
        </w:rPr>
        <w:t>р</w:t>
      </w:r>
      <w:r w:rsidR="001031B0">
        <w:rPr>
          <w:rFonts w:ascii="Times New Roman" w:hAnsi="Times New Roman" w:cs="Times New Roman"/>
        </w:rPr>
        <w:t xml:space="preserve">ждении Устава </w:t>
      </w:r>
      <w:r w:rsidRPr="00D65517">
        <w:rPr>
          <w:rFonts w:ascii="Times New Roman" w:hAnsi="Times New Roman" w:cs="Times New Roman"/>
        </w:rPr>
        <w:t>муниципально</w:t>
      </w:r>
      <w:r w:rsidR="00115D6D">
        <w:rPr>
          <w:rFonts w:ascii="Times New Roman" w:hAnsi="Times New Roman" w:cs="Times New Roman"/>
        </w:rPr>
        <w:t>го образ</w:t>
      </w:r>
      <w:r w:rsidR="00115D6D">
        <w:rPr>
          <w:rFonts w:ascii="Times New Roman" w:hAnsi="Times New Roman" w:cs="Times New Roman"/>
        </w:rPr>
        <w:t>о</w:t>
      </w:r>
      <w:r w:rsidR="00115D6D">
        <w:rPr>
          <w:rFonts w:ascii="Times New Roman" w:hAnsi="Times New Roman" w:cs="Times New Roman"/>
        </w:rPr>
        <w:t xml:space="preserve">вания  </w:t>
      </w:r>
      <w:proofErr w:type="spellStart"/>
      <w:r w:rsidR="001031B0">
        <w:rPr>
          <w:rFonts w:ascii="Times New Roman" w:hAnsi="Times New Roman" w:cs="Times New Roman"/>
        </w:rPr>
        <w:t>Асинов</w:t>
      </w:r>
      <w:r w:rsidR="002508C4">
        <w:rPr>
          <w:rFonts w:ascii="Times New Roman" w:hAnsi="Times New Roman" w:cs="Times New Roman"/>
        </w:rPr>
        <w:t>ский</w:t>
      </w:r>
      <w:proofErr w:type="spellEnd"/>
      <w:r w:rsidR="00115D6D">
        <w:rPr>
          <w:rFonts w:ascii="Times New Roman" w:hAnsi="Times New Roman" w:cs="Times New Roman"/>
        </w:rPr>
        <w:t xml:space="preserve"> муници</w:t>
      </w:r>
      <w:r w:rsidR="001031B0">
        <w:rPr>
          <w:rFonts w:ascii="Times New Roman" w:hAnsi="Times New Roman" w:cs="Times New Roman"/>
        </w:rPr>
        <w:t>пальн</w:t>
      </w:r>
      <w:r w:rsidR="002508C4">
        <w:rPr>
          <w:rFonts w:ascii="Times New Roman" w:hAnsi="Times New Roman" w:cs="Times New Roman"/>
        </w:rPr>
        <w:t>ый</w:t>
      </w:r>
      <w:r w:rsidR="00115D6D">
        <w:rPr>
          <w:rFonts w:ascii="Times New Roman" w:hAnsi="Times New Roman" w:cs="Times New Roman"/>
        </w:rPr>
        <w:t xml:space="preserve"> </w:t>
      </w:r>
      <w:r w:rsidRPr="00D65517">
        <w:rPr>
          <w:rFonts w:ascii="Times New Roman" w:hAnsi="Times New Roman" w:cs="Times New Roman"/>
        </w:rPr>
        <w:t xml:space="preserve"> рай</w:t>
      </w:r>
      <w:r w:rsidR="00115D6D">
        <w:rPr>
          <w:rFonts w:ascii="Times New Roman" w:hAnsi="Times New Roman" w:cs="Times New Roman"/>
        </w:rPr>
        <w:t>он Томской области</w:t>
      </w:r>
    </w:p>
    <w:p w:rsidR="00D65517" w:rsidRPr="00D65517" w:rsidRDefault="00D65517" w:rsidP="00D65517">
      <w:pPr>
        <w:jc w:val="both"/>
        <w:rPr>
          <w:rFonts w:ascii="Times New Roman" w:hAnsi="Times New Roman" w:cs="Times New Roman"/>
          <w:b/>
        </w:rPr>
      </w:pPr>
    </w:p>
    <w:p w:rsidR="00D65517" w:rsidRPr="00D65517" w:rsidRDefault="00D65517" w:rsidP="00D65517">
      <w:pPr>
        <w:autoSpaceDE w:val="0"/>
        <w:autoSpaceDN w:val="0"/>
        <w:adjustRightInd w:val="0"/>
        <w:ind w:left="5" w:right="10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>В целях приведения муниципального правового акта в соответствие с</w:t>
      </w:r>
      <w:r w:rsidR="007545C6">
        <w:rPr>
          <w:rFonts w:ascii="Times New Roman" w:hAnsi="Times New Roman" w:cs="Times New Roman"/>
        </w:rPr>
        <w:t xml:space="preserve"> действу</w:t>
      </w:r>
      <w:r w:rsidR="007545C6">
        <w:rPr>
          <w:rFonts w:ascii="Times New Roman" w:hAnsi="Times New Roman" w:cs="Times New Roman"/>
        </w:rPr>
        <w:t>ю</w:t>
      </w:r>
      <w:r w:rsidR="007545C6">
        <w:rPr>
          <w:rFonts w:ascii="Times New Roman" w:hAnsi="Times New Roman" w:cs="Times New Roman"/>
        </w:rPr>
        <w:t>щим з</w:t>
      </w:r>
      <w:r w:rsidRPr="00D65517">
        <w:rPr>
          <w:rFonts w:ascii="Times New Roman" w:hAnsi="Times New Roman" w:cs="Times New Roman"/>
        </w:rPr>
        <w:t>аконодательством</w:t>
      </w:r>
    </w:p>
    <w:p w:rsidR="00D65517" w:rsidRPr="00D65517" w:rsidRDefault="00D65517" w:rsidP="00D65517">
      <w:pPr>
        <w:autoSpaceDE w:val="0"/>
        <w:autoSpaceDN w:val="0"/>
        <w:adjustRightInd w:val="0"/>
        <w:spacing w:before="77"/>
        <w:ind w:left="5" w:right="10" w:firstLine="562"/>
        <w:jc w:val="both"/>
        <w:rPr>
          <w:rFonts w:ascii="Times New Roman" w:hAnsi="Times New Roman" w:cs="Times New Roman"/>
        </w:rPr>
      </w:pPr>
    </w:p>
    <w:p w:rsidR="00D65517" w:rsidRPr="00D65517" w:rsidRDefault="00D65517" w:rsidP="00D65517">
      <w:pPr>
        <w:ind w:firstLine="709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  <w:b/>
          <w:bCs/>
        </w:rPr>
        <w:t xml:space="preserve">ДУМА  АСИНОВСКОГО РАЙОНА </w:t>
      </w:r>
      <w:r w:rsidRPr="00D65517">
        <w:rPr>
          <w:rFonts w:ascii="Times New Roman" w:hAnsi="Times New Roman" w:cs="Times New Roman"/>
          <w:b/>
        </w:rPr>
        <w:t xml:space="preserve"> РЕШИЛА</w:t>
      </w:r>
      <w:r w:rsidRPr="00D65517">
        <w:rPr>
          <w:rFonts w:ascii="Times New Roman" w:hAnsi="Times New Roman" w:cs="Times New Roman"/>
        </w:rPr>
        <w:t>:</w:t>
      </w:r>
    </w:p>
    <w:p w:rsidR="00D65517" w:rsidRPr="00D65517" w:rsidRDefault="00D65517" w:rsidP="00D65517">
      <w:pPr>
        <w:spacing w:line="276" w:lineRule="auto"/>
        <w:rPr>
          <w:rFonts w:ascii="Times New Roman" w:hAnsi="Times New Roman" w:cs="Times New Roman"/>
        </w:rPr>
      </w:pP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1. Принять проект  </w:t>
      </w:r>
      <w:r w:rsidR="001031B0">
        <w:rPr>
          <w:rFonts w:ascii="Times New Roman" w:hAnsi="Times New Roman" w:cs="Times New Roman"/>
        </w:rPr>
        <w:t>решения об утверждении</w:t>
      </w:r>
      <w:r w:rsidRPr="00D65517">
        <w:rPr>
          <w:rFonts w:ascii="Times New Roman" w:hAnsi="Times New Roman" w:cs="Times New Roman"/>
        </w:rPr>
        <w:t xml:space="preserve"> Устав</w:t>
      </w:r>
      <w:r w:rsidR="001031B0">
        <w:rPr>
          <w:rFonts w:ascii="Times New Roman" w:hAnsi="Times New Roman" w:cs="Times New Roman"/>
        </w:rPr>
        <w:t>а</w:t>
      </w:r>
      <w:r w:rsidRPr="00D65517">
        <w:rPr>
          <w:rFonts w:ascii="Times New Roman" w:hAnsi="Times New Roman" w:cs="Times New Roman"/>
        </w:rPr>
        <w:t xml:space="preserve">  муниципального об</w:t>
      </w:r>
      <w:r w:rsidR="00115D6D">
        <w:rPr>
          <w:rFonts w:ascii="Times New Roman" w:hAnsi="Times New Roman" w:cs="Times New Roman"/>
        </w:rPr>
        <w:t xml:space="preserve">разования  </w:t>
      </w:r>
      <w:proofErr w:type="spellStart"/>
      <w:r w:rsidRPr="00D65517">
        <w:rPr>
          <w:rFonts w:ascii="Times New Roman" w:hAnsi="Times New Roman" w:cs="Times New Roman"/>
        </w:rPr>
        <w:t>Асинов</w:t>
      </w:r>
      <w:r w:rsidR="002508C4">
        <w:rPr>
          <w:rFonts w:ascii="Times New Roman" w:hAnsi="Times New Roman" w:cs="Times New Roman"/>
        </w:rPr>
        <w:t>ский</w:t>
      </w:r>
      <w:proofErr w:type="spellEnd"/>
      <w:r w:rsidRPr="00D65517">
        <w:rPr>
          <w:rFonts w:ascii="Times New Roman" w:hAnsi="Times New Roman" w:cs="Times New Roman"/>
        </w:rPr>
        <w:t xml:space="preserve"> </w:t>
      </w:r>
      <w:r w:rsidR="001031B0">
        <w:rPr>
          <w:rFonts w:ascii="Times New Roman" w:hAnsi="Times New Roman" w:cs="Times New Roman"/>
        </w:rPr>
        <w:t xml:space="preserve">  муниципа</w:t>
      </w:r>
      <w:r w:rsidR="002508C4">
        <w:rPr>
          <w:rFonts w:ascii="Times New Roman" w:hAnsi="Times New Roman" w:cs="Times New Roman"/>
        </w:rPr>
        <w:t>льный</w:t>
      </w:r>
      <w:r w:rsidR="00997A4E">
        <w:rPr>
          <w:rFonts w:ascii="Times New Roman" w:hAnsi="Times New Roman" w:cs="Times New Roman"/>
        </w:rPr>
        <w:t xml:space="preserve"> </w:t>
      </w:r>
      <w:r w:rsidRPr="00D65517">
        <w:rPr>
          <w:rFonts w:ascii="Times New Roman" w:hAnsi="Times New Roman" w:cs="Times New Roman"/>
        </w:rPr>
        <w:t>рай</w:t>
      </w:r>
      <w:r w:rsidR="00997A4E">
        <w:rPr>
          <w:rFonts w:ascii="Times New Roman" w:hAnsi="Times New Roman" w:cs="Times New Roman"/>
        </w:rPr>
        <w:t xml:space="preserve">он Томской области </w:t>
      </w:r>
      <w:r w:rsidRPr="00D65517">
        <w:rPr>
          <w:rFonts w:ascii="Times New Roman" w:hAnsi="Times New Roman" w:cs="Times New Roman"/>
        </w:rPr>
        <w:t xml:space="preserve">  за основу согласно приложению к настоящему решению.</w:t>
      </w:r>
    </w:p>
    <w:p w:rsidR="0015104F" w:rsidRPr="0015104F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15104F">
        <w:rPr>
          <w:rFonts w:ascii="Times New Roman" w:hAnsi="Times New Roman" w:cs="Times New Roman"/>
        </w:rPr>
        <w:t>2. Опубликовать проект</w:t>
      </w:r>
      <w:r w:rsidR="00115D6D" w:rsidRPr="0015104F">
        <w:rPr>
          <w:rFonts w:ascii="Times New Roman" w:hAnsi="Times New Roman" w:cs="Times New Roman"/>
        </w:rPr>
        <w:t xml:space="preserve"> решения </w:t>
      </w:r>
      <w:r w:rsidR="001031B0">
        <w:rPr>
          <w:rFonts w:ascii="Times New Roman" w:hAnsi="Times New Roman" w:cs="Times New Roman"/>
        </w:rPr>
        <w:t>об утверждении</w:t>
      </w:r>
      <w:r w:rsidR="001031B0" w:rsidRPr="00D65517">
        <w:rPr>
          <w:rFonts w:ascii="Times New Roman" w:hAnsi="Times New Roman" w:cs="Times New Roman"/>
        </w:rPr>
        <w:t xml:space="preserve"> Устав</w:t>
      </w:r>
      <w:r w:rsidR="001031B0">
        <w:rPr>
          <w:rFonts w:ascii="Times New Roman" w:hAnsi="Times New Roman" w:cs="Times New Roman"/>
        </w:rPr>
        <w:t>а</w:t>
      </w:r>
      <w:r w:rsidR="001031B0" w:rsidRPr="00D65517">
        <w:rPr>
          <w:rFonts w:ascii="Times New Roman" w:hAnsi="Times New Roman" w:cs="Times New Roman"/>
        </w:rPr>
        <w:t xml:space="preserve">  муниципального об</w:t>
      </w:r>
      <w:r w:rsidR="001031B0">
        <w:rPr>
          <w:rFonts w:ascii="Times New Roman" w:hAnsi="Times New Roman" w:cs="Times New Roman"/>
        </w:rPr>
        <w:t>раз</w:t>
      </w:r>
      <w:r w:rsidR="001031B0">
        <w:rPr>
          <w:rFonts w:ascii="Times New Roman" w:hAnsi="Times New Roman" w:cs="Times New Roman"/>
        </w:rPr>
        <w:t>о</w:t>
      </w:r>
      <w:r w:rsidR="001031B0">
        <w:rPr>
          <w:rFonts w:ascii="Times New Roman" w:hAnsi="Times New Roman" w:cs="Times New Roman"/>
        </w:rPr>
        <w:t xml:space="preserve">вания  </w:t>
      </w:r>
      <w:proofErr w:type="spellStart"/>
      <w:r w:rsidR="002508C4" w:rsidRPr="00D65517">
        <w:rPr>
          <w:rFonts w:ascii="Times New Roman" w:hAnsi="Times New Roman" w:cs="Times New Roman"/>
        </w:rPr>
        <w:t>Асинов</w:t>
      </w:r>
      <w:r w:rsidR="002508C4">
        <w:rPr>
          <w:rFonts w:ascii="Times New Roman" w:hAnsi="Times New Roman" w:cs="Times New Roman"/>
        </w:rPr>
        <w:t>ский</w:t>
      </w:r>
      <w:proofErr w:type="spellEnd"/>
      <w:r w:rsidR="002508C4" w:rsidRPr="00D65517">
        <w:rPr>
          <w:rFonts w:ascii="Times New Roman" w:hAnsi="Times New Roman" w:cs="Times New Roman"/>
        </w:rPr>
        <w:t xml:space="preserve"> </w:t>
      </w:r>
      <w:r w:rsidR="002508C4">
        <w:rPr>
          <w:rFonts w:ascii="Times New Roman" w:hAnsi="Times New Roman" w:cs="Times New Roman"/>
        </w:rPr>
        <w:t xml:space="preserve">  муниципальный </w:t>
      </w:r>
      <w:r w:rsidR="002508C4" w:rsidRPr="00D65517">
        <w:rPr>
          <w:rFonts w:ascii="Times New Roman" w:hAnsi="Times New Roman" w:cs="Times New Roman"/>
        </w:rPr>
        <w:t>рай</w:t>
      </w:r>
      <w:r w:rsidR="002508C4">
        <w:rPr>
          <w:rFonts w:ascii="Times New Roman" w:hAnsi="Times New Roman" w:cs="Times New Roman"/>
        </w:rPr>
        <w:t xml:space="preserve">он </w:t>
      </w:r>
      <w:r w:rsidR="001031B0">
        <w:rPr>
          <w:rFonts w:ascii="Times New Roman" w:hAnsi="Times New Roman" w:cs="Times New Roman"/>
        </w:rPr>
        <w:t xml:space="preserve">Томской области </w:t>
      </w:r>
      <w:r w:rsidR="001031B0" w:rsidRPr="00D65517">
        <w:rPr>
          <w:rFonts w:ascii="Times New Roman" w:hAnsi="Times New Roman" w:cs="Times New Roman"/>
        </w:rPr>
        <w:t xml:space="preserve">  </w:t>
      </w:r>
      <w:r w:rsidR="0015104F" w:rsidRPr="0015104F">
        <w:rPr>
          <w:rFonts w:ascii="Times New Roman" w:hAnsi="Times New Roman" w:cs="Times New Roman"/>
        </w:rPr>
        <w:t>в сетевом издании - офиц</w:t>
      </w:r>
      <w:r w:rsidR="0015104F" w:rsidRPr="0015104F">
        <w:rPr>
          <w:rFonts w:ascii="Times New Roman" w:hAnsi="Times New Roman" w:cs="Times New Roman"/>
        </w:rPr>
        <w:t>и</w:t>
      </w:r>
      <w:r w:rsidR="0015104F" w:rsidRPr="0015104F">
        <w:rPr>
          <w:rFonts w:ascii="Times New Roman" w:hAnsi="Times New Roman" w:cs="Times New Roman"/>
        </w:rPr>
        <w:t>альный сайт муниципального образования «</w:t>
      </w:r>
      <w:proofErr w:type="spellStart"/>
      <w:r w:rsidR="0015104F" w:rsidRPr="0015104F">
        <w:rPr>
          <w:rFonts w:ascii="Times New Roman" w:hAnsi="Times New Roman" w:cs="Times New Roman"/>
        </w:rPr>
        <w:t>Асиновский</w:t>
      </w:r>
      <w:proofErr w:type="spellEnd"/>
      <w:r w:rsidR="0015104F" w:rsidRPr="0015104F">
        <w:rPr>
          <w:rFonts w:ascii="Times New Roman" w:hAnsi="Times New Roman" w:cs="Times New Roman"/>
        </w:rPr>
        <w:t xml:space="preserve"> район» </w:t>
      </w:r>
      <w:hyperlink r:id="rId8" w:history="1">
        <w:r w:rsidR="0015104F" w:rsidRPr="0015104F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http</w:t>
        </w:r>
        <w:r w:rsidR="0015104F" w:rsidRPr="0015104F">
          <w:rPr>
            <w:rStyle w:val="a3"/>
            <w:rFonts w:ascii="Times New Roman" w:hAnsi="Times New Roman" w:cs="Times New Roman"/>
            <w:color w:val="auto"/>
            <w:u w:val="none"/>
          </w:rPr>
          <w:t>://asino.ru</w:t>
        </w:r>
      </w:hyperlink>
      <w:r w:rsidR="001031B0">
        <w:rPr>
          <w:rStyle w:val="a3"/>
          <w:rFonts w:ascii="Times New Roman" w:hAnsi="Times New Roman" w:cs="Times New Roman"/>
          <w:color w:val="auto"/>
          <w:u w:val="none"/>
        </w:rPr>
        <w:t>.</w:t>
      </w: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>3. Установить, что предложения и замечания</w:t>
      </w:r>
      <w:r w:rsidR="005C2126">
        <w:rPr>
          <w:rFonts w:ascii="Times New Roman" w:hAnsi="Times New Roman" w:cs="Times New Roman"/>
        </w:rPr>
        <w:t xml:space="preserve"> по проекту решения </w:t>
      </w:r>
      <w:r w:rsidR="001031B0">
        <w:rPr>
          <w:rFonts w:ascii="Times New Roman" w:hAnsi="Times New Roman" w:cs="Times New Roman"/>
        </w:rPr>
        <w:t>об утверждении</w:t>
      </w:r>
      <w:r w:rsidR="001031B0" w:rsidRPr="00D65517">
        <w:rPr>
          <w:rFonts w:ascii="Times New Roman" w:hAnsi="Times New Roman" w:cs="Times New Roman"/>
        </w:rPr>
        <w:t xml:space="preserve"> Устав</w:t>
      </w:r>
      <w:r w:rsidR="001031B0">
        <w:rPr>
          <w:rFonts w:ascii="Times New Roman" w:hAnsi="Times New Roman" w:cs="Times New Roman"/>
        </w:rPr>
        <w:t>а</w:t>
      </w:r>
      <w:r w:rsidR="001031B0" w:rsidRPr="00D65517">
        <w:rPr>
          <w:rFonts w:ascii="Times New Roman" w:hAnsi="Times New Roman" w:cs="Times New Roman"/>
        </w:rPr>
        <w:t xml:space="preserve">  муниципального об</w:t>
      </w:r>
      <w:r w:rsidR="001031B0">
        <w:rPr>
          <w:rFonts w:ascii="Times New Roman" w:hAnsi="Times New Roman" w:cs="Times New Roman"/>
        </w:rPr>
        <w:t xml:space="preserve">разования  </w:t>
      </w:r>
      <w:proofErr w:type="spellStart"/>
      <w:r w:rsidR="002508C4" w:rsidRPr="00D65517">
        <w:rPr>
          <w:rFonts w:ascii="Times New Roman" w:hAnsi="Times New Roman" w:cs="Times New Roman"/>
        </w:rPr>
        <w:t>Асинов</w:t>
      </w:r>
      <w:r w:rsidR="002508C4">
        <w:rPr>
          <w:rFonts w:ascii="Times New Roman" w:hAnsi="Times New Roman" w:cs="Times New Roman"/>
        </w:rPr>
        <w:t>ский</w:t>
      </w:r>
      <w:proofErr w:type="spellEnd"/>
      <w:r w:rsidR="002508C4" w:rsidRPr="00D65517">
        <w:rPr>
          <w:rFonts w:ascii="Times New Roman" w:hAnsi="Times New Roman" w:cs="Times New Roman"/>
        </w:rPr>
        <w:t xml:space="preserve"> </w:t>
      </w:r>
      <w:r w:rsidR="002508C4">
        <w:rPr>
          <w:rFonts w:ascii="Times New Roman" w:hAnsi="Times New Roman" w:cs="Times New Roman"/>
        </w:rPr>
        <w:t xml:space="preserve">  муниципальный </w:t>
      </w:r>
      <w:r w:rsidR="002508C4" w:rsidRPr="00D65517">
        <w:rPr>
          <w:rFonts w:ascii="Times New Roman" w:hAnsi="Times New Roman" w:cs="Times New Roman"/>
        </w:rPr>
        <w:t>рай</w:t>
      </w:r>
      <w:r w:rsidR="002508C4">
        <w:rPr>
          <w:rFonts w:ascii="Times New Roman" w:hAnsi="Times New Roman" w:cs="Times New Roman"/>
        </w:rPr>
        <w:t xml:space="preserve">он </w:t>
      </w:r>
      <w:r w:rsidR="001031B0">
        <w:rPr>
          <w:rFonts w:ascii="Times New Roman" w:hAnsi="Times New Roman" w:cs="Times New Roman"/>
        </w:rPr>
        <w:t>Томской обл</w:t>
      </w:r>
      <w:r w:rsidR="001031B0">
        <w:rPr>
          <w:rFonts w:ascii="Times New Roman" w:hAnsi="Times New Roman" w:cs="Times New Roman"/>
        </w:rPr>
        <w:t>а</w:t>
      </w:r>
      <w:r w:rsidR="001031B0">
        <w:rPr>
          <w:rFonts w:ascii="Times New Roman" w:hAnsi="Times New Roman" w:cs="Times New Roman"/>
        </w:rPr>
        <w:t xml:space="preserve">сти </w:t>
      </w:r>
      <w:r w:rsidR="001031B0" w:rsidRPr="00D65517">
        <w:rPr>
          <w:rFonts w:ascii="Times New Roman" w:hAnsi="Times New Roman" w:cs="Times New Roman"/>
        </w:rPr>
        <w:t xml:space="preserve">  </w:t>
      </w:r>
      <w:r w:rsidRPr="00D65517">
        <w:rPr>
          <w:rFonts w:ascii="Times New Roman" w:hAnsi="Times New Roman" w:cs="Times New Roman"/>
        </w:rPr>
        <w:t xml:space="preserve">принимаются от граждан, инициативных групп граждан, трудовых коллективов, </w:t>
      </w:r>
      <w:proofErr w:type="gramStart"/>
      <w:r w:rsidRPr="00D65517">
        <w:rPr>
          <w:rFonts w:ascii="Times New Roman" w:hAnsi="Times New Roman" w:cs="Times New Roman"/>
        </w:rPr>
        <w:t>п</w:t>
      </w:r>
      <w:r w:rsidRPr="00D65517">
        <w:rPr>
          <w:rFonts w:ascii="Times New Roman" w:hAnsi="Times New Roman" w:cs="Times New Roman"/>
        </w:rPr>
        <w:t>о</w:t>
      </w:r>
      <w:proofErr w:type="gramEnd"/>
      <w:r w:rsidRPr="00D65517">
        <w:rPr>
          <w:rFonts w:ascii="Times New Roman" w:hAnsi="Times New Roman" w:cs="Times New Roman"/>
        </w:rPr>
        <w:t>литических партий и общественных организаций в письменном виде (с указанием статьи, в которую вносятся изменения, и изложением её в новой редакции) по адресу: г. Асино, ул. имени Ленина, 40  (здание администра</w:t>
      </w:r>
      <w:r w:rsidR="00234311">
        <w:rPr>
          <w:rFonts w:ascii="Times New Roman" w:hAnsi="Times New Roman" w:cs="Times New Roman"/>
        </w:rPr>
        <w:t xml:space="preserve">ции), кабинет № 301  в срок  с </w:t>
      </w:r>
      <w:r w:rsidR="002A66C1">
        <w:rPr>
          <w:rFonts w:ascii="Times New Roman" w:hAnsi="Times New Roman" w:cs="Times New Roman"/>
        </w:rPr>
        <w:t>1 октября</w:t>
      </w:r>
      <w:r w:rsidRPr="00D65517">
        <w:rPr>
          <w:rFonts w:ascii="Times New Roman" w:hAnsi="Times New Roman" w:cs="Times New Roman"/>
        </w:rPr>
        <w:t xml:space="preserve"> 202</w:t>
      </w:r>
      <w:r w:rsidR="00B73B81">
        <w:rPr>
          <w:rFonts w:ascii="Times New Roman" w:hAnsi="Times New Roman" w:cs="Times New Roman"/>
        </w:rPr>
        <w:t>6</w:t>
      </w:r>
      <w:r w:rsidRPr="00D65517">
        <w:rPr>
          <w:rFonts w:ascii="Times New Roman" w:hAnsi="Times New Roman" w:cs="Times New Roman"/>
        </w:rPr>
        <w:t xml:space="preserve"> года по </w:t>
      </w:r>
      <w:r w:rsidR="002A66C1">
        <w:rPr>
          <w:rFonts w:ascii="Times New Roman" w:hAnsi="Times New Roman" w:cs="Times New Roman"/>
        </w:rPr>
        <w:t>31 октября</w:t>
      </w:r>
      <w:r w:rsidR="00B73B81">
        <w:rPr>
          <w:rFonts w:ascii="Times New Roman" w:hAnsi="Times New Roman" w:cs="Times New Roman"/>
        </w:rPr>
        <w:t xml:space="preserve"> 2026</w:t>
      </w:r>
      <w:r w:rsidRPr="00D65517">
        <w:rPr>
          <w:rFonts w:ascii="Times New Roman" w:hAnsi="Times New Roman" w:cs="Times New Roman"/>
        </w:rPr>
        <w:t xml:space="preserve"> года.</w:t>
      </w: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4. Поступившие предложения и замечания  регистрируются в Думе </w:t>
      </w:r>
      <w:proofErr w:type="spellStart"/>
      <w:r w:rsidRPr="00D65517">
        <w:rPr>
          <w:rFonts w:ascii="Times New Roman" w:hAnsi="Times New Roman" w:cs="Times New Roman"/>
        </w:rPr>
        <w:t>Асиновского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  и передаются  для  рассмотрения   в социально – правовой   комитет  Думы </w:t>
      </w:r>
      <w:proofErr w:type="spellStart"/>
      <w:r w:rsidRPr="00D65517">
        <w:rPr>
          <w:rFonts w:ascii="Times New Roman" w:hAnsi="Times New Roman" w:cs="Times New Roman"/>
        </w:rPr>
        <w:t>Ас</w:t>
      </w:r>
      <w:r w:rsidRPr="00D65517">
        <w:rPr>
          <w:rFonts w:ascii="Times New Roman" w:hAnsi="Times New Roman" w:cs="Times New Roman"/>
        </w:rPr>
        <w:t>и</w:t>
      </w:r>
      <w:r w:rsidRPr="00D65517">
        <w:rPr>
          <w:rFonts w:ascii="Times New Roman" w:hAnsi="Times New Roman" w:cs="Times New Roman"/>
        </w:rPr>
        <w:t>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района. </w:t>
      </w: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5. Поручить социально – правовому  комитету  Думы </w:t>
      </w:r>
      <w:proofErr w:type="spellStart"/>
      <w:r w:rsidRPr="00D65517">
        <w:rPr>
          <w:rFonts w:ascii="Times New Roman" w:hAnsi="Times New Roman" w:cs="Times New Roman"/>
        </w:rPr>
        <w:t>Асиновского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   пров</w:t>
      </w:r>
      <w:r w:rsidRPr="00D65517">
        <w:rPr>
          <w:rFonts w:ascii="Times New Roman" w:hAnsi="Times New Roman" w:cs="Times New Roman"/>
        </w:rPr>
        <w:t>е</w:t>
      </w:r>
      <w:r w:rsidRPr="00D65517">
        <w:rPr>
          <w:rFonts w:ascii="Times New Roman" w:hAnsi="Times New Roman" w:cs="Times New Roman"/>
        </w:rPr>
        <w:t xml:space="preserve">сти публичные слушания </w:t>
      </w:r>
      <w:r w:rsidR="002A66C1">
        <w:rPr>
          <w:rFonts w:ascii="Times New Roman" w:hAnsi="Times New Roman" w:cs="Times New Roman"/>
        </w:rPr>
        <w:t>10 ноября</w:t>
      </w:r>
      <w:r w:rsidR="00B73B81">
        <w:rPr>
          <w:rFonts w:ascii="Times New Roman" w:hAnsi="Times New Roman" w:cs="Times New Roman"/>
        </w:rPr>
        <w:t xml:space="preserve"> 2026</w:t>
      </w:r>
      <w:r w:rsidRPr="00D65517">
        <w:rPr>
          <w:rFonts w:ascii="Times New Roman" w:hAnsi="Times New Roman" w:cs="Times New Roman"/>
        </w:rPr>
        <w:t xml:space="preserve"> года в 17.00 часов в зале заседаний администр</w:t>
      </w:r>
      <w:r w:rsidRPr="00D65517">
        <w:rPr>
          <w:rFonts w:ascii="Times New Roman" w:hAnsi="Times New Roman" w:cs="Times New Roman"/>
        </w:rPr>
        <w:t>а</w:t>
      </w:r>
      <w:r w:rsidRPr="00D65517">
        <w:rPr>
          <w:rFonts w:ascii="Times New Roman" w:hAnsi="Times New Roman" w:cs="Times New Roman"/>
        </w:rPr>
        <w:t xml:space="preserve">ции </w:t>
      </w:r>
      <w:proofErr w:type="spellStart"/>
      <w:r w:rsidRPr="00D65517">
        <w:rPr>
          <w:rFonts w:ascii="Times New Roman" w:hAnsi="Times New Roman" w:cs="Times New Roman"/>
        </w:rPr>
        <w:t>Асиновского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района, обобщить поступившие  замечания, предложения  и представить на рассмотрение Думы </w:t>
      </w:r>
      <w:proofErr w:type="spellStart"/>
      <w:r w:rsidRPr="00D65517">
        <w:rPr>
          <w:rFonts w:ascii="Times New Roman" w:hAnsi="Times New Roman" w:cs="Times New Roman"/>
        </w:rPr>
        <w:t>Асиновского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  соответствующее заключение. </w:t>
      </w: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>6. Заключение социально – правового  комитета подлежит  рассмотрению  при принятии</w:t>
      </w:r>
      <w:r w:rsidR="005C2126">
        <w:rPr>
          <w:rFonts w:ascii="Times New Roman" w:hAnsi="Times New Roman" w:cs="Times New Roman"/>
        </w:rPr>
        <w:t xml:space="preserve"> решения </w:t>
      </w:r>
      <w:r w:rsidR="001031B0">
        <w:rPr>
          <w:rFonts w:ascii="Times New Roman" w:hAnsi="Times New Roman" w:cs="Times New Roman"/>
        </w:rPr>
        <w:t>об утверждении</w:t>
      </w:r>
      <w:r w:rsidR="001031B0" w:rsidRPr="00D65517">
        <w:rPr>
          <w:rFonts w:ascii="Times New Roman" w:hAnsi="Times New Roman" w:cs="Times New Roman"/>
        </w:rPr>
        <w:t xml:space="preserve"> Устав</w:t>
      </w:r>
      <w:r w:rsidR="001031B0">
        <w:rPr>
          <w:rFonts w:ascii="Times New Roman" w:hAnsi="Times New Roman" w:cs="Times New Roman"/>
        </w:rPr>
        <w:t>а</w:t>
      </w:r>
      <w:r w:rsidR="001031B0" w:rsidRPr="00D65517">
        <w:rPr>
          <w:rFonts w:ascii="Times New Roman" w:hAnsi="Times New Roman" w:cs="Times New Roman"/>
        </w:rPr>
        <w:t xml:space="preserve">  муниципального об</w:t>
      </w:r>
      <w:r w:rsidR="001031B0">
        <w:rPr>
          <w:rFonts w:ascii="Times New Roman" w:hAnsi="Times New Roman" w:cs="Times New Roman"/>
        </w:rPr>
        <w:t xml:space="preserve">разования  </w:t>
      </w:r>
      <w:proofErr w:type="spellStart"/>
      <w:r w:rsidR="001031B0" w:rsidRPr="00D65517">
        <w:rPr>
          <w:rFonts w:ascii="Times New Roman" w:hAnsi="Times New Roman" w:cs="Times New Roman"/>
        </w:rPr>
        <w:t>Асинов</w:t>
      </w:r>
      <w:r w:rsidR="001031B0">
        <w:rPr>
          <w:rFonts w:ascii="Times New Roman" w:hAnsi="Times New Roman" w:cs="Times New Roman"/>
        </w:rPr>
        <w:t>ского</w:t>
      </w:r>
      <w:proofErr w:type="spellEnd"/>
      <w:r w:rsidR="001031B0" w:rsidRPr="00D65517">
        <w:rPr>
          <w:rFonts w:ascii="Times New Roman" w:hAnsi="Times New Roman" w:cs="Times New Roman"/>
        </w:rPr>
        <w:t xml:space="preserve"> </w:t>
      </w:r>
      <w:r w:rsidR="001031B0">
        <w:rPr>
          <w:rFonts w:ascii="Times New Roman" w:hAnsi="Times New Roman" w:cs="Times New Roman"/>
        </w:rPr>
        <w:t xml:space="preserve">  муниципального </w:t>
      </w:r>
      <w:r w:rsidR="001031B0" w:rsidRPr="00D65517">
        <w:rPr>
          <w:rFonts w:ascii="Times New Roman" w:hAnsi="Times New Roman" w:cs="Times New Roman"/>
        </w:rPr>
        <w:t>рай</w:t>
      </w:r>
      <w:r w:rsidR="001031B0">
        <w:rPr>
          <w:rFonts w:ascii="Times New Roman" w:hAnsi="Times New Roman" w:cs="Times New Roman"/>
        </w:rPr>
        <w:t>она Томской области</w:t>
      </w:r>
      <w:r w:rsidRPr="00D65517">
        <w:rPr>
          <w:rFonts w:ascii="Times New Roman" w:hAnsi="Times New Roman" w:cs="Times New Roman"/>
        </w:rPr>
        <w:t>.</w:t>
      </w: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7. </w:t>
      </w:r>
      <w:proofErr w:type="gramStart"/>
      <w:r w:rsidRPr="00D65517">
        <w:rPr>
          <w:rFonts w:ascii="Times New Roman" w:hAnsi="Times New Roman" w:cs="Times New Roman"/>
        </w:rPr>
        <w:t>Контроль за</w:t>
      </w:r>
      <w:proofErr w:type="gramEnd"/>
      <w:r w:rsidRPr="00D65517">
        <w:rPr>
          <w:rFonts w:ascii="Times New Roman" w:hAnsi="Times New Roman" w:cs="Times New Roman"/>
        </w:rPr>
        <w:t xml:space="preserve"> исполнением настоящего решения возложить на социально – прав</w:t>
      </w:r>
      <w:r w:rsidRPr="00D65517">
        <w:rPr>
          <w:rFonts w:ascii="Times New Roman" w:hAnsi="Times New Roman" w:cs="Times New Roman"/>
        </w:rPr>
        <w:t>о</w:t>
      </w:r>
      <w:r w:rsidRPr="00D65517">
        <w:rPr>
          <w:rFonts w:ascii="Times New Roman" w:hAnsi="Times New Roman" w:cs="Times New Roman"/>
        </w:rPr>
        <w:t xml:space="preserve">вой  комитет Думы </w:t>
      </w:r>
      <w:proofErr w:type="spellStart"/>
      <w:r w:rsidRPr="00D65517">
        <w:rPr>
          <w:rFonts w:ascii="Times New Roman" w:hAnsi="Times New Roman" w:cs="Times New Roman"/>
        </w:rPr>
        <w:t>Асиновского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района.</w:t>
      </w:r>
    </w:p>
    <w:p w:rsidR="00234311" w:rsidRDefault="00234311" w:rsidP="002343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234311" w:rsidRPr="00234311" w:rsidRDefault="00B73B81" w:rsidP="002343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Председатель</w:t>
      </w:r>
      <w:r w:rsidR="0015104F">
        <w:rPr>
          <w:rFonts w:ascii="Times New Roman" w:hAnsi="Times New Roman" w:cs="Times New Roman"/>
          <w:bCs/>
        </w:rPr>
        <w:t xml:space="preserve"> </w:t>
      </w:r>
      <w:r w:rsidR="00234311" w:rsidRPr="00234311">
        <w:rPr>
          <w:rFonts w:ascii="Times New Roman" w:hAnsi="Times New Roman" w:cs="Times New Roman"/>
          <w:bCs/>
        </w:rPr>
        <w:t xml:space="preserve">Думы </w:t>
      </w:r>
      <w:proofErr w:type="spellStart"/>
      <w:r w:rsidR="00234311" w:rsidRPr="00234311">
        <w:rPr>
          <w:rFonts w:ascii="Times New Roman" w:hAnsi="Times New Roman" w:cs="Times New Roman"/>
          <w:bCs/>
        </w:rPr>
        <w:t>Асиновского</w:t>
      </w:r>
      <w:proofErr w:type="spellEnd"/>
      <w:r w:rsidR="00234311" w:rsidRPr="00234311">
        <w:rPr>
          <w:rFonts w:ascii="Times New Roman" w:hAnsi="Times New Roman" w:cs="Times New Roman"/>
          <w:bCs/>
        </w:rPr>
        <w:t xml:space="preserve"> района                                               </w:t>
      </w:r>
      <w:r>
        <w:rPr>
          <w:rFonts w:ascii="Times New Roman" w:hAnsi="Times New Roman" w:cs="Times New Roman"/>
          <w:bCs/>
        </w:rPr>
        <w:t xml:space="preserve">  </w:t>
      </w:r>
      <w:r w:rsidR="0015104F">
        <w:rPr>
          <w:rFonts w:ascii="Times New Roman" w:hAnsi="Times New Roman" w:cs="Times New Roman"/>
          <w:bCs/>
        </w:rPr>
        <w:t xml:space="preserve">       </w:t>
      </w:r>
      <w:proofErr w:type="spellStart"/>
      <w:r w:rsidR="00234311" w:rsidRPr="00234311">
        <w:rPr>
          <w:rFonts w:ascii="Times New Roman" w:hAnsi="Times New Roman" w:cs="Times New Roman"/>
          <w:bCs/>
        </w:rPr>
        <w:t>Л.Н.Флигинских</w:t>
      </w:r>
      <w:proofErr w:type="spellEnd"/>
    </w:p>
    <w:p w:rsidR="00D65517" w:rsidRPr="00D65517" w:rsidRDefault="00D65517" w:rsidP="00D65517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bCs/>
        </w:rPr>
      </w:pPr>
    </w:p>
    <w:p w:rsidR="006F7A8A" w:rsidRDefault="006F7A8A" w:rsidP="002343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5451DA" w:rsidRDefault="005451DA" w:rsidP="002343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B73B81" w:rsidRDefault="007545C6" w:rsidP="003A10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Глава</w:t>
      </w:r>
      <w:r w:rsidR="003A10E3" w:rsidRPr="003A10E3">
        <w:rPr>
          <w:rFonts w:ascii="Times New Roman" w:hAnsi="Times New Roman" w:cs="Times New Roman"/>
          <w:bCs/>
        </w:rPr>
        <w:t xml:space="preserve"> </w:t>
      </w:r>
      <w:proofErr w:type="spellStart"/>
      <w:r w:rsidR="003A10E3" w:rsidRPr="003A10E3">
        <w:rPr>
          <w:rFonts w:ascii="Times New Roman" w:hAnsi="Times New Roman" w:cs="Times New Roman"/>
          <w:bCs/>
        </w:rPr>
        <w:t>Асиновского</w:t>
      </w:r>
      <w:proofErr w:type="spellEnd"/>
      <w:r w:rsidR="003A10E3" w:rsidRPr="003A10E3">
        <w:rPr>
          <w:rFonts w:ascii="Times New Roman" w:hAnsi="Times New Roman" w:cs="Times New Roman"/>
          <w:bCs/>
        </w:rPr>
        <w:t xml:space="preserve"> района </w:t>
      </w:r>
      <w:r w:rsidR="003A10E3" w:rsidRPr="003A10E3">
        <w:rPr>
          <w:rFonts w:ascii="Times New Roman" w:hAnsi="Times New Roman" w:cs="Times New Roman"/>
          <w:bCs/>
        </w:rPr>
        <w:tab/>
      </w:r>
      <w:r w:rsidR="003A10E3" w:rsidRPr="003A10E3">
        <w:rPr>
          <w:rFonts w:ascii="Times New Roman" w:hAnsi="Times New Roman" w:cs="Times New Roman"/>
          <w:bCs/>
        </w:rPr>
        <w:tab/>
      </w:r>
      <w:r w:rsidR="004468F7">
        <w:rPr>
          <w:rFonts w:ascii="Times New Roman" w:hAnsi="Times New Roman" w:cs="Times New Roman"/>
          <w:bCs/>
        </w:rPr>
        <w:t xml:space="preserve">                                                        </w:t>
      </w:r>
      <w:r w:rsidR="005451DA">
        <w:rPr>
          <w:rFonts w:ascii="Times New Roman" w:hAnsi="Times New Roman" w:cs="Times New Roman"/>
          <w:bCs/>
        </w:rPr>
        <w:t xml:space="preserve"> </w:t>
      </w:r>
      <w:r w:rsidR="004468F7">
        <w:rPr>
          <w:rFonts w:ascii="Times New Roman" w:hAnsi="Times New Roman" w:cs="Times New Roman"/>
          <w:bCs/>
        </w:rPr>
        <w:t xml:space="preserve">         </w:t>
      </w:r>
      <w:proofErr w:type="spellStart"/>
      <w:r w:rsidR="004468F7">
        <w:rPr>
          <w:rFonts w:ascii="Times New Roman" w:hAnsi="Times New Roman" w:cs="Times New Roman"/>
          <w:bCs/>
        </w:rPr>
        <w:t>Н.А.Данильчук</w:t>
      </w:r>
      <w:proofErr w:type="spellEnd"/>
    </w:p>
    <w:p w:rsidR="003A10E3" w:rsidRPr="003A10E3" w:rsidRDefault="003A10E3" w:rsidP="003A10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3A10E3">
        <w:rPr>
          <w:rFonts w:ascii="Times New Roman" w:hAnsi="Times New Roman" w:cs="Times New Roman"/>
          <w:bCs/>
        </w:rPr>
        <w:lastRenderedPageBreak/>
        <w:t xml:space="preserve">                  </w:t>
      </w:r>
      <w:r w:rsidRPr="003A10E3">
        <w:rPr>
          <w:rFonts w:ascii="Times New Roman" w:hAnsi="Times New Roman" w:cs="Times New Roman"/>
          <w:bCs/>
        </w:rPr>
        <w:tab/>
        <w:t xml:space="preserve">                              </w:t>
      </w:r>
      <w:r w:rsidR="005C2126">
        <w:rPr>
          <w:rFonts w:ascii="Times New Roman" w:hAnsi="Times New Roman" w:cs="Times New Roman"/>
          <w:bCs/>
        </w:rPr>
        <w:t xml:space="preserve">  </w:t>
      </w:r>
    </w:p>
    <w:tbl>
      <w:tblPr>
        <w:tblW w:w="4678" w:type="dxa"/>
        <w:tblInd w:w="4928" w:type="dxa"/>
        <w:tblLook w:val="04A0" w:firstRow="1" w:lastRow="0" w:firstColumn="1" w:lastColumn="0" w:noHBand="0" w:noVBand="1"/>
      </w:tblPr>
      <w:tblGrid>
        <w:gridCol w:w="4678"/>
      </w:tblGrid>
      <w:tr w:rsidR="00D65517" w:rsidRPr="00D65517" w:rsidTr="002F0078">
        <w:tc>
          <w:tcPr>
            <w:tcW w:w="4678" w:type="dxa"/>
            <w:shd w:val="clear" w:color="auto" w:fill="auto"/>
          </w:tcPr>
          <w:p w:rsidR="00D65517" w:rsidRPr="00D65517" w:rsidRDefault="00D65517" w:rsidP="002F0078">
            <w:pPr>
              <w:tabs>
                <w:tab w:val="left" w:pos="4820"/>
              </w:tabs>
              <w:rPr>
                <w:rFonts w:ascii="Times New Roman" w:hAnsi="Times New Roman" w:cs="Times New Roman"/>
              </w:rPr>
            </w:pPr>
            <w:r w:rsidRPr="00D65517">
              <w:rPr>
                <w:rFonts w:ascii="Times New Roman" w:hAnsi="Times New Roman" w:cs="Times New Roman"/>
              </w:rPr>
              <w:t xml:space="preserve">Приложение </w:t>
            </w:r>
          </w:p>
          <w:p w:rsidR="00D65517" w:rsidRPr="00D65517" w:rsidRDefault="00D65517" w:rsidP="00554407">
            <w:pPr>
              <w:tabs>
                <w:tab w:val="left" w:pos="4820"/>
              </w:tabs>
              <w:rPr>
                <w:rFonts w:ascii="Times New Roman" w:hAnsi="Times New Roman" w:cs="Times New Roman"/>
              </w:rPr>
            </w:pPr>
            <w:r w:rsidRPr="00D65517">
              <w:rPr>
                <w:rFonts w:ascii="Times New Roman" w:hAnsi="Times New Roman" w:cs="Times New Roman"/>
              </w:rPr>
              <w:t xml:space="preserve">к решению Думы </w:t>
            </w:r>
            <w:proofErr w:type="spellStart"/>
            <w:r w:rsidRPr="00D65517">
              <w:rPr>
                <w:rFonts w:ascii="Times New Roman" w:hAnsi="Times New Roman" w:cs="Times New Roman"/>
              </w:rPr>
              <w:t>Асиновского</w:t>
            </w:r>
            <w:proofErr w:type="spellEnd"/>
            <w:r w:rsidRPr="00D65517">
              <w:rPr>
                <w:rFonts w:ascii="Times New Roman" w:hAnsi="Times New Roman" w:cs="Times New Roman"/>
              </w:rPr>
              <w:t xml:space="preserve"> района         </w:t>
            </w:r>
            <w:proofErr w:type="gramStart"/>
            <w:r w:rsidRPr="00D65517">
              <w:rPr>
                <w:rFonts w:ascii="Times New Roman" w:hAnsi="Times New Roman" w:cs="Times New Roman"/>
              </w:rPr>
              <w:t>от</w:t>
            </w:r>
            <w:proofErr w:type="gramEnd"/>
            <w:r w:rsidR="001031B0">
              <w:rPr>
                <w:rFonts w:ascii="Times New Roman" w:hAnsi="Times New Roman" w:cs="Times New Roman"/>
              </w:rPr>
              <w:t xml:space="preserve">     </w:t>
            </w:r>
            <w:r w:rsidRPr="00D65517">
              <w:rPr>
                <w:rFonts w:ascii="Times New Roman" w:hAnsi="Times New Roman" w:cs="Times New Roman"/>
              </w:rPr>
              <w:t xml:space="preserve"> </w:t>
            </w:r>
            <w:r w:rsidR="007545C6">
              <w:rPr>
                <w:rFonts w:ascii="Times New Roman" w:hAnsi="Times New Roman" w:cs="Times New Roman"/>
              </w:rPr>
              <w:t xml:space="preserve">   </w:t>
            </w:r>
            <w:r w:rsidR="001031B0">
              <w:rPr>
                <w:rFonts w:ascii="Times New Roman" w:hAnsi="Times New Roman" w:cs="Times New Roman"/>
              </w:rPr>
              <w:t xml:space="preserve">№    </w:t>
            </w:r>
            <w:r w:rsidR="007545C6">
              <w:rPr>
                <w:rFonts w:ascii="Times New Roman" w:hAnsi="Times New Roman" w:cs="Times New Roman"/>
              </w:rPr>
              <w:t xml:space="preserve">   </w:t>
            </w:r>
            <w:r w:rsidR="006F7A8A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324514" w:rsidRDefault="001031B0" w:rsidP="000D7DA9">
      <w:pPr>
        <w:spacing w:line="284" w:lineRule="exact"/>
        <w:jc w:val="both"/>
      </w:pPr>
      <w:r>
        <w:t>ПРОЕКТ</w:t>
      </w:r>
    </w:p>
    <w:p w:rsidR="00324514" w:rsidRPr="007F5122" w:rsidRDefault="00324514" w:rsidP="00324514">
      <w:pPr>
        <w:jc w:val="right"/>
        <w:rPr>
          <w:b/>
        </w:rPr>
      </w:pPr>
    </w:p>
    <w:p w:rsidR="00324514" w:rsidRDefault="00324514" w:rsidP="00324514">
      <w:pPr>
        <w:jc w:val="center"/>
      </w:pPr>
      <w:r>
        <w:rPr>
          <w:noProof/>
        </w:rPr>
        <w:drawing>
          <wp:inline distT="0" distB="0" distL="0" distR="0" wp14:anchorId="35BF0968" wp14:editId="7CD89BD1">
            <wp:extent cx="819150" cy="1419225"/>
            <wp:effectExtent l="0" t="0" r="0" b="9525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514" w:rsidRPr="00324514" w:rsidRDefault="00324514" w:rsidP="003245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4514">
        <w:rPr>
          <w:rFonts w:ascii="Times New Roman" w:hAnsi="Times New Roman" w:cs="Times New Roman"/>
          <w:b/>
          <w:sz w:val="28"/>
          <w:szCs w:val="28"/>
        </w:rPr>
        <w:t>ДУМА АСИНОВСКОГО РАЙОНА</w:t>
      </w:r>
    </w:p>
    <w:p w:rsidR="00324514" w:rsidRPr="00324514" w:rsidRDefault="00324514" w:rsidP="003245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45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24514" w:rsidRPr="00324514" w:rsidRDefault="00324514" w:rsidP="00324514">
      <w:pPr>
        <w:jc w:val="both"/>
        <w:rPr>
          <w:rFonts w:ascii="Times New Roman" w:hAnsi="Times New Roman" w:cs="Times New Roman"/>
        </w:rPr>
      </w:pPr>
    </w:p>
    <w:p w:rsidR="00324514" w:rsidRPr="00324514" w:rsidRDefault="00324514" w:rsidP="00324514">
      <w:pPr>
        <w:jc w:val="both"/>
        <w:rPr>
          <w:rFonts w:ascii="Times New Roman" w:hAnsi="Times New Roman" w:cs="Times New Roman"/>
        </w:rPr>
      </w:pPr>
      <w:r w:rsidRPr="00324514">
        <w:rPr>
          <w:rFonts w:ascii="Times New Roman" w:hAnsi="Times New Roman" w:cs="Times New Roman"/>
        </w:rPr>
        <w:t>от                                                                                                                                                   №</w:t>
      </w:r>
    </w:p>
    <w:p w:rsidR="00324514" w:rsidRPr="00324514" w:rsidRDefault="00324514" w:rsidP="00324514">
      <w:pPr>
        <w:jc w:val="center"/>
        <w:rPr>
          <w:rFonts w:ascii="Times New Roman" w:hAnsi="Times New Roman" w:cs="Times New Roman"/>
        </w:rPr>
      </w:pPr>
      <w:r w:rsidRPr="00324514">
        <w:rPr>
          <w:rFonts w:ascii="Times New Roman" w:hAnsi="Times New Roman" w:cs="Times New Roman"/>
        </w:rPr>
        <w:t>г. Асино</w:t>
      </w:r>
    </w:p>
    <w:p w:rsidR="00324514" w:rsidRDefault="00324514" w:rsidP="00324514">
      <w:pPr>
        <w:jc w:val="center"/>
      </w:pPr>
    </w:p>
    <w:p w:rsidR="00C1443B" w:rsidRDefault="00C1443B" w:rsidP="00C1443B">
      <w:pPr>
        <w:widowControl w:val="0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Устава муниципального образован</w:t>
      </w:r>
      <w:r w:rsidR="002508C4">
        <w:rPr>
          <w:rFonts w:ascii="Times New Roman" w:hAnsi="Times New Roman" w:cs="Times New Roman"/>
          <w:b/>
        </w:rPr>
        <w:t xml:space="preserve">ия </w:t>
      </w:r>
      <w:proofErr w:type="spellStart"/>
      <w:r w:rsidR="002508C4">
        <w:rPr>
          <w:rFonts w:ascii="Times New Roman" w:hAnsi="Times New Roman" w:cs="Times New Roman"/>
          <w:b/>
        </w:rPr>
        <w:t>Асиновский</w:t>
      </w:r>
      <w:proofErr w:type="spellEnd"/>
      <w:r>
        <w:rPr>
          <w:rFonts w:ascii="Times New Roman" w:hAnsi="Times New Roman" w:cs="Times New Roman"/>
          <w:b/>
        </w:rPr>
        <w:t xml:space="preserve"> муниц</w:t>
      </w:r>
      <w:r>
        <w:rPr>
          <w:rFonts w:ascii="Times New Roman" w:hAnsi="Times New Roman" w:cs="Times New Roman"/>
          <w:b/>
        </w:rPr>
        <w:t>и</w:t>
      </w:r>
      <w:r>
        <w:rPr>
          <w:rFonts w:ascii="Times New Roman" w:hAnsi="Times New Roman" w:cs="Times New Roman"/>
          <w:b/>
        </w:rPr>
        <w:t>паль</w:t>
      </w:r>
      <w:r w:rsidR="002508C4">
        <w:rPr>
          <w:rFonts w:ascii="Times New Roman" w:hAnsi="Times New Roman" w:cs="Times New Roman"/>
          <w:b/>
        </w:rPr>
        <w:t>ный район</w:t>
      </w:r>
      <w:r>
        <w:rPr>
          <w:rFonts w:ascii="Times New Roman" w:hAnsi="Times New Roman" w:cs="Times New Roman"/>
          <w:b/>
        </w:rPr>
        <w:t xml:space="preserve"> Томской области</w:t>
      </w:r>
    </w:p>
    <w:p w:rsidR="00C1443B" w:rsidRDefault="00C1443B" w:rsidP="00C1443B">
      <w:pPr>
        <w:widowControl w:val="0"/>
        <w:ind w:firstLine="284"/>
        <w:jc w:val="center"/>
        <w:rPr>
          <w:rFonts w:ascii="Times New Roman" w:hAnsi="Times New Roman" w:cs="Times New Roman"/>
          <w:b/>
        </w:rPr>
      </w:pPr>
    </w:p>
    <w:p w:rsidR="00C1443B" w:rsidRDefault="00C1443B" w:rsidP="00C1443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пунктом 1 части 1 статьи 16, статьей 56 Федерального закона от 20 марта 2025 года № 33-ФЗ «Об общих принципах организации местного самоуправл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 в единой системе публичной власти»</w:t>
      </w:r>
    </w:p>
    <w:p w:rsidR="005C2126" w:rsidRPr="00324514" w:rsidRDefault="005C2126" w:rsidP="005C2126">
      <w:pPr>
        <w:tabs>
          <w:tab w:val="left" w:pos="3686"/>
          <w:tab w:val="left" w:pos="3828"/>
        </w:tabs>
        <w:ind w:right="5526"/>
        <w:jc w:val="both"/>
        <w:rPr>
          <w:rFonts w:ascii="Times New Roman" w:hAnsi="Times New Roman" w:cs="Times New Roman"/>
          <w:b/>
        </w:rPr>
      </w:pPr>
    </w:p>
    <w:p w:rsidR="00324514" w:rsidRPr="00324514" w:rsidRDefault="00324514" w:rsidP="00324514">
      <w:pPr>
        <w:ind w:firstLine="540"/>
        <w:jc w:val="both"/>
        <w:rPr>
          <w:rFonts w:ascii="Times New Roman" w:hAnsi="Times New Roman" w:cs="Times New Roman"/>
        </w:rPr>
      </w:pPr>
    </w:p>
    <w:p w:rsidR="00324514" w:rsidRPr="00324514" w:rsidRDefault="00324514" w:rsidP="00324514">
      <w:pPr>
        <w:jc w:val="both"/>
        <w:rPr>
          <w:rFonts w:ascii="Times New Roman" w:hAnsi="Times New Roman" w:cs="Times New Roman"/>
          <w:b/>
        </w:rPr>
      </w:pPr>
      <w:r w:rsidRPr="00324514">
        <w:rPr>
          <w:rFonts w:ascii="Times New Roman" w:hAnsi="Times New Roman" w:cs="Times New Roman"/>
          <w:b/>
        </w:rPr>
        <w:t xml:space="preserve">        ДУМА АСИНОВСКОГО РАЙОНА РЕШИЛА:</w:t>
      </w:r>
    </w:p>
    <w:p w:rsidR="00324514" w:rsidRPr="00324514" w:rsidRDefault="00324514" w:rsidP="00324514">
      <w:pPr>
        <w:jc w:val="both"/>
        <w:rPr>
          <w:rFonts w:ascii="Times New Roman" w:hAnsi="Times New Roman" w:cs="Times New Roman"/>
          <w:b/>
        </w:rPr>
      </w:pPr>
    </w:p>
    <w:p w:rsidR="00C1443B" w:rsidRDefault="00C1443B" w:rsidP="002C52F6">
      <w:pPr>
        <w:pStyle w:val="a9"/>
        <w:widowControl w:val="0"/>
        <w:numPr>
          <w:ilvl w:val="0"/>
          <w:numId w:val="1"/>
        </w:numPr>
        <w:tabs>
          <w:tab w:val="left" w:pos="142"/>
          <w:tab w:val="left" w:pos="567"/>
        </w:tabs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Принять Устав муниципального образо</w:t>
      </w:r>
      <w:r w:rsidR="002508C4">
        <w:rPr>
          <w:rFonts w:ascii="Times New Roman" w:hAnsi="Times New Roman" w:cs="Times New Roman"/>
        </w:rPr>
        <w:t xml:space="preserve">вания </w:t>
      </w:r>
      <w:proofErr w:type="spellStart"/>
      <w:r w:rsidR="002508C4">
        <w:rPr>
          <w:rFonts w:ascii="Times New Roman" w:hAnsi="Times New Roman" w:cs="Times New Roman"/>
        </w:rPr>
        <w:t>Асиновский</w:t>
      </w:r>
      <w:proofErr w:type="spellEnd"/>
      <w:r>
        <w:rPr>
          <w:rFonts w:ascii="Times New Roman" w:hAnsi="Times New Roman" w:cs="Times New Roman"/>
        </w:rPr>
        <w:t xml:space="preserve"> муниципальн</w:t>
      </w:r>
      <w:r w:rsidR="002508C4">
        <w:rPr>
          <w:rFonts w:ascii="Times New Roman" w:hAnsi="Times New Roman" w:cs="Times New Roman"/>
        </w:rPr>
        <w:t xml:space="preserve">ый </w:t>
      </w:r>
      <w:r>
        <w:rPr>
          <w:rFonts w:ascii="Times New Roman" w:hAnsi="Times New Roman" w:cs="Times New Roman"/>
        </w:rPr>
        <w:t>рай</w:t>
      </w:r>
      <w:r w:rsidR="002508C4">
        <w:rPr>
          <w:rFonts w:ascii="Times New Roman" w:hAnsi="Times New Roman" w:cs="Times New Roman"/>
        </w:rPr>
        <w:t>он</w:t>
      </w:r>
      <w:r>
        <w:rPr>
          <w:rFonts w:ascii="Times New Roman" w:hAnsi="Times New Roman" w:cs="Times New Roman"/>
        </w:rPr>
        <w:t xml:space="preserve"> Томской области согласно приложению к настоящему решению.</w:t>
      </w:r>
    </w:p>
    <w:p w:rsidR="00C1443B" w:rsidRDefault="00C1443B" w:rsidP="00C1443B">
      <w:pPr>
        <w:widowControl w:val="0"/>
        <w:tabs>
          <w:tab w:val="left" w:pos="284"/>
        </w:tabs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C1443B" w:rsidRPr="0015104F" w:rsidRDefault="00C1443B" w:rsidP="00C1443B">
      <w:pPr>
        <w:ind w:left="5" w:firstLine="7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Опубликовать настоящее решение после его государственной регистрации </w:t>
      </w:r>
      <w:r w:rsidR="0040619F">
        <w:rPr>
          <w:rFonts w:ascii="Times New Roman" w:hAnsi="Times New Roman" w:cs="Times New Roman"/>
        </w:rPr>
        <w:t>в с</w:t>
      </w:r>
      <w:r w:rsidR="0040619F">
        <w:rPr>
          <w:rFonts w:ascii="Times New Roman" w:hAnsi="Times New Roman" w:cs="Times New Roman"/>
        </w:rPr>
        <w:t>е</w:t>
      </w:r>
      <w:r w:rsidR="0040619F">
        <w:rPr>
          <w:rFonts w:ascii="Times New Roman" w:hAnsi="Times New Roman" w:cs="Times New Roman"/>
        </w:rPr>
        <w:t>тевом издании -</w:t>
      </w:r>
      <w:r>
        <w:rPr>
          <w:rFonts w:ascii="Times New Roman" w:hAnsi="Times New Roman" w:cs="Times New Roman"/>
        </w:rPr>
        <w:t xml:space="preserve"> </w:t>
      </w:r>
      <w:r w:rsidRPr="0015104F">
        <w:rPr>
          <w:rFonts w:ascii="Times New Roman" w:hAnsi="Times New Roman" w:cs="Times New Roman"/>
        </w:rPr>
        <w:t>официальный сайт муниципального образования «</w:t>
      </w:r>
      <w:proofErr w:type="spellStart"/>
      <w:r w:rsidRPr="0015104F">
        <w:rPr>
          <w:rFonts w:ascii="Times New Roman" w:hAnsi="Times New Roman" w:cs="Times New Roman"/>
        </w:rPr>
        <w:t>Асиновский</w:t>
      </w:r>
      <w:proofErr w:type="spellEnd"/>
      <w:r w:rsidRPr="0015104F">
        <w:rPr>
          <w:rFonts w:ascii="Times New Roman" w:hAnsi="Times New Roman" w:cs="Times New Roman"/>
        </w:rPr>
        <w:t xml:space="preserve"> район» </w:t>
      </w:r>
      <w:hyperlink r:id="rId9" w:history="1">
        <w:r w:rsidRPr="0015104F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http</w:t>
        </w:r>
        <w:r w:rsidRPr="0015104F">
          <w:rPr>
            <w:rStyle w:val="a3"/>
            <w:rFonts w:ascii="Times New Roman" w:hAnsi="Times New Roman" w:cs="Times New Roman"/>
            <w:color w:val="auto"/>
            <w:u w:val="none"/>
          </w:rPr>
          <w:t>://asino.ru</w:t>
        </w:r>
      </w:hyperlink>
      <w:r w:rsidR="0040619F">
        <w:rPr>
          <w:rStyle w:val="a3"/>
          <w:rFonts w:ascii="Times New Roman" w:hAnsi="Times New Roman" w:cs="Times New Roman"/>
          <w:color w:val="auto"/>
          <w:u w:val="none"/>
        </w:rPr>
        <w:t>.</w:t>
      </w:r>
    </w:p>
    <w:p w:rsidR="00324514" w:rsidRDefault="0040619F" w:rsidP="00324514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A66C1">
        <w:rPr>
          <w:rFonts w:ascii="Times New Roman" w:hAnsi="Times New Roman" w:cs="Times New Roman"/>
        </w:rPr>
        <w:t xml:space="preserve">   </w:t>
      </w:r>
      <w:r w:rsidR="00324514" w:rsidRPr="00324514">
        <w:rPr>
          <w:rFonts w:ascii="Times New Roman" w:hAnsi="Times New Roman" w:cs="Times New Roman"/>
        </w:rPr>
        <w:t>4.</w:t>
      </w:r>
      <w:r w:rsidR="002A66C1">
        <w:rPr>
          <w:rFonts w:ascii="Times New Roman" w:hAnsi="Times New Roman" w:cs="Times New Roman"/>
        </w:rPr>
        <w:t xml:space="preserve"> </w:t>
      </w:r>
      <w:r w:rsidR="00324514" w:rsidRPr="00324514">
        <w:rPr>
          <w:rFonts w:ascii="Times New Roman" w:hAnsi="Times New Roman" w:cs="Times New Roman"/>
        </w:rPr>
        <w:t>Настоящее решение вступает в силу после государственной регистрации со дня его официального опубликования.</w:t>
      </w:r>
    </w:p>
    <w:p w:rsidR="0040619F" w:rsidRPr="00324514" w:rsidRDefault="0040619F" w:rsidP="00324514">
      <w:pPr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324514" w:rsidRPr="00324514" w:rsidRDefault="00324514" w:rsidP="003245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324514" w:rsidRPr="00324514" w:rsidRDefault="00324514" w:rsidP="00324514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Председатель</w:t>
      </w:r>
      <w:r w:rsidRPr="00324514">
        <w:rPr>
          <w:rFonts w:ascii="Times New Roman" w:hAnsi="Times New Roman" w:cs="Times New Roman"/>
          <w:bCs/>
        </w:rPr>
        <w:t xml:space="preserve"> </w:t>
      </w:r>
      <w:r w:rsidR="004468F7" w:rsidRPr="00324514">
        <w:rPr>
          <w:rFonts w:ascii="Times New Roman" w:hAnsi="Times New Roman" w:cs="Times New Roman"/>
          <w:bCs/>
        </w:rPr>
        <w:t xml:space="preserve">Думы </w:t>
      </w:r>
      <w:proofErr w:type="spellStart"/>
      <w:r w:rsidR="004468F7" w:rsidRPr="00324514">
        <w:rPr>
          <w:rFonts w:ascii="Times New Roman" w:hAnsi="Times New Roman" w:cs="Times New Roman"/>
          <w:bCs/>
        </w:rPr>
        <w:t>Асиновского</w:t>
      </w:r>
      <w:proofErr w:type="spellEnd"/>
      <w:r w:rsidR="004468F7" w:rsidRPr="00324514">
        <w:rPr>
          <w:rFonts w:ascii="Times New Roman" w:hAnsi="Times New Roman" w:cs="Times New Roman"/>
          <w:bCs/>
        </w:rPr>
        <w:t xml:space="preserve"> района                             </w:t>
      </w:r>
      <w:r w:rsidR="004468F7">
        <w:rPr>
          <w:rFonts w:ascii="Times New Roman" w:hAnsi="Times New Roman" w:cs="Times New Roman"/>
          <w:bCs/>
        </w:rPr>
        <w:t xml:space="preserve">                           </w:t>
      </w:r>
      <w:proofErr w:type="spellStart"/>
      <w:r>
        <w:rPr>
          <w:rFonts w:ascii="Times New Roman" w:hAnsi="Times New Roman" w:cs="Times New Roman"/>
          <w:bCs/>
        </w:rPr>
        <w:t>Л.Н.Флигинских</w:t>
      </w:r>
      <w:proofErr w:type="spellEnd"/>
    </w:p>
    <w:p w:rsidR="00324514" w:rsidRPr="00324514" w:rsidRDefault="00324514" w:rsidP="003245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A970B0" w:rsidRDefault="00A970B0" w:rsidP="003245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324514" w:rsidRPr="00324514" w:rsidRDefault="00324514" w:rsidP="003245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324514">
        <w:rPr>
          <w:rFonts w:ascii="Times New Roman" w:hAnsi="Times New Roman" w:cs="Times New Roman"/>
          <w:bCs/>
        </w:rPr>
        <w:t xml:space="preserve">Глава </w:t>
      </w:r>
      <w:proofErr w:type="spellStart"/>
      <w:r w:rsidRPr="00324514">
        <w:rPr>
          <w:rFonts w:ascii="Times New Roman" w:hAnsi="Times New Roman" w:cs="Times New Roman"/>
          <w:bCs/>
        </w:rPr>
        <w:t>Асиновского</w:t>
      </w:r>
      <w:proofErr w:type="spellEnd"/>
      <w:r w:rsidRPr="00324514">
        <w:rPr>
          <w:rFonts w:ascii="Times New Roman" w:hAnsi="Times New Roman" w:cs="Times New Roman"/>
          <w:bCs/>
        </w:rPr>
        <w:t xml:space="preserve"> района</w:t>
      </w:r>
      <w:r w:rsidRPr="00324514">
        <w:rPr>
          <w:rFonts w:ascii="Times New Roman" w:hAnsi="Times New Roman" w:cs="Times New Roman"/>
          <w:bCs/>
        </w:rPr>
        <w:tab/>
      </w:r>
      <w:r w:rsidRPr="00324514">
        <w:rPr>
          <w:rFonts w:ascii="Times New Roman" w:hAnsi="Times New Roman" w:cs="Times New Roman"/>
          <w:bCs/>
        </w:rPr>
        <w:tab/>
      </w:r>
      <w:r w:rsidRPr="00324514">
        <w:rPr>
          <w:rFonts w:ascii="Times New Roman" w:hAnsi="Times New Roman" w:cs="Times New Roman"/>
          <w:bCs/>
        </w:rPr>
        <w:tab/>
      </w:r>
      <w:r w:rsidRPr="00324514">
        <w:rPr>
          <w:rFonts w:ascii="Times New Roman" w:hAnsi="Times New Roman" w:cs="Times New Roman"/>
          <w:bCs/>
        </w:rPr>
        <w:tab/>
        <w:t xml:space="preserve">                                              </w:t>
      </w:r>
      <w:proofErr w:type="spellStart"/>
      <w:r w:rsidRPr="00324514">
        <w:rPr>
          <w:rFonts w:ascii="Times New Roman" w:hAnsi="Times New Roman" w:cs="Times New Roman"/>
          <w:bCs/>
        </w:rPr>
        <w:t>Н.А.Данильчук</w:t>
      </w:r>
      <w:proofErr w:type="spellEnd"/>
    </w:p>
    <w:p w:rsidR="0092034D" w:rsidRDefault="00DE76D1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ПРОЕКТ 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E22213" w:rsidRDefault="00E22213" w:rsidP="00E22213">
      <w:pPr>
        <w:widowControl w:val="0"/>
        <w:spacing w:line="360" w:lineRule="exact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22213">
        <w:rPr>
          <w:rFonts w:ascii="Times New Roman" w:eastAsia="Times New Roman" w:hAnsi="Times New Roman" w:cs="Times New Roman"/>
          <w:sz w:val="26"/>
          <w:szCs w:val="26"/>
        </w:rPr>
        <w:t>ПРИНЯТ</w:t>
      </w:r>
      <w:proofErr w:type="gramEnd"/>
      <w:r w:rsidRPr="00E22213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E22213" w:rsidRPr="00E22213" w:rsidRDefault="00E22213" w:rsidP="00E22213">
      <w:pPr>
        <w:widowControl w:val="0"/>
        <w:spacing w:line="360" w:lineRule="exact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22213">
        <w:rPr>
          <w:rFonts w:ascii="Times New Roman" w:eastAsia="Times New Roman" w:hAnsi="Times New Roman" w:cs="Times New Roman"/>
          <w:sz w:val="26"/>
          <w:szCs w:val="26"/>
        </w:rPr>
        <w:t xml:space="preserve">Решением Думы </w:t>
      </w:r>
      <w:proofErr w:type="spellStart"/>
      <w:r w:rsidRPr="00E22213">
        <w:rPr>
          <w:rFonts w:ascii="Times New Roman" w:eastAsia="Times New Roman" w:hAnsi="Times New Roman" w:cs="Times New Roman"/>
          <w:sz w:val="26"/>
          <w:szCs w:val="26"/>
        </w:rPr>
        <w:t>Асиновского</w:t>
      </w:r>
      <w:proofErr w:type="spellEnd"/>
      <w:r w:rsidRPr="00E22213">
        <w:rPr>
          <w:rFonts w:ascii="Times New Roman" w:eastAsia="Times New Roman" w:hAnsi="Times New Roman" w:cs="Times New Roman"/>
          <w:sz w:val="26"/>
          <w:szCs w:val="26"/>
        </w:rPr>
        <w:t xml:space="preserve"> района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22213">
        <w:rPr>
          <w:rFonts w:ascii="Times New Roman" w:eastAsia="Times New Roman" w:hAnsi="Times New Roman" w:cs="Times New Roman"/>
          <w:sz w:val="26"/>
          <w:szCs w:val="26"/>
        </w:rPr>
        <w:t>от ----------- № -----------------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548A">
        <w:rPr>
          <w:rFonts w:ascii="Times New Roman" w:eastAsia="Times New Roman" w:hAnsi="Times New Roman" w:cs="Times New Roman"/>
          <w:b/>
          <w:sz w:val="26"/>
          <w:szCs w:val="26"/>
        </w:rPr>
        <w:t>У С Т А В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548A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ОБРАЗОВАНИЯ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АСИНОВСКИЙ  МУНИЦИПАЛЬНЫЙ</w:t>
      </w:r>
      <w:r w:rsidRPr="00C7548A">
        <w:rPr>
          <w:rFonts w:ascii="Times New Roman" w:eastAsia="Times New Roman" w:hAnsi="Times New Roman" w:cs="Times New Roman"/>
          <w:b/>
          <w:sz w:val="26"/>
          <w:szCs w:val="26"/>
        </w:rPr>
        <w:t xml:space="preserve"> РАЙОН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548A">
        <w:rPr>
          <w:rFonts w:ascii="Times New Roman" w:eastAsia="Times New Roman" w:hAnsi="Times New Roman" w:cs="Times New Roman"/>
          <w:b/>
          <w:sz w:val="26"/>
          <w:szCs w:val="26"/>
        </w:rPr>
        <w:t>ТОМСКОЙ ОБЛАСТИ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2213" w:rsidRPr="00CE186B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C7548A">
        <w:rPr>
          <w:rFonts w:ascii="Times New Roman" w:eastAsia="Times New Roman" w:hAnsi="Times New Roman" w:cs="Times New Roman"/>
          <w:b/>
          <w:sz w:val="26"/>
          <w:szCs w:val="26"/>
        </w:rPr>
        <w:br w:type="page"/>
      </w:r>
      <w:r w:rsidRPr="00CE186B">
        <w:rPr>
          <w:rFonts w:ascii="Times New Roman" w:eastAsia="Times New Roman" w:hAnsi="Times New Roman" w:cs="Times New Roman"/>
          <w:b/>
        </w:rPr>
        <w:lastRenderedPageBreak/>
        <w:t>ГЛАВА 1. ОБЩИЕ ПОЛОЖЕНИЯ</w:t>
      </w:r>
    </w:p>
    <w:p w:rsidR="00E22213" w:rsidRPr="00CE186B" w:rsidRDefault="00E22213" w:rsidP="00E22213">
      <w:pPr>
        <w:widowControl w:val="0"/>
        <w:tabs>
          <w:tab w:val="left" w:pos="720"/>
        </w:tabs>
        <w:spacing w:line="360" w:lineRule="exact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CE186B">
        <w:rPr>
          <w:rFonts w:ascii="Times New Roman" w:eastAsia="Times New Roman" w:hAnsi="Times New Roman" w:cs="Times New Roman"/>
          <w:b/>
        </w:rPr>
        <w:t>Статья 1. Наименование, статус и территория муниципального образования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1. Наименование муниципального образования –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Асиновский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 муниципальный район Томской области (далее по тексту –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Асиновский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район, или муниципальное образ</w:t>
      </w:r>
      <w:r w:rsidRPr="00CE186B">
        <w:rPr>
          <w:rFonts w:ascii="Times New Roman" w:eastAsia="Times New Roman" w:hAnsi="Times New Roman" w:cs="Times New Roman"/>
        </w:rPr>
        <w:t>о</w:t>
      </w:r>
      <w:r w:rsidRPr="00CE186B">
        <w:rPr>
          <w:rFonts w:ascii="Times New Roman" w:eastAsia="Times New Roman" w:hAnsi="Times New Roman" w:cs="Times New Roman"/>
        </w:rPr>
        <w:t>вание).</w:t>
      </w:r>
    </w:p>
    <w:p w:rsidR="00E22213" w:rsidRPr="00CE186B" w:rsidRDefault="00E22213" w:rsidP="00E22213">
      <w:pPr>
        <w:pStyle w:val="af0"/>
        <w:ind w:firstLine="708"/>
        <w:jc w:val="both"/>
      </w:pPr>
      <w:r w:rsidRPr="00CE186B">
        <w:t xml:space="preserve">Сокращенное наименование муниципального образования – </w:t>
      </w:r>
      <w:proofErr w:type="spellStart"/>
      <w:r w:rsidRPr="00CE186B">
        <w:t>Асиновский</w:t>
      </w:r>
      <w:proofErr w:type="spellEnd"/>
      <w:r w:rsidRPr="00CE186B">
        <w:t xml:space="preserve"> район.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</w:t>
      </w:r>
      <w:r w:rsidRPr="00CE186B">
        <w:rPr>
          <w:rFonts w:ascii="Times New Roman" w:eastAsia="Times New Roman" w:hAnsi="Times New Roman" w:cs="Times New Roman"/>
        </w:rPr>
        <w:t>а</w:t>
      </w:r>
      <w:r w:rsidRPr="00CE186B">
        <w:rPr>
          <w:rFonts w:ascii="Times New Roman" w:eastAsia="Times New Roman" w:hAnsi="Times New Roman" w:cs="Times New Roman"/>
        </w:rPr>
        <w:t>ния, используется сокращенная форма наименования муниципального образования наравне с наименованием муниципального образования, определенным абзацем первым настоящей части.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2. Границы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муниципального района и статус его как муниципального района установлены Законом Томской области от 9 сентября 2004 года  № 193-ОЗ «О наделении статусом муниципального района, поселения (городского, сельского) и уст</w:t>
      </w:r>
      <w:r w:rsidRPr="00CE186B">
        <w:rPr>
          <w:rFonts w:ascii="Times New Roman" w:eastAsia="Times New Roman" w:hAnsi="Times New Roman" w:cs="Times New Roman"/>
        </w:rPr>
        <w:t>а</w:t>
      </w:r>
      <w:r w:rsidRPr="00CE186B">
        <w:rPr>
          <w:rFonts w:ascii="Times New Roman" w:eastAsia="Times New Roman" w:hAnsi="Times New Roman" w:cs="Times New Roman"/>
        </w:rPr>
        <w:t xml:space="preserve">новлении границ муниципальных образований на территории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муниципал</w:t>
      </w:r>
      <w:r w:rsidRPr="00CE186B">
        <w:rPr>
          <w:rFonts w:ascii="Times New Roman" w:eastAsia="Times New Roman" w:hAnsi="Times New Roman" w:cs="Times New Roman"/>
        </w:rPr>
        <w:t>ь</w:t>
      </w:r>
      <w:r w:rsidRPr="00CE186B">
        <w:rPr>
          <w:rFonts w:ascii="Times New Roman" w:eastAsia="Times New Roman" w:hAnsi="Times New Roman" w:cs="Times New Roman"/>
        </w:rPr>
        <w:t>ного района Томской области».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Изменение границ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осуществляется законом Томской области по инициативе населения, органов местного самоуправления, органов государственной власти Томской области, федеральных органов государственной власти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CE186B">
        <w:rPr>
          <w:rFonts w:ascii="Times New Roman" w:eastAsia="Times New Roman" w:hAnsi="Times New Roman" w:cs="Times New Roman"/>
          <w:b/>
        </w:rPr>
        <w:t xml:space="preserve">Статья 2. Состав территории </w:t>
      </w:r>
      <w:proofErr w:type="spellStart"/>
      <w:r w:rsidRPr="00CE186B">
        <w:rPr>
          <w:rFonts w:ascii="Times New Roman" w:eastAsia="Times New Roman" w:hAnsi="Times New Roman" w:cs="Times New Roman"/>
          <w:b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/>
        </w:rPr>
        <w:t xml:space="preserve"> района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В состав территории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в соответствии с Законом Томской от 9 сентября 2004 года  № 193-ОЗ «О наделении статусом муниципального района, поселения (городского, сельского) и установлении границ муниципальных образований на террит</w:t>
      </w:r>
      <w:r w:rsidRPr="00CE186B">
        <w:rPr>
          <w:rFonts w:ascii="Times New Roman" w:eastAsia="Times New Roman" w:hAnsi="Times New Roman" w:cs="Times New Roman"/>
        </w:rPr>
        <w:t>о</w:t>
      </w:r>
      <w:r w:rsidRPr="00CE186B">
        <w:rPr>
          <w:rFonts w:ascii="Times New Roman" w:eastAsia="Times New Roman" w:hAnsi="Times New Roman" w:cs="Times New Roman"/>
        </w:rPr>
        <w:t xml:space="preserve">рии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муниципального района Томской области»  входят:</w:t>
      </w:r>
    </w:p>
    <w:p w:rsidR="00E22213" w:rsidRPr="00CE186B" w:rsidRDefault="00E22213" w:rsidP="00E222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 1) </w:t>
      </w:r>
      <w:proofErr w:type="spellStart"/>
      <w:r w:rsidRPr="00CE186B">
        <w:rPr>
          <w:rFonts w:ascii="Times New Roman" w:hAnsi="Times New Roman" w:cs="Times New Roman"/>
        </w:rPr>
        <w:t>Асиновское</w:t>
      </w:r>
      <w:proofErr w:type="spellEnd"/>
      <w:r w:rsidRPr="00CE186B">
        <w:rPr>
          <w:rFonts w:ascii="Times New Roman" w:hAnsi="Times New Roman" w:cs="Times New Roman"/>
        </w:rPr>
        <w:t xml:space="preserve"> городское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Томской области, включающее в себя населенный пункт: город Асино;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2) </w:t>
      </w:r>
      <w:proofErr w:type="spellStart"/>
      <w:r w:rsidRPr="00CE186B">
        <w:rPr>
          <w:rFonts w:ascii="Times New Roman" w:hAnsi="Times New Roman" w:cs="Times New Roman"/>
        </w:rPr>
        <w:t>Новокусковское</w:t>
      </w:r>
      <w:proofErr w:type="spellEnd"/>
      <w:r w:rsidRPr="00CE186B">
        <w:rPr>
          <w:rFonts w:ascii="Times New Roman" w:hAnsi="Times New Roman" w:cs="Times New Roman"/>
        </w:rPr>
        <w:t xml:space="preserve">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</w:t>
      </w:r>
      <w:r w:rsidRPr="00CE186B">
        <w:rPr>
          <w:rFonts w:ascii="Times New Roman" w:hAnsi="Times New Roman" w:cs="Times New Roman"/>
        </w:rPr>
        <w:t>м</w:t>
      </w:r>
      <w:r w:rsidRPr="00CE186B">
        <w:rPr>
          <w:rFonts w:ascii="Times New Roman" w:hAnsi="Times New Roman" w:cs="Times New Roman"/>
        </w:rPr>
        <w:t xml:space="preserve">ской области, включающее в себя населенные пункты: село </w:t>
      </w:r>
      <w:proofErr w:type="gramStart"/>
      <w:r w:rsidRPr="00CE186B">
        <w:rPr>
          <w:rFonts w:ascii="Times New Roman" w:hAnsi="Times New Roman" w:cs="Times New Roman"/>
        </w:rPr>
        <w:t>Ново-Кусково</w:t>
      </w:r>
      <w:proofErr w:type="gramEnd"/>
      <w:r w:rsidRPr="00CE186B">
        <w:rPr>
          <w:rFonts w:ascii="Times New Roman" w:hAnsi="Times New Roman" w:cs="Times New Roman"/>
        </w:rPr>
        <w:t xml:space="preserve">, село Казанка, село </w:t>
      </w:r>
      <w:proofErr w:type="spellStart"/>
      <w:r w:rsidRPr="00CE186B">
        <w:rPr>
          <w:rFonts w:ascii="Times New Roman" w:hAnsi="Times New Roman" w:cs="Times New Roman"/>
        </w:rPr>
        <w:t>Филимоновка</w:t>
      </w:r>
      <w:proofErr w:type="spellEnd"/>
      <w:r w:rsidRPr="00CE186B">
        <w:rPr>
          <w:rFonts w:ascii="Times New Roman" w:hAnsi="Times New Roman" w:cs="Times New Roman"/>
        </w:rPr>
        <w:t>, деревня Старо-Кусково, деревня Митрофановка.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Административный центр - село </w:t>
      </w:r>
      <w:proofErr w:type="gramStart"/>
      <w:r w:rsidRPr="00CE186B">
        <w:rPr>
          <w:rFonts w:ascii="Times New Roman" w:hAnsi="Times New Roman" w:cs="Times New Roman"/>
        </w:rPr>
        <w:t>Ново-Кусково</w:t>
      </w:r>
      <w:proofErr w:type="gramEnd"/>
      <w:r w:rsidRPr="00CE186B">
        <w:rPr>
          <w:rFonts w:ascii="Times New Roman" w:hAnsi="Times New Roman" w:cs="Times New Roman"/>
        </w:rPr>
        <w:t>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3) </w:t>
      </w:r>
      <w:proofErr w:type="spellStart"/>
      <w:r w:rsidRPr="00CE186B">
        <w:rPr>
          <w:rFonts w:ascii="Times New Roman" w:hAnsi="Times New Roman" w:cs="Times New Roman"/>
        </w:rPr>
        <w:t>Новониколаевское</w:t>
      </w:r>
      <w:proofErr w:type="spellEnd"/>
      <w:r w:rsidRPr="00CE186B">
        <w:rPr>
          <w:rFonts w:ascii="Times New Roman" w:hAnsi="Times New Roman" w:cs="Times New Roman"/>
        </w:rPr>
        <w:t xml:space="preserve">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</w:t>
      </w:r>
      <w:r w:rsidRPr="00CE186B">
        <w:rPr>
          <w:rFonts w:ascii="Times New Roman" w:hAnsi="Times New Roman" w:cs="Times New Roman"/>
        </w:rPr>
        <w:t>м</w:t>
      </w:r>
      <w:r w:rsidRPr="00CE186B">
        <w:rPr>
          <w:rFonts w:ascii="Times New Roman" w:hAnsi="Times New Roman" w:cs="Times New Roman"/>
        </w:rPr>
        <w:t>ской области, включающее в себя населенные пункты: село Новониколаевка, деревня К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 xml:space="preserve">раколь, деревня Михайловка, село </w:t>
      </w:r>
      <w:proofErr w:type="spellStart"/>
      <w:r w:rsidRPr="00CE186B">
        <w:rPr>
          <w:rFonts w:ascii="Times New Roman" w:hAnsi="Times New Roman" w:cs="Times New Roman"/>
        </w:rPr>
        <w:t>Минаевка</w:t>
      </w:r>
      <w:proofErr w:type="spellEnd"/>
      <w:r w:rsidRPr="00CE186B">
        <w:rPr>
          <w:rFonts w:ascii="Times New Roman" w:hAnsi="Times New Roman" w:cs="Times New Roman"/>
        </w:rPr>
        <w:t>, поселок Большой Кордон, деревня Гарь, д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 xml:space="preserve">ревня Комаровка, село </w:t>
      </w:r>
      <w:proofErr w:type="spellStart"/>
      <w:r w:rsidRPr="00CE186B">
        <w:rPr>
          <w:rFonts w:ascii="Times New Roman" w:hAnsi="Times New Roman" w:cs="Times New Roman"/>
        </w:rPr>
        <w:t>Копыловка</w:t>
      </w:r>
      <w:proofErr w:type="spellEnd"/>
      <w:r w:rsidRPr="00CE186B">
        <w:rPr>
          <w:rFonts w:ascii="Times New Roman" w:hAnsi="Times New Roman" w:cs="Times New Roman"/>
        </w:rPr>
        <w:t xml:space="preserve">, поселок </w:t>
      </w:r>
      <w:proofErr w:type="spellStart"/>
      <w:r w:rsidRPr="00CE186B">
        <w:rPr>
          <w:rFonts w:ascii="Times New Roman" w:hAnsi="Times New Roman" w:cs="Times New Roman"/>
        </w:rPr>
        <w:t>Осколково</w:t>
      </w:r>
      <w:proofErr w:type="spellEnd"/>
      <w:r w:rsidRPr="00CE186B">
        <w:rPr>
          <w:rFonts w:ascii="Times New Roman" w:hAnsi="Times New Roman" w:cs="Times New Roman"/>
        </w:rPr>
        <w:t>, поселок Отрадный.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Административный центр - село Новониколаевка;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4) </w:t>
      </w:r>
      <w:proofErr w:type="spellStart"/>
      <w:r w:rsidRPr="00CE186B">
        <w:rPr>
          <w:rFonts w:ascii="Times New Roman" w:hAnsi="Times New Roman" w:cs="Times New Roman"/>
        </w:rPr>
        <w:t>Батуринское</w:t>
      </w:r>
      <w:proofErr w:type="spellEnd"/>
      <w:r w:rsidRPr="00CE186B">
        <w:rPr>
          <w:rFonts w:ascii="Times New Roman" w:hAnsi="Times New Roman" w:cs="Times New Roman"/>
        </w:rPr>
        <w:t xml:space="preserve">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Томской области, включающее в себя населенные пункты: село Батурино, поселок Ноль-Пикет, п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 xml:space="preserve">селок </w:t>
      </w:r>
      <w:proofErr w:type="spellStart"/>
      <w:r w:rsidRPr="00CE186B">
        <w:rPr>
          <w:rFonts w:ascii="Times New Roman" w:hAnsi="Times New Roman" w:cs="Times New Roman"/>
        </w:rPr>
        <w:t>Первопашенск</w:t>
      </w:r>
      <w:proofErr w:type="spellEnd"/>
      <w:r w:rsidRPr="00CE186B">
        <w:rPr>
          <w:rFonts w:ascii="Times New Roman" w:hAnsi="Times New Roman" w:cs="Times New Roman"/>
        </w:rPr>
        <w:t>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Административный центр - село Батурино;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5) Новиковское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Томской области, включающее в себя населенные пункты: поселок Светлый, село </w:t>
      </w:r>
      <w:proofErr w:type="spellStart"/>
      <w:r w:rsidRPr="00CE186B">
        <w:rPr>
          <w:rFonts w:ascii="Times New Roman" w:hAnsi="Times New Roman" w:cs="Times New Roman"/>
        </w:rPr>
        <w:t>Новиковка</w:t>
      </w:r>
      <w:proofErr w:type="spellEnd"/>
      <w:r w:rsidRPr="00CE186B">
        <w:rPr>
          <w:rFonts w:ascii="Times New Roman" w:hAnsi="Times New Roman" w:cs="Times New Roman"/>
        </w:rPr>
        <w:t>, д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 xml:space="preserve">ревня </w:t>
      </w:r>
      <w:proofErr w:type="gramStart"/>
      <w:r w:rsidRPr="00CE186B">
        <w:rPr>
          <w:rFonts w:ascii="Times New Roman" w:hAnsi="Times New Roman" w:cs="Times New Roman"/>
        </w:rPr>
        <w:t>Ново-Троица</w:t>
      </w:r>
      <w:proofErr w:type="gramEnd"/>
      <w:r w:rsidRPr="00CE186B">
        <w:rPr>
          <w:rFonts w:ascii="Times New Roman" w:hAnsi="Times New Roman" w:cs="Times New Roman"/>
        </w:rPr>
        <w:t>, деревня Вороно-Пашня, деревня Моисеевка, деревня Нижние Сок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lastRenderedPageBreak/>
        <w:t>лы, железнодорожный разъезд 153 км, железнодорожный разъезд 161 км, железнодоро</w:t>
      </w:r>
      <w:r w:rsidRPr="00CE186B">
        <w:rPr>
          <w:rFonts w:ascii="Times New Roman" w:hAnsi="Times New Roman" w:cs="Times New Roman"/>
        </w:rPr>
        <w:t>ж</w:t>
      </w:r>
      <w:r w:rsidRPr="00CE186B">
        <w:rPr>
          <w:rFonts w:ascii="Times New Roman" w:hAnsi="Times New Roman" w:cs="Times New Roman"/>
        </w:rPr>
        <w:t>ный разъезд 167 км, железнодорожный разъезд 169 км.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Административный центр - село </w:t>
      </w:r>
      <w:proofErr w:type="spellStart"/>
      <w:r w:rsidRPr="00CE186B">
        <w:rPr>
          <w:rFonts w:ascii="Times New Roman" w:hAnsi="Times New Roman" w:cs="Times New Roman"/>
        </w:rPr>
        <w:t>Новиковка</w:t>
      </w:r>
      <w:proofErr w:type="spellEnd"/>
      <w:r w:rsidRPr="00CE186B">
        <w:rPr>
          <w:rFonts w:ascii="Times New Roman" w:hAnsi="Times New Roman" w:cs="Times New Roman"/>
        </w:rPr>
        <w:t>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6) Ягодное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Томской обл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 xml:space="preserve">сти, включающее в себя населенные пункты: село Ягодное, деревня </w:t>
      </w:r>
      <w:proofErr w:type="gramStart"/>
      <w:r w:rsidRPr="00CE186B">
        <w:rPr>
          <w:rFonts w:ascii="Times New Roman" w:hAnsi="Times New Roman" w:cs="Times New Roman"/>
        </w:rPr>
        <w:t>Больше-Жирово</w:t>
      </w:r>
      <w:proofErr w:type="gramEnd"/>
      <w:r w:rsidRPr="00CE186B">
        <w:rPr>
          <w:rFonts w:ascii="Times New Roman" w:hAnsi="Times New Roman" w:cs="Times New Roman"/>
        </w:rPr>
        <w:t>, д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 xml:space="preserve">ревня Мало-Жирово, деревня </w:t>
      </w:r>
      <w:proofErr w:type="spellStart"/>
      <w:r w:rsidRPr="00CE186B">
        <w:rPr>
          <w:rFonts w:ascii="Times New Roman" w:hAnsi="Times New Roman" w:cs="Times New Roman"/>
        </w:rPr>
        <w:t>Латат</w:t>
      </w:r>
      <w:proofErr w:type="spellEnd"/>
      <w:r w:rsidRPr="00CE186B">
        <w:rPr>
          <w:rFonts w:ascii="Times New Roman" w:hAnsi="Times New Roman" w:cs="Times New Roman"/>
        </w:rPr>
        <w:t xml:space="preserve">, село </w:t>
      </w:r>
      <w:proofErr w:type="spellStart"/>
      <w:r w:rsidRPr="00CE186B">
        <w:rPr>
          <w:rFonts w:ascii="Times New Roman" w:hAnsi="Times New Roman" w:cs="Times New Roman"/>
        </w:rPr>
        <w:t>Цветковка</w:t>
      </w:r>
      <w:proofErr w:type="spellEnd"/>
      <w:r w:rsidRPr="00CE186B">
        <w:rPr>
          <w:rFonts w:ascii="Times New Roman" w:hAnsi="Times New Roman" w:cs="Times New Roman"/>
        </w:rPr>
        <w:t>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Административный центр - село Ягодное;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7) </w:t>
      </w:r>
      <w:proofErr w:type="spellStart"/>
      <w:r w:rsidRPr="00CE186B">
        <w:rPr>
          <w:rFonts w:ascii="Times New Roman" w:hAnsi="Times New Roman" w:cs="Times New Roman"/>
        </w:rPr>
        <w:t>Большедороховское</w:t>
      </w:r>
      <w:proofErr w:type="spellEnd"/>
      <w:r w:rsidRPr="00CE186B">
        <w:rPr>
          <w:rFonts w:ascii="Times New Roman" w:hAnsi="Times New Roman" w:cs="Times New Roman"/>
        </w:rPr>
        <w:t xml:space="preserve">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Томской области, включающее в себя населенные пункты: село </w:t>
      </w:r>
      <w:proofErr w:type="gramStart"/>
      <w:r w:rsidRPr="00CE186B">
        <w:rPr>
          <w:rFonts w:ascii="Times New Roman" w:hAnsi="Times New Roman" w:cs="Times New Roman"/>
        </w:rPr>
        <w:t>Больше-Дорохово</w:t>
      </w:r>
      <w:proofErr w:type="gramEnd"/>
      <w:r w:rsidRPr="00CE186B">
        <w:rPr>
          <w:rFonts w:ascii="Times New Roman" w:hAnsi="Times New Roman" w:cs="Times New Roman"/>
        </w:rPr>
        <w:t>, дере</w:t>
      </w:r>
      <w:r w:rsidRPr="00CE186B">
        <w:rPr>
          <w:rFonts w:ascii="Times New Roman" w:hAnsi="Times New Roman" w:cs="Times New Roman"/>
        </w:rPr>
        <w:t>в</w:t>
      </w:r>
      <w:r w:rsidRPr="00CE186B">
        <w:rPr>
          <w:rFonts w:ascii="Times New Roman" w:hAnsi="Times New Roman" w:cs="Times New Roman"/>
        </w:rPr>
        <w:t>ня Воронино-</w:t>
      </w:r>
      <w:proofErr w:type="spellStart"/>
      <w:r w:rsidRPr="00CE186B">
        <w:rPr>
          <w:rFonts w:ascii="Times New Roman" w:hAnsi="Times New Roman" w:cs="Times New Roman"/>
        </w:rPr>
        <w:t>Яя</w:t>
      </w:r>
      <w:proofErr w:type="spellEnd"/>
      <w:r w:rsidRPr="00CE186B">
        <w:rPr>
          <w:rFonts w:ascii="Times New Roman" w:hAnsi="Times New Roman" w:cs="Times New Roman"/>
        </w:rPr>
        <w:t xml:space="preserve">, деревня </w:t>
      </w:r>
      <w:proofErr w:type="spellStart"/>
      <w:r w:rsidRPr="00CE186B">
        <w:rPr>
          <w:rFonts w:ascii="Times New Roman" w:hAnsi="Times New Roman" w:cs="Times New Roman"/>
        </w:rPr>
        <w:t>Итатка</w:t>
      </w:r>
      <w:proofErr w:type="spellEnd"/>
      <w:r w:rsidRPr="00CE186B">
        <w:rPr>
          <w:rFonts w:ascii="Times New Roman" w:hAnsi="Times New Roman" w:cs="Times New Roman"/>
        </w:rPr>
        <w:t xml:space="preserve">, деревня Победа, деревня </w:t>
      </w:r>
      <w:proofErr w:type="spellStart"/>
      <w:r w:rsidRPr="00CE186B">
        <w:rPr>
          <w:rFonts w:ascii="Times New Roman" w:hAnsi="Times New Roman" w:cs="Times New Roman"/>
        </w:rPr>
        <w:t>Тихомировка</w:t>
      </w:r>
      <w:proofErr w:type="spellEnd"/>
      <w:r w:rsidRPr="00CE186B">
        <w:rPr>
          <w:rFonts w:ascii="Times New Roman" w:hAnsi="Times New Roman" w:cs="Times New Roman"/>
        </w:rPr>
        <w:t xml:space="preserve">, деревня </w:t>
      </w:r>
      <w:proofErr w:type="spellStart"/>
      <w:r w:rsidRPr="00CE186B">
        <w:rPr>
          <w:rFonts w:ascii="Times New Roman" w:hAnsi="Times New Roman" w:cs="Times New Roman"/>
        </w:rPr>
        <w:t>Феокт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>стовка</w:t>
      </w:r>
      <w:proofErr w:type="spellEnd"/>
      <w:r w:rsidRPr="00CE186B">
        <w:rPr>
          <w:rFonts w:ascii="Times New Roman" w:hAnsi="Times New Roman" w:cs="Times New Roman"/>
        </w:rPr>
        <w:t>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Административный центр - село </w:t>
      </w:r>
      <w:proofErr w:type="gramStart"/>
      <w:r w:rsidRPr="00CE186B">
        <w:rPr>
          <w:rFonts w:ascii="Times New Roman" w:hAnsi="Times New Roman" w:cs="Times New Roman"/>
        </w:rPr>
        <w:t>Больше-Дорохово</w:t>
      </w:r>
      <w:proofErr w:type="gramEnd"/>
      <w:r w:rsidRPr="00CE186B">
        <w:rPr>
          <w:rFonts w:ascii="Times New Roman" w:hAnsi="Times New Roman" w:cs="Times New Roman"/>
        </w:rPr>
        <w:t>.</w:t>
      </w:r>
    </w:p>
    <w:p w:rsidR="00E22213" w:rsidRPr="00CE186B" w:rsidRDefault="00E22213" w:rsidP="00E22213">
      <w:pPr>
        <w:pStyle w:val="a9"/>
        <w:widowControl w:val="0"/>
        <w:tabs>
          <w:tab w:val="left" w:pos="720"/>
        </w:tabs>
        <w:ind w:left="1681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2. Территорию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 района составляют все земли, находящиеся в гран</w:t>
      </w:r>
      <w:r w:rsidRPr="00CE186B">
        <w:rPr>
          <w:rFonts w:ascii="Times New Roman" w:eastAsia="Times New Roman" w:hAnsi="Times New Roman" w:cs="Times New Roman"/>
        </w:rPr>
        <w:t>и</w:t>
      </w:r>
      <w:r w:rsidRPr="00CE186B">
        <w:rPr>
          <w:rFonts w:ascii="Times New Roman" w:eastAsia="Times New Roman" w:hAnsi="Times New Roman" w:cs="Times New Roman"/>
        </w:rPr>
        <w:t xml:space="preserve">цах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района, независимо от форм собственности и целевого назначения.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3. Административным центром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является – город Асино.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CE186B">
        <w:rPr>
          <w:rFonts w:ascii="Times New Roman" w:eastAsia="Times New Roman" w:hAnsi="Times New Roman" w:cs="Times New Roman"/>
          <w:b/>
        </w:rPr>
        <w:t xml:space="preserve">Статья 3. Официальные символы 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Асиновский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 в соответствии с федеральным законодательством и герал</w:t>
      </w:r>
      <w:r w:rsidRPr="00CE186B">
        <w:rPr>
          <w:rFonts w:ascii="Times New Roman" w:eastAsia="Times New Roman" w:hAnsi="Times New Roman" w:cs="Times New Roman"/>
        </w:rPr>
        <w:t>ь</w:t>
      </w:r>
      <w:r w:rsidRPr="00CE186B">
        <w:rPr>
          <w:rFonts w:ascii="Times New Roman" w:eastAsia="Times New Roman" w:hAnsi="Times New Roman" w:cs="Times New Roman"/>
        </w:rPr>
        <w:t>дическими правилами вправе устанавливать официальные символы, отражающие истор</w:t>
      </w:r>
      <w:r w:rsidRPr="00CE186B">
        <w:rPr>
          <w:rFonts w:ascii="Times New Roman" w:eastAsia="Times New Roman" w:hAnsi="Times New Roman" w:cs="Times New Roman"/>
        </w:rPr>
        <w:t>и</w:t>
      </w:r>
      <w:r w:rsidRPr="00CE186B">
        <w:rPr>
          <w:rFonts w:ascii="Times New Roman" w:eastAsia="Times New Roman" w:hAnsi="Times New Roman" w:cs="Times New Roman"/>
        </w:rPr>
        <w:t>ческие, культурные, национальные и иные местные традиции и особенности.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2. Официальными символами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являются герб района и флаг района - описание и порядок официального использования, которых устанавливается в соответствующих нормативных правовых актах, принимаемых Думой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</w:t>
      </w:r>
      <w:r w:rsidRPr="00CE186B">
        <w:rPr>
          <w:rFonts w:ascii="Times New Roman" w:eastAsia="Times New Roman" w:hAnsi="Times New Roman" w:cs="Times New Roman"/>
        </w:rPr>
        <w:t>о</w:t>
      </w:r>
      <w:r w:rsidRPr="00CE186B">
        <w:rPr>
          <w:rFonts w:ascii="Times New Roman" w:eastAsia="Times New Roman" w:hAnsi="Times New Roman" w:cs="Times New Roman"/>
        </w:rPr>
        <w:t>на.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rPr>
          <w:rFonts w:ascii="Times New Roman" w:eastAsia="Times New Roman" w:hAnsi="Times New Roman" w:cs="Times New Roman"/>
          <w:b/>
        </w:rPr>
      </w:pPr>
      <w:r w:rsidRPr="00CE186B">
        <w:rPr>
          <w:rFonts w:ascii="Times New Roman" w:eastAsia="Times New Roman" w:hAnsi="Times New Roman" w:cs="Times New Roman"/>
          <w:b/>
        </w:rPr>
        <w:t>Статья 4. Структура органов местного самоуправления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rPr>
          <w:rFonts w:ascii="Times New Roman" w:eastAsia="Times New Roman" w:hAnsi="Times New Roman" w:cs="Times New Roman"/>
          <w:b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1. Структуру органов местного самоуправления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составляют: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1) Дума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- представительный орган муниципального образов</w:t>
      </w:r>
      <w:r w:rsidRPr="00CE186B">
        <w:rPr>
          <w:rFonts w:ascii="Times New Roman" w:eastAsia="Times New Roman" w:hAnsi="Times New Roman" w:cs="Times New Roman"/>
        </w:rPr>
        <w:t>а</w:t>
      </w:r>
      <w:r w:rsidRPr="00CE186B">
        <w:rPr>
          <w:rFonts w:ascii="Times New Roman" w:eastAsia="Times New Roman" w:hAnsi="Times New Roman" w:cs="Times New Roman"/>
        </w:rPr>
        <w:t>ния;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2) Глава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- Глава муниципального образования, возглавляющий одновременно Администрацию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района;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3) Администрация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- исполнительно-распорядительный орган муниципального образования;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4) Контрольно-счетный орган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– контрольно-счетный орган муниципального образования.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>2. Иные органы и должностные лица местного самоуправления могут предусма</w:t>
      </w:r>
      <w:r w:rsidRPr="00CE186B">
        <w:rPr>
          <w:rFonts w:ascii="Times New Roman" w:eastAsia="Times New Roman" w:hAnsi="Times New Roman" w:cs="Times New Roman"/>
        </w:rPr>
        <w:t>т</w:t>
      </w:r>
      <w:r w:rsidRPr="00CE186B">
        <w:rPr>
          <w:rFonts w:ascii="Times New Roman" w:eastAsia="Times New Roman" w:hAnsi="Times New Roman" w:cs="Times New Roman"/>
        </w:rPr>
        <w:t>риваться в структуре органов местного самоуправления только путем внесения соотве</w:t>
      </w:r>
      <w:r w:rsidRPr="00CE186B">
        <w:rPr>
          <w:rFonts w:ascii="Times New Roman" w:eastAsia="Times New Roman" w:hAnsi="Times New Roman" w:cs="Times New Roman"/>
        </w:rPr>
        <w:t>т</w:t>
      </w:r>
      <w:r w:rsidRPr="00CE186B">
        <w:rPr>
          <w:rFonts w:ascii="Times New Roman" w:eastAsia="Times New Roman" w:hAnsi="Times New Roman" w:cs="Times New Roman"/>
        </w:rPr>
        <w:t>ствующих изменений в данный Устав.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CE186B">
        <w:rPr>
          <w:rFonts w:ascii="Times New Roman" w:eastAsia="Times New Roman" w:hAnsi="Times New Roman" w:cs="Times New Roman"/>
        </w:rPr>
        <w:t xml:space="preserve">Решение Думы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об изменении структуры органов местного с</w:t>
      </w:r>
      <w:r w:rsidRPr="00CE186B">
        <w:rPr>
          <w:rFonts w:ascii="Times New Roman" w:eastAsia="Times New Roman" w:hAnsi="Times New Roman" w:cs="Times New Roman"/>
        </w:rPr>
        <w:t>а</w:t>
      </w:r>
      <w:r w:rsidRPr="00CE186B">
        <w:rPr>
          <w:rFonts w:ascii="Times New Roman" w:eastAsia="Times New Roman" w:hAnsi="Times New Roman" w:cs="Times New Roman"/>
        </w:rPr>
        <w:t xml:space="preserve">моуправления вступает в силу не ранее, чем по истечении срока полномочий Думы </w:t>
      </w:r>
      <w:proofErr w:type="spellStart"/>
      <w:r w:rsidRPr="00CE186B">
        <w:rPr>
          <w:rFonts w:ascii="Times New Roman" w:eastAsia="Times New Roman" w:hAnsi="Times New Roman" w:cs="Times New Roman"/>
        </w:rPr>
        <w:t>Ас</w:t>
      </w:r>
      <w:r w:rsidRPr="00CE186B">
        <w:rPr>
          <w:rFonts w:ascii="Times New Roman" w:eastAsia="Times New Roman" w:hAnsi="Times New Roman" w:cs="Times New Roman"/>
        </w:rPr>
        <w:t>и</w:t>
      </w:r>
      <w:r w:rsidRPr="00CE186B">
        <w:rPr>
          <w:rFonts w:ascii="Times New Roman" w:eastAsia="Times New Roman" w:hAnsi="Times New Roman" w:cs="Times New Roman"/>
        </w:rPr>
        <w:t>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района, принявшего указанное решение, за исключением случаев, предусмо</w:t>
      </w:r>
      <w:r w:rsidRPr="00CE186B">
        <w:rPr>
          <w:rFonts w:ascii="Times New Roman" w:eastAsia="Times New Roman" w:hAnsi="Times New Roman" w:cs="Times New Roman"/>
        </w:rPr>
        <w:t>т</w:t>
      </w:r>
      <w:r w:rsidRPr="00CE186B">
        <w:rPr>
          <w:rFonts w:ascii="Times New Roman" w:eastAsia="Times New Roman" w:hAnsi="Times New Roman" w:cs="Times New Roman"/>
        </w:rPr>
        <w:t>ренных Федеральным законом от 20 марта 2025 года  № 33-ФЗ «Об общих принципах о</w:t>
      </w:r>
      <w:r w:rsidRPr="00CE186B">
        <w:rPr>
          <w:rFonts w:ascii="Times New Roman" w:eastAsia="Times New Roman" w:hAnsi="Times New Roman" w:cs="Times New Roman"/>
        </w:rPr>
        <w:t>р</w:t>
      </w:r>
      <w:r w:rsidRPr="00CE186B">
        <w:rPr>
          <w:rFonts w:ascii="Times New Roman" w:eastAsia="Times New Roman" w:hAnsi="Times New Roman" w:cs="Times New Roman"/>
        </w:rPr>
        <w:t>ганизации местного самоуправления в единой системе публичной власти».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Cs/>
        </w:rPr>
      </w:pPr>
      <w:proofErr w:type="gramStart"/>
      <w:r w:rsidRPr="00CE186B">
        <w:rPr>
          <w:rFonts w:ascii="Times New Roman" w:eastAsia="Times New Roman" w:hAnsi="Times New Roman" w:cs="Times New Roman"/>
          <w:bCs/>
        </w:rPr>
        <w:t>Изменения и дополнения, внесенные в Устав и изменяющие структуру органов местного самоуправления, разграничение полномочий между органами местного сам</w:t>
      </w:r>
      <w:r w:rsidRPr="00CE186B">
        <w:rPr>
          <w:rFonts w:ascii="Times New Roman" w:eastAsia="Times New Roman" w:hAnsi="Times New Roman" w:cs="Times New Roman"/>
          <w:bCs/>
        </w:rPr>
        <w:t>о</w:t>
      </w:r>
      <w:r w:rsidRPr="00CE186B">
        <w:rPr>
          <w:rFonts w:ascii="Times New Roman" w:eastAsia="Times New Roman" w:hAnsi="Times New Roman" w:cs="Times New Roman"/>
          <w:bCs/>
        </w:rPr>
        <w:t>управления (за исключением случаев приведения Устава в соответствие с федеральными законами, а также изменения полномочий, срока полномочий, порядка избрания (назнач</w:t>
      </w:r>
      <w:r w:rsidRPr="00CE186B">
        <w:rPr>
          <w:rFonts w:ascii="Times New Roman" w:eastAsia="Times New Roman" w:hAnsi="Times New Roman" w:cs="Times New Roman"/>
          <w:bCs/>
        </w:rPr>
        <w:t>е</w:t>
      </w:r>
      <w:r w:rsidRPr="00CE186B">
        <w:rPr>
          <w:rFonts w:ascii="Times New Roman" w:eastAsia="Times New Roman" w:hAnsi="Times New Roman" w:cs="Times New Roman"/>
          <w:bCs/>
        </w:rPr>
        <w:t xml:space="preserve">ния) лиц, замещающих муниципальные должности), вступают в силу после истечения срока полномочий Думы </w:t>
      </w:r>
      <w:proofErr w:type="spellStart"/>
      <w:r w:rsidRPr="00CE186B">
        <w:rPr>
          <w:rFonts w:ascii="Times New Roman" w:eastAsia="Times New Roman" w:hAnsi="Times New Roman" w:cs="Times New Roman"/>
          <w:bCs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</w:rPr>
        <w:t xml:space="preserve"> района, принявшей муниципальный правовой акт о </w:t>
      </w:r>
      <w:r w:rsidRPr="00CE186B">
        <w:rPr>
          <w:rFonts w:ascii="Times New Roman" w:eastAsia="Times New Roman" w:hAnsi="Times New Roman" w:cs="Times New Roman"/>
          <w:bCs/>
        </w:rPr>
        <w:lastRenderedPageBreak/>
        <w:t>внесении указанных изменений и</w:t>
      </w:r>
      <w:proofErr w:type="gramEnd"/>
      <w:r w:rsidRPr="00CE186B">
        <w:rPr>
          <w:rFonts w:ascii="Times New Roman" w:eastAsia="Times New Roman" w:hAnsi="Times New Roman" w:cs="Times New Roman"/>
          <w:bCs/>
        </w:rPr>
        <w:t xml:space="preserve"> дополнений в устав муниципального образования.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lang w:bidi="ru-RU"/>
        </w:rPr>
      </w:pPr>
      <w:r w:rsidRPr="00CE186B">
        <w:rPr>
          <w:rFonts w:ascii="Times New Roman" w:eastAsia="Times New Roman" w:hAnsi="Times New Roman" w:cs="Times New Roman"/>
        </w:rPr>
        <w:t> </w:t>
      </w:r>
      <w:bookmarkStart w:id="0" w:name="bookmark6"/>
      <w:bookmarkStart w:id="1" w:name="bookmark7"/>
      <w:r w:rsidRPr="00CE186B">
        <w:rPr>
          <w:rFonts w:ascii="Times New Roman" w:eastAsia="Times New Roman" w:hAnsi="Times New Roman" w:cs="Times New Roman"/>
          <w:b/>
          <w:bCs/>
          <w:lang w:bidi="ru-RU"/>
        </w:rPr>
        <w:t>Статья 5. Муниципальные правовые акты</w:t>
      </w:r>
      <w:bookmarkEnd w:id="0"/>
      <w:bookmarkEnd w:id="1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lang w:bidi="ru-RU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  <w:lang w:bidi="ru-RU"/>
        </w:rPr>
        <w:t>1.</w:t>
      </w:r>
      <w:r w:rsidRPr="00CE186B">
        <w:rPr>
          <w:rFonts w:ascii="Times New Roman" w:hAnsi="Times New Roman" w:cs="Times New Roman"/>
        </w:rPr>
        <w:t xml:space="preserve"> Муниципальными правовыми актами являются:</w:t>
      </w:r>
    </w:p>
    <w:p w:rsidR="00E22213" w:rsidRPr="00CE186B" w:rsidRDefault="00E22213" w:rsidP="002C52F6">
      <w:pPr>
        <w:pStyle w:val="a9"/>
        <w:widowControl w:val="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правовые акты, принятые на местном референдуме, сходе граждан;</w:t>
      </w:r>
    </w:p>
    <w:p w:rsidR="00E22213" w:rsidRPr="00CE186B" w:rsidRDefault="00E22213" w:rsidP="002C52F6">
      <w:pPr>
        <w:pStyle w:val="a9"/>
        <w:widowControl w:val="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правовые акты Думы района;</w:t>
      </w:r>
    </w:p>
    <w:p w:rsidR="00E22213" w:rsidRPr="00CE186B" w:rsidRDefault="00E22213" w:rsidP="002C52F6">
      <w:pPr>
        <w:pStyle w:val="a9"/>
        <w:widowControl w:val="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правовые акты Главы района;</w:t>
      </w:r>
    </w:p>
    <w:p w:rsidR="00E22213" w:rsidRPr="00CE186B" w:rsidRDefault="00E22213" w:rsidP="002C52F6">
      <w:pPr>
        <w:pStyle w:val="a9"/>
        <w:widowControl w:val="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hAnsi="Times New Roman" w:cs="Times New Roman"/>
        </w:rPr>
        <w:t>правовые акты Администрации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 района;</w:t>
      </w:r>
    </w:p>
    <w:p w:rsidR="00E22213" w:rsidRPr="00CE186B" w:rsidRDefault="00E22213" w:rsidP="002C52F6">
      <w:pPr>
        <w:pStyle w:val="a9"/>
        <w:widowControl w:val="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>правовые акты контрольно-счетного органа муниципального района.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 xml:space="preserve">2. Устав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 (далее - Устав) и оформленные в виде правовых актов решения, принятые на местном референдуме, сходе граждан, являются актами высшей юридической силы в системе муниципальных правовых актов, имеют прямое действие и применяются на всей территории района.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>Иные муниципальные правовые акты не должны противоречить настоящему Уст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ву и правовым актам, принятым на местном референдуме.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>3.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навливающие правовой статус организаций, учредителем которых выступает муниц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пальное образование, а также соглашения, заключаемые между органами местного сам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управления, вступают в силу после их официального опубликования 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>Иные муниципальные правовые акты вступают в силу со дня их принятия, если иное не предусмотрено действующим законодательством, настоящим Уставом или самим актом.</w:t>
      </w:r>
    </w:p>
    <w:p w:rsidR="00E22213" w:rsidRPr="00CE186B" w:rsidRDefault="00E22213" w:rsidP="00E22213">
      <w:pPr>
        <w:pStyle w:val="af0"/>
        <w:ind w:firstLine="708"/>
        <w:jc w:val="both"/>
      </w:pPr>
      <w:r w:rsidRPr="00CE186B">
        <w:rPr>
          <w:lang w:bidi="ru-RU"/>
        </w:rPr>
        <w:t>4. Официальным опубликованием муниципального правового акта, в том числе с</w:t>
      </w:r>
      <w:r w:rsidRPr="00CE186B">
        <w:rPr>
          <w:lang w:bidi="ru-RU"/>
        </w:rPr>
        <w:t>о</w:t>
      </w:r>
      <w:r w:rsidRPr="00CE186B">
        <w:rPr>
          <w:lang w:bidi="ru-RU"/>
        </w:rPr>
        <w:t>глашения, заключенного между органами местного самоуправления, считается первая публикация его полного текста в сетевом издании -</w:t>
      </w:r>
      <w:r w:rsidRPr="00CE186B">
        <w:t xml:space="preserve"> официальный сайт муниципального образования «</w:t>
      </w:r>
      <w:proofErr w:type="spellStart"/>
      <w:r w:rsidRPr="00CE186B">
        <w:t>Асиновский</w:t>
      </w:r>
      <w:proofErr w:type="spellEnd"/>
      <w:r w:rsidRPr="00CE186B">
        <w:t xml:space="preserve"> район» (</w:t>
      </w:r>
      <w:hyperlink r:id="rId10" w:history="1">
        <w:r w:rsidRPr="00CE186B">
          <w:rPr>
            <w:rStyle w:val="a3"/>
            <w:color w:val="auto"/>
            <w:lang w:val="en-US"/>
          </w:rPr>
          <w:t>http</w:t>
        </w:r>
        <w:r w:rsidRPr="00CE186B">
          <w:rPr>
            <w:rStyle w:val="a3"/>
            <w:color w:val="auto"/>
          </w:rPr>
          <w:t>://</w:t>
        </w:r>
        <w:proofErr w:type="spellStart"/>
        <w:r w:rsidRPr="00CE186B">
          <w:rPr>
            <w:rStyle w:val="a3"/>
            <w:color w:val="auto"/>
            <w:lang w:val="en-US"/>
          </w:rPr>
          <w:t>asino</w:t>
        </w:r>
        <w:proofErr w:type="spellEnd"/>
        <w:r w:rsidRPr="00CE186B">
          <w:rPr>
            <w:rStyle w:val="a3"/>
            <w:color w:val="auto"/>
          </w:rPr>
          <w:t>.</w:t>
        </w:r>
        <w:proofErr w:type="spellStart"/>
        <w:r w:rsidRPr="00CE186B">
          <w:rPr>
            <w:rStyle w:val="a3"/>
            <w:color w:val="auto"/>
            <w:lang w:val="en-US"/>
          </w:rPr>
          <w:t>ru</w:t>
        </w:r>
        <w:proofErr w:type="spellEnd"/>
      </w:hyperlink>
      <w:r w:rsidRPr="00CE186B">
        <w:t>, номер свидетельства о регистрации ЭЛ № ФС 77-73286 от 20.07.2018).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 xml:space="preserve">Муниципальные правовые акты, подлежащие официальному опубликованию, в том числе </w:t>
      </w:r>
      <w:proofErr w:type="gramStart"/>
      <w:r w:rsidRPr="00CE186B">
        <w:rPr>
          <w:rFonts w:ascii="Times New Roman" w:eastAsia="Times New Roman" w:hAnsi="Times New Roman" w:cs="Times New Roman"/>
          <w:lang w:bidi="ru-RU"/>
        </w:rPr>
        <w:t>соглашения, заключаемые между органами местного самоуправления должны быть официально опубликованы</w:t>
      </w:r>
      <w:proofErr w:type="gramEnd"/>
      <w:r w:rsidRPr="00CE186B">
        <w:rPr>
          <w:rFonts w:ascii="Times New Roman" w:eastAsia="Times New Roman" w:hAnsi="Times New Roman" w:cs="Times New Roman"/>
          <w:lang w:bidi="ru-RU"/>
        </w:rPr>
        <w:t xml:space="preserve"> не позднее 10 рабочих дней со дня их принятия (издания), если иное не установлено федеральными законами, настоящим Уставом либо самими муниц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пальными правовыми актами.</w:t>
      </w:r>
    </w:p>
    <w:p w:rsidR="00E22213" w:rsidRPr="00CE186B" w:rsidRDefault="00E22213" w:rsidP="00E22213">
      <w:pPr>
        <w:pStyle w:val="af0"/>
        <w:ind w:firstLine="708"/>
        <w:jc w:val="both"/>
      </w:pPr>
      <w:r w:rsidRPr="00CE186B">
        <w:t>5. Дополнительным источником  обнародования муниципальных правовых актов, в том числе соглашений, заключенных между органами местного самоуправления, являются размещение их в информационном сборнике в библиотечно-эстетическом центре, расп</w:t>
      </w:r>
      <w:r w:rsidRPr="00CE186B">
        <w:t>о</w:t>
      </w:r>
      <w:r w:rsidRPr="00CE186B">
        <w:t>ложенном по адресу: город Асино, ул. имени Ленина, 70.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hAnsi="Times New Roman" w:cs="Times New Roman"/>
        </w:rPr>
        <w:t xml:space="preserve">6. </w:t>
      </w:r>
      <w:r w:rsidRPr="00CE186B">
        <w:rPr>
          <w:rFonts w:ascii="Times New Roman" w:eastAsia="Times New Roman" w:hAnsi="Times New Roman" w:cs="Times New Roman"/>
          <w:lang w:bidi="ru-RU"/>
        </w:rPr>
        <w:t>Проекты нормативных правовых актов могут вноситься в Думу депутатами, Гл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вой района, органами территориального общественного самоуправления, инициативными группами граждан, а также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Асиновским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городским прокурором.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>Порядок внесения проектов муниципальных правовых актов, перечень и форма прилагаемых к ним документов устанавливается нормативно правовым актом органа местного самоуправления или должностного лица местного самоуправления, на рассмо</w:t>
      </w:r>
      <w:r w:rsidRPr="00CE186B">
        <w:rPr>
          <w:rFonts w:ascii="Times New Roman" w:eastAsia="Times New Roman" w:hAnsi="Times New Roman" w:cs="Times New Roman"/>
          <w:lang w:bidi="ru-RU"/>
        </w:rPr>
        <w:t>т</w:t>
      </w:r>
      <w:r w:rsidRPr="00CE186B">
        <w:rPr>
          <w:rFonts w:ascii="Times New Roman" w:eastAsia="Times New Roman" w:hAnsi="Times New Roman" w:cs="Times New Roman"/>
          <w:lang w:bidi="ru-RU"/>
        </w:rPr>
        <w:t>рение которых вносятся указанные проекты.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lang w:bidi="ru-RU"/>
        </w:rPr>
      </w:pPr>
      <w:bookmarkStart w:id="2" w:name="bookmark10"/>
      <w:bookmarkStart w:id="3" w:name="bookmark11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Статья 6. Вопросы </w:t>
      </w:r>
      <w:bookmarkEnd w:id="2"/>
      <w:bookmarkEnd w:id="3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местного значения </w:t>
      </w:r>
      <w:proofErr w:type="spellStart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 муниципального района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lang w:bidi="ru-RU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1. К вопросам непосредственного обеспечения жизнедеятельности населения (в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просам местного значения) муниципального района относятся: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1) составление и рассмотрение проекта бюджета муниципального района, утве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ждение и исполнение бюджета муниципального района, осуществление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контроля за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его исполнением, составление и утверждение отчета об исполнении бюджета муниципального района (далее по тексту Устава - районный бюджет, местный бюджет);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2) установление, изменение и отмена местных налогов и сборов муниципального 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>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3) владение, пользование и распоряжение имуществом, находящимся в муниц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пальной собственности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4) организация в границах муниципального района электро- и газоснабжения пос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лений, в пределах полномочий, установленных законодательством Российской Федер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ции;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5) дорожная деятельность в отношении автомобильных дорог местного значения вне границ населенных пунктов в границах муниципального района, осуществление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ниципального контроля на автомобильном транспорте, городском наземном электрич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ском транспорте и в дорожном хозяйстве вне границ населенных пунктов в границах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ниципального района, организация дорожного движения и обеспечение безопасности 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рожного движения на них, а также осуществление иных полномочий в области использ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вания автомобильных дорог и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осуществления дорожной деятельности в соответствии с законодательством Российской Федерации;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6) создание условий для предоставления транспортных услуг населению и орган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зация транспортного обслуживания населения между поселениями в границах муниц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7) участие в профилактике терроризма и экстремизма, а также в минимизации и (или) ликвидации последствий проявлений терроризма и экстремизма на территории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8) разработка и осуществление мер, направленных на укрепление межнационал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ь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ного и межконфессионального согласия, поддержку и развитие языков и культуры нар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дов Российской Федерации, проживающих на территории муниципального района, реал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зацию прав  коренных малочисленных народов и других национальных меньшинств, обеспечение социальной и культурной адаптации мигрантов, профилактику межнаци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нальных (межэтнических) конфликтов;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9) участие в предупреждении и ликвидации последствий чрезвычайных ситуаций на территории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10) обеспечение первичных мер пожарной безопасности в границах муниципал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ь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ных районов за границами городских и сельских населенных пунктов;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11) организация охраны общественного порядка на территории муниципального района муниципальной милицией;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12) предоставление помещения для работы на обслуживаемом административном участке муниципального района сотруднику, замещающему должность участкового упо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номоченного полиции;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13)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14) организация мероприятий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межпоселенческого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характера по охране окружа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ю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щей среды,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ной и иной деятельности на территории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15)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образовательным программам в муниципальных образовательных организациях (за 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ключением полномочий по финансовому обеспечению реализации основных общеобраз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вательных программ в соответствии с федеральными государственными образовательн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ы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ми стандартами), организация предоставления дополнительного образования детей в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ниципальных образовательных организациях (за исключением дополнительного образ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вания детей, финансовое обеспечение которого осуществляется органами государстве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ной власти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Томской области),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 создание условий для осуществления присмотра и ухода за детьми, содержания детей в муниципальных образовательных орг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низациях, а также осуществление в пределах своих полномочий мероприятий по обесп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чению организации отдыха детей в каникулярное время, включая мероприятия по обесп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>чению безопасности их жизни и здоровья;</w:t>
      </w:r>
      <w:proofErr w:type="gramEnd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16) создание условий для оказания медицинской помощи населению на территории муниципального района (за исключением территорий поселений, включенных в утве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жденный Правительством Российской Федерации перечень территорий, население кот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рых обеспечивается медицинской помощью в медицинских организациях, подведо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ственных федеральному органу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  <w:proofErr w:type="gramEnd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17)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ронению твердых коммунальных отходов на территории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18) утверждение схем территориального планирования муниципального района, утверждение подготовленной на основе схемы территориального планирования муниц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пального района документации по планировке территории, ведение информационной 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стемы обеспечения градостроительной деятельности, осуществляемой на территории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ниципального района, резервирование и изъятие земельных участков в границах муниц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пального района для муниципальных нужд, направление уведомления о соответствии ук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занных в уведомлении о планируемом строительстве параметров объекта индивидуальн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го жилищного строительства или садового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дома установленным параметрам и допустим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ъ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екта индивидуального жилищного строительства или садового дома на земельном учас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ке, уведомления о соответствии или несоответствии построенных или реконструирова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ных объекта индивидуального жилищного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строительства или садового дома требованиям законодательства о градостроительной деятельности при строительстве или реконстру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ции объектов индивидуального жилищного строительства или садовых домов на земел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ь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ных участках, расположенных на соответствующих межселенных территориях, принятие в соответствии с гражданским законодательством Российской Федерации решения о сносе самовольной постройки, расположенной на межселенной территории, решения о сносе самовольной постройки, расположенной на межселенной территории, или ее приведении в соответствие с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установленными требованиями, решения об изъятии земельного участка, не используемого по целевому назначению или используемого с нарушением законод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тельства Российской Федерации и расположенного на межселенной территории, ос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ществление сноса самовольной постройки, расположенной на межселенной территории, или ее приведения в соответствие с установленными требованиями в случаях, предусмо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ренных Градостроительным кодексом Российской Федерации, выдача градостроительного плана земельного участка, расположенного на межселенной территории;</w:t>
      </w:r>
      <w:proofErr w:type="gramEnd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19) утверждение схемы размещения рекламных конструкций, выдача разрешений на установку и эксплуатацию рекламных конструкций на территории муниципального района, аннулирование таких разрешений, выдача предписаний о демонтаже самовольно установленных рекламных конструкций на территории муниципального района, ос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ществляемые в соответствии с Федеральным законом от 13 марта 2006 года № 38-ФЗ «О рекламе»;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20) формирование и содержание муниципального архива, включая хранение архи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ных фондов поселений;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21) содержание на территории муниципального района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межпоселенческих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мест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хоронения, организация ритуальных услуг;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22) создание условий для обеспечения поселений, входящих в состав муниципал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ь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ного района, услугами связи, общественного питания, торговли и бытового обслуживания;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23) организация библиотечного обслуживания населения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межпоселенческими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би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лиотеками, комплектование и обеспечение сохранности их библиотечных фондов;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24) создание условий для обеспечения поселений, входящих в состав муниципал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ь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ного района, услугами по организации досуга и услугами организаций культуры; 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>25) создание условий для развития местного традиционного народного худож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ственного творчества в поселениях, входящих в состав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26) сохранение, использование и популяризация объектов культурного наследия (памятников истории и культуры), находящихся в собственности муниципального района, охрана объектов культурного наследия (памятников истории и культуры) местного (мун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ципального) значения, расположенных на территории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27) выравнивание уровня бюджетной обеспеченности поселений, входящих в 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став муниципального района, за счет средств районного бюджета;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28) организация и осуществление мероприятий по территориальной обороне и гражданской обороне, защите населения и территории муниципального района от чрезв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ы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чайных ситуаций природного и техногенного характера;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29)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30) организация и осуществление мероприятий по мобилизационной подготовке муниципальных предприятий и учреждений, находящихся на территории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31) осуществление мероприятий по обеспечению безопасности людей на водных объектах, охране их жизни и здоровья; 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32) создание условий для развития сельскохозяйственного производства в посел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ниях, расширения рынка сельскохозяйственной продукции, сырья и продовольствия, 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действие развитию малого и среднего предпринимательства, оказание поддержки соц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ально ориентированным некоммерческим организациям, благотворительной деятельности и добровольчеству (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волонтерству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);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33) обеспечение условий для развития на территории муниципального района ф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зической культуры, школьного спорта и массового спорта, организация проведения оф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циальных физкультурно-оздоровительных и спортивных мероприятий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34) организация и осуществление мероприятий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межпоселенческого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ботка и реализация муниципальных программ по основным направлениям реализации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лодежной политики, организация и осуществление мониторинга реализации молодежной политики;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35) осуществление в пределах, установленных водным законодательством Росси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й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ской Федерации полномочий собственника водных объектов, установление правил 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36) осуществление муниципального лесного контроля;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37) обеспечение выполнения работ, необходимых для создания искусственных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мельных участков для нужд муниципального района в соответствии с федеральным зак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ном;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38) осуществление мер по противодействию коррупции в границах муниципальн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39)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бильных дорог федерального значения, автомобильных дорог регионального или межм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ниципального значения), наименований элементам планировочной структуры в границах межселенной территории муниципального района, изменение, аннулирование таких наименований, размещение информации в государственном адресном реестре;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40) осуществление муниципального земельного контроля на межселенной террит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41) организация в соответствии с федеральным законом выполнения комплексных кадастровых работ и утверждение карты-плана территории;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42) осуществление выявления объектов накопленного вреда окружающей среде и 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>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1.1. К вопросам непосредственного обеспечения жизнедеятельности населения (в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просам местного значения) сельских поселений, которые решаются органами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района, относятся: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1) создание условий для предоставления транспортных услуг населению и орган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зация транспортного обслуживания населения в границах поселения.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3) создание условий для реализации мер, направленных на укрепление межнаци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4) организация библиотечного обслуживания населения, комплектование и обесп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чение сохранности библиотечных фондов библиотек поселения;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5) организация и осуществление мероприятий по территориальной обороне и гра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данской обороне, защите населения и территории поселения от чрезвычайных ситуаций природного и техногенного характера;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6)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7) осуществление в пределах, установленных водным законодательством Росси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й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ской Федерации, полномочий собственника водных объектов, информирование населения об ограничениях их использования;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8) осуществление муниципального лесного контроля;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9) оказание поддержки социально ориентированным некоммерческим организац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ям в пределах полномочий, установленных статьями 31.1 и 31.3 Федерального закона от 12 января 1996 года № 7-ФЗ «О некоммерческих организациях»;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10) обеспечение выполнения работ, необходимых для создания искусственных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мельных участков для нужд поселения в соответствии с федеральным законом;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11) участие в соответствии с Федеральным законом в выполнении комплексных кадастровых работ;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12)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13) принятие решений о создании, об упразднении лесничеств, создаваемых в их составе участковых лесничеств, расположенных на землях населенных пунктов посел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ния, установлении и изменении их границ, а также осуществление разработки и утве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ждения лесохозяйственных регламентов лесничеств, расположенных на землях населе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ных пунктов поселения;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14) осуществление мероприятий по лесоустройству в отношении лесов, распол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женных на землях населенных пунктов поселения;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15) принятие решений и проведение на территории поселений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мероприятий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по 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ы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явлению правообладателей ранее учтенных объектов недвижимости, направление свед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ний о правообладателях данных объектов недвижимости для внесения в Единый госуда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ственный реестр недвижимости.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16)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2.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Органы местного самоуправления отдельных поселений, входящих в состав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района, вправе заключать соглашения с органами местного самоуправления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 в соответствии с Бюджетным кодексом Российской Федерации.</w:t>
      </w:r>
      <w:proofErr w:type="gramEnd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 xml:space="preserve">Органы местного самоуправления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 вправе заключать соглаш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ния с органами местного самоуправления отдельных поселений, входящих в состав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района, о передаче им осуществления части своих полномочий по решению 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просов местного значения за счет межбюджетных трансфертов, предоставляемых из бю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жета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 в бюджеты соответствующих поселений в соответствии с Бю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жетным кодексом Российской Федерации.</w:t>
      </w:r>
      <w:proofErr w:type="gramEnd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Указанные соглашения должны заключаться на определенный срок, содержать п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части ме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бюджетных трансфертов, необходимых для осуществления передаваемых полномочий, а также предусматривать финансовые санкции за неисполнение соглашений. Порядок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ключения соглашений определяется  нормативными правовыми актами Думы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Для осуществления переданных в соответствии с указанными соглашениями по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номочий органы местного самоуправления имеют право дополнительно использовать со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ственные материальные ресурсы и финансовые средства в случаях и порядке, предусмо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ренных решением Думы.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Статья 7. Права органов местного самоуправления </w:t>
      </w:r>
      <w:proofErr w:type="spellStart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 района  на решение вопросов, не отнесенных к вопросам местного значения муниципальных районов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1. Органы местного самоуправления муниципального образования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Асиновский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 имеют право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на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: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1) создание музеев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2) участие в осуществлении деятельности по опеке и попечительству;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3) создание условий для осуществления деятельности, связанной с реализацией прав местных национально-культурных автономий на территории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4)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рии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5) создание условий для развития туризма;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6) оказание поддержки общественным наблюдательным комиссиям, осуществля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ю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щим общественный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контроль за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обеспечением прав человека и содействие лицам, нах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дящимся в местах принудительного содержания;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7) осуществление функций учредителя муниципальных образовательных организ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ций высшего образования, находящихся в их ведении по состоянию на 31 декабря 2008 года;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8) оказание поддержки общественным объединениям инвалидов, а также созда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ным общероссийскими общественными объединениями инвалидов организациям в соо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ветствии с Федеральным законом от 24 ноября 1995 года № 181-ФЗ «О социальной защите инвалидов в Российской Федерации»;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9) осуществление мероприятий, предусмотренных Федеральным законом «О 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норстве крови и ее компонентов»;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10) создание условий для организации проведения независимой оценки качества условий оказания услуг организациями в порядке и на условиях, которые установлены федеральными законами, а также применение результатов независимой оценки качества условий оказания услуг организациями при оценке деятельности руководителей подв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домственных организаций и осуществление контроля за принятием мер по устранению недостатков, выявленных по результатам независимой оценки качества условий оказания услуг организациями, в соответствии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с федеральными законами;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11) осуществление мероприятий в сфере профилактики правонарушений, пред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смотренных Федеральным законом «Об основах системы профилактики правонарушений в Российской Федерации».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12)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>го спорта;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13) совершение нотариальных действий, предусмотренных законодательством, в случае отсутствия в расположенном на межселенной территории населенном пункте нот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риус;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14) осуществление мероприятий по защите прав потребителей, предусмотренных Законом Российской Федерации от 7 февраля 1992 года № 2300-1 «О защите прав потр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бителей»;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15) предоставление сотруднику, замещающему должность участкового уполном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ченного полиции, и членам его семьи жилого помещения на период замещения сотрудн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ком указанной должности;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14) осуществление мероприятий по оказанию помощи лицам, находящимся в 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стоянии алкогольного, наркотического или иного токсического опьянения;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16) создание муниципальной пожарной охраны.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2.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Органы местного самоуправления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 вправе решать вопросы, указанные в части первой настоящей статьи, участвовать в осуществлении иных госуда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ственных полномочий (не переданных им в соответствии со статьей 34 Федерального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кона от 20.03.2025 № 33-ФЗ «Об общих принципах организации местного самоуправления в единой системе публичной власти»), если это участие предусмотрено федеральными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конами, а также решать иные вопросы, не отнесенные к компетенции органов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Томской обл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ний налоговых доходов по дополнительным нормативам отчислений.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bCs w:val="0"/>
          <w:iCs/>
          <w:sz w:val="24"/>
          <w:szCs w:val="24"/>
          <w:lang w:bidi="ru-RU"/>
        </w:rPr>
        <w:t xml:space="preserve">Статья 8. </w:t>
      </w:r>
      <w:r w:rsidRPr="00CE186B">
        <w:rPr>
          <w:color w:val="000000"/>
          <w:sz w:val="24"/>
          <w:szCs w:val="24"/>
          <w:lang w:bidi="ru-RU"/>
        </w:rPr>
        <w:t>Осуществление органами местного самоуправления района отдел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ных государственных полномочий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3"/>
        </w:numPr>
        <w:tabs>
          <w:tab w:val="left" w:pos="1047"/>
        </w:tabs>
        <w:spacing w:after="0" w:line="276" w:lineRule="auto"/>
        <w:ind w:left="928" w:hanging="360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 Органы местного самоуправления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могут наделяться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ральными законами и законами Томской области отдельными государственными полномочиями.</w:t>
      </w:r>
    </w:p>
    <w:p w:rsidR="00E22213" w:rsidRPr="00CE186B" w:rsidRDefault="00E22213" w:rsidP="00E22213">
      <w:pPr>
        <w:pStyle w:val="20"/>
        <w:tabs>
          <w:tab w:val="left" w:pos="1047"/>
        </w:tabs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Финансовое обеспечение осуществления переданных полномочий осуществляется за счет субвенций из соответствующего бюджета.</w:t>
      </w:r>
    </w:p>
    <w:p w:rsidR="00E22213" w:rsidRPr="00CE186B" w:rsidRDefault="00E22213" w:rsidP="002C52F6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after="0" w:line="276" w:lineRule="auto"/>
        <w:ind w:left="928" w:hanging="360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 Органы местного самоуправления несут ответственность за осуществление п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реданных полномочий Российской Федерации, полномочий Томской области в пределах субвенций, предоставленных бюджету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в целях финансового обеспечения осуществления соответствующих полномочий.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rPr>
          <w:color w:val="000000"/>
          <w:sz w:val="24"/>
          <w:szCs w:val="24"/>
          <w:lang w:bidi="ru-RU"/>
        </w:rPr>
      </w:pPr>
      <w:bookmarkStart w:id="4" w:name="bookmark18"/>
      <w:bookmarkStart w:id="5" w:name="bookmark19"/>
      <w:r w:rsidRPr="00CE186B">
        <w:rPr>
          <w:color w:val="000000"/>
          <w:sz w:val="24"/>
          <w:szCs w:val="24"/>
          <w:lang w:bidi="ru-RU"/>
        </w:rPr>
        <w:t>ГЛАВА 2. НЕПОСРЕДСТВЕННОЕ ОСУЩЕСТВЛЕНИЕ НАСЕЛЕНИЕМ МЕСТНОГО САМОУПРАВЛЕНИЯ И УЧАСТИЕ НАСЕЛЕНИЯ В ОСУЩЕСТ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ЛЕНИИ МЕСТНОГО САМОУПРАВЛЕНИЯ</w:t>
      </w:r>
      <w:bookmarkEnd w:id="4"/>
      <w:bookmarkEnd w:id="5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rPr>
          <w:sz w:val="24"/>
          <w:szCs w:val="24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6" w:name="bookmark20"/>
      <w:bookmarkStart w:id="7" w:name="bookmark21"/>
      <w:r w:rsidRPr="00CE186B">
        <w:rPr>
          <w:color w:val="000000"/>
          <w:sz w:val="24"/>
          <w:szCs w:val="24"/>
          <w:lang w:bidi="ru-RU"/>
        </w:rPr>
        <w:t>Статья 9. Местный референдум</w:t>
      </w:r>
      <w:bookmarkEnd w:id="6"/>
      <w:bookmarkEnd w:id="7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3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Местный референдум проводится в целях решения непосредственно населением вопросов местного значения.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3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местном референдуме имеют право участвовать граждане Российской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рации, достигшие на день голосования возраста 18 лет, место жительства которых расп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ложено в границах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 Граждане Российской Федерации участвуют в местном референдуме на основе всеобщего равного и прямого волеизъявления при тайном голосовании. На местный референдум могут быть вынесены только вопросы местного значения.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4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 xml:space="preserve">Решение о назначении местного референдума принимается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в течение 30 дней со дня поступления к ней документов, на основании которых назначается местный референдум.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случае если местный референдум не назначен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установленные сроки, референдум назначается судом на основании обращения граждан, избирательных объединений,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органов государственной власти Томской области, избирательной комиссии Томской области или прокурора Томской о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>ласти. Назначенный судом местный референдум организуется комиссией, организующей подготовку и проведение местного референдума, а обеспечение его проведения осущест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ляется Правительством Томской области или иным органом, на который судом возложено обеспечение проведения местного референдума.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81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Инициативу проведения местного референдума могут выдвинуть:</w:t>
      </w:r>
    </w:p>
    <w:p w:rsidR="00E22213" w:rsidRPr="00CE186B" w:rsidRDefault="00E22213" w:rsidP="002C52F6">
      <w:pPr>
        <w:pStyle w:val="20"/>
        <w:numPr>
          <w:ilvl w:val="0"/>
          <w:numId w:val="5"/>
        </w:numPr>
        <w:shd w:val="clear" w:color="auto" w:fill="auto"/>
        <w:tabs>
          <w:tab w:val="left" w:pos="106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граждане Российской Федерации, имеющие право на участие в местном реф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рендуме;</w:t>
      </w:r>
    </w:p>
    <w:p w:rsidR="00E22213" w:rsidRPr="00CE186B" w:rsidRDefault="00E22213" w:rsidP="002C52F6">
      <w:pPr>
        <w:pStyle w:val="20"/>
        <w:numPr>
          <w:ilvl w:val="0"/>
          <w:numId w:val="5"/>
        </w:numPr>
        <w:shd w:val="clear" w:color="auto" w:fill="auto"/>
        <w:tabs>
          <w:tab w:val="left" w:pos="106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избирательные объединения, иные общественные объединения, уставы которых предусматривают участие в выборах и (или) референдумах и которые зарегистрированы в порядке и сроки, установленные федеральным законом;</w:t>
      </w:r>
    </w:p>
    <w:p w:rsidR="00E22213" w:rsidRPr="00CE186B" w:rsidRDefault="00E22213" w:rsidP="002C52F6">
      <w:pPr>
        <w:pStyle w:val="20"/>
        <w:numPr>
          <w:ilvl w:val="0"/>
          <w:numId w:val="5"/>
        </w:numPr>
        <w:shd w:val="clear" w:color="auto" w:fill="auto"/>
        <w:tabs>
          <w:tab w:val="left" w:pos="110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совместно.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41"/>
        </w:tabs>
        <w:spacing w:after="0" w:line="276" w:lineRule="auto"/>
        <w:ind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Условием назначения местного референдума по инициативе граждан, избир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тельных объединений, иных общественных объединений, указанных в пункте 2 части 4 настоящей статьи, является сбор подписей в поддержку данной инициативы, количество которых устанавливается законом Томской области и не может превышать пяти проце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тов от числа участников референдума, зарегистрированных на территории муниципальн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 образования в соответствии с Федеральным законом от 12 июня 2002 года  № 67-ФЗ «Об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основных </w:t>
      </w:r>
      <w:proofErr w:type="gramStart"/>
      <w:r w:rsidRPr="00CE186B">
        <w:rPr>
          <w:color w:val="000000"/>
          <w:sz w:val="24"/>
          <w:szCs w:val="24"/>
          <w:lang w:bidi="ru-RU"/>
        </w:rPr>
        <w:t>гарантиях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избирательных прав и права на участие в референдуме граждан Российской Федерации», но не менее 25 подписей.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73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Принятое на референдуме решение подлежит обязательному исполнению на территории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</w:t>
      </w:r>
      <w:r w:rsidRPr="00CE186B">
        <w:rPr>
          <w:sz w:val="24"/>
          <w:szCs w:val="24"/>
        </w:rPr>
        <w:t xml:space="preserve">и не нуждается в утверждении какими-либо органами </w:t>
      </w:r>
      <w:r w:rsidRPr="00CE186B">
        <w:rPr>
          <w:color w:val="000000"/>
          <w:sz w:val="24"/>
          <w:szCs w:val="24"/>
          <w:lang w:bidi="ru-RU"/>
        </w:rPr>
        <w:t xml:space="preserve">местного </w:t>
      </w:r>
      <w:r w:rsidRPr="00CE186B">
        <w:rPr>
          <w:sz w:val="24"/>
          <w:szCs w:val="24"/>
        </w:rPr>
        <w:t>самоуправления, их должностными лицами</w:t>
      </w:r>
      <w:r w:rsidRPr="00CE186B">
        <w:rPr>
          <w:color w:val="000000"/>
          <w:sz w:val="24"/>
          <w:szCs w:val="24"/>
          <w:lang w:bidi="ru-RU"/>
        </w:rPr>
        <w:t>. В случае</w:t>
      </w:r>
      <w:proofErr w:type="gramStart"/>
      <w:r w:rsidRPr="00CE186B">
        <w:rPr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если для реализации р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шения референдума дополнительно требуется принятие (издание) муниципального прав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вого акта, орган местного самоуправления или должностное лицо местного самоуправл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ния, в компетенцию которых входит принятие (издание) указанного акта, обязаны в теч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ние 15 дней со дня вступления в силу решения, принятого на местном референдуме, опр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делить срок подготовки и (или) принятия соответствующего муниципального правового акта. Указанный срок не может превышать три месяца.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3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Подготовка и проведение местного референдума осуществляются в соотве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ствии с федеральными законами и законами Томской области.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4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Итоги голосования и принятое на местном референдуме решение подлежат официальному опубликованию.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47"/>
        </w:tabs>
        <w:spacing w:after="0" w:line="276" w:lineRule="auto"/>
        <w:ind w:left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8" w:name="bookmark22"/>
      <w:bookmarkStart w:id="9" w:name="bookmark23"/>
      <w:r w:rsidRPr="00CE186B">
        <w:rPr>
          <w:color w:val="000000"/>
          <w:sz w:val="24"/>
          <w:szCs w:val="24"/>
          <w:lang w:bidi="ru-RU"/>
        </w:rPr>
        <w:t>Статья 10. Муниципальные выборы</w:t>
      </w:r>
      <w:bookmarkEnd w:id="8"/>
      <w:bookmarkEnd w:id="9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6"/>
        </w:numPr>
        <w:shd w:val="clear" w:color="auto" w:fill="auto"/>
        <w:tabs>
          <w:tab w:val="left" w:pos="104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Муниципальные выборы проводятся в целях избрания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 основе всеобщего, равного и прямого избирательного права при тайном голосовании.</w:t>
      </w:r>
    </w:p>
    <w:p w:rsidR="00E22213" w:rsidRPr="00CE186B" w:rsidRDefault="00E22213" w:rsidP="002C52F6">
      <w:pPr>
        <w:pStyle w:val="20"/>
        <w:numPr>
          <w:ilvl w:val="0"/>
          <w:numId w:val="6"/>
        </w:numPr>
        <w:shd w:val="clear" w:color="auto" w:fill="auto"/>
        <w:tabs>
          <w:tab w:val="left" w:pos="104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о назначении выборов принимается Думой не ранее чем за 90 дней и не позднее, чем за 80 дней до дня голосования. Решение о назначении выборов подлежит официальному опубликованию в средствах массовой информации не позднее чем через </w:t>
      </w:r>
      <w:r w:rsidRPr="00CE186B">
        <w:rPr>
          <w:color w:val="000000"/>
          <w:sz w:val="24"/>
          <w:szCs w:val="24"/>
          <w:lang w:bidi="ru-RU"/>
        </w:rPr>
        <w:lastRenderedPageBreak/>
        <w:t>пять дней со дня его принятия. При назначении досрочных выборов сроки, указанные в настоящем пункте, а также сроки осуществления иных избирательных действий могут быть сокращены, но не более чем на одну треть.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случае досрочного прекращения полномочий органов местного самоуправления или депутатов, влекущего за собой неправомочность органа, досрочные выборы должны быть проведены не позднее чем через шесть месяцев со дня такого досрочного прекращ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 полномочий.</w:t>
      </w:r>
    </w:p>
    <w:p w:rsidR="00E22213" w:rsidRPr="00CE186B" w:rsidRDefault="00E22213" w:rsidP="002C52F6">
      <w:pPr>
        <w:pStyle w:val="20"/>
        <w:numPr>
          <w:ilvl w:val="0"/>
          <w:numId w:val="6"/>
        </w:numPr>
        <w:shd w:val="clear" w:color="auto" w:fill="auto"/>
        <w:tabs>
          <w:tab w:val="left" w:pos="1042"/>
        </w:tabs>
        <w:spacing w:after="0" w:line="276" w:lineRule="auto"/>
        <w:ind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Днем голосования на выборах в органы местного самоуправления является вт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рое воскресенье сентября года, в котором истекают сроки полномочий органов местного самоуправления или депутатов указанных органов, а если сроки полномочий истекают в год проведения выборов депутатов Государственной Думы Федерального Собрания Ро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t>сийской Федерации очередного созыва, - день голосования на указанных выборах, за и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t>ключением случаев, предусмотренных пунктами 4-6 статьи 10 Федерального закона от 12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июня 2002 года № 67-ФЗ «Об основных гарантиях избирательных прав и права на участие в референдуме граждан Российской Федерации».</w:t>
      </w:r>
    </w:p>
    <w:p w:rsidR="00E22213" w:rsidRPr="00CE186B" w:rsidRDefault="00E22213" w:rsidP="002C52F6">
      <w:pPr>
        <w:pStyle w:val="20"/>
        <w:numPr>
          <w:ilvl w:val="0"/>
          <w:numId w:val="6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 Подготовка и проведение муниципальных выборов осуществляются в соо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ветствии с федеральным законом, законами Томской области.</w:t>
      </w:r>
    </w:p>
    <w:p w:rsidR="00E22213" w:rsidRPr="00CE186B" w:rsidRDefault="00E22213" w:rsidP="002C52F6">
      <w:pPr>
        <w:pStyle w:val="20"/>
        <w:numPr>
          <w:ilvl w:val="0"/>
          <w:numId w:val="6"/>
        </w:numPr>
        <w:shd w:val="clear" w:color="auto" w:fill="auto"/>
        <w:tabs>
          <w:tab w:val="left" w:pos="1093"/>
        </w:tabs>
        <w:spacing w:after="0" w:line="276" w:lineRule="auto"/>
        <w:ind w:right="-1" w:firstLine="709"/>
        <w:jc w:val="left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Итоги муниципальных выборов подлежат официальному опубликованию (о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>народованию).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E22213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  <w:lang w:bidi="ru-RU"/>
        </w:rPr>
      </w:pPr>
      <w:r w:rsidRPr="00E22213">
        <w:rPr>
          <w:sz w:val="24"/>
          <w:szCs w:val="24"/>
          <w:lang w:bidi="ru-RU"/>
        </w:rPr>
        <w:t>Статья 11. Сход граждан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color w:val="FF0000"/>
          <w:sz w:val="24"/>
          <w:szCs w:val="24"/>
          <w:lang w:bidi="ru-RU"/>
        </w:rPr>
      </w:pPr>
      <w:r w:rsidRPr="00CE186B">
        <w:rPr>
          <w:sz w:val="24"/>
          <w:szCs w:val="24"/>
        </w:rPr>
        <w:t> 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1. Сход граждан может проводиться: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114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1) в населенном пункте, входящем в состав территории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муниципал</w:t>
      </w:r>
      <w:r w:rsidRPr="00CE186B">
        <w:rPr>
          <w:color w:val="000000"/>
        </w:rPr>
        <w:t>ь</w:t>
      </w:r>
      <w:r w:rsidRPr="00CE186B">
        <w:rPr>
          <w:color w:val="000000"/>
        </w:rPr>
        <w:t>ного района, по вопросу введения и использования средств самообложения граждан на территории района;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2) в соответствии с законом Томской области </w:t>
      </w:r>
      <w:proofErr w:type="gramStart"/>
      <w:r w:rsidRPr="00CE186B">
        <w:rPr>
          <w:color w:val="000000"/>
        </w:rPr>
        <w:t>на части территории</w:t>
      </w:r>
      <w:proofErr w:type="gramEnd"/>
      <w:r w:rsidRPr="00CE186B">
        <w:rPr>
          <w:color w:val="000000"/>
        </w:rPr>
        <w:t xml:space="preserve"> населенного пункта, входящего в состав территории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района, по вопросу введения и и</w:t>
      </w:r>
      <w:r w:rsidRPr="00CE186B">
        <w:rPr>
          <w:color w:val="000000"/>
        </w:rPr>
        <w:t>с</w:t>
      </w:r>
      <w:r w:rsidRPr="00CE186B">
        <w:rPr>
          <w:color w:val="000000"/>
        </w:rPr>
        <w:t>пользования средств самообложения граждан на данной части территории населенного пункта;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3) на территории района или на части его территории по вопросу выявления мн</w:t>
      </w:r>
      <w:r w:rsidRPr="00CE186B">
        <w:rPr>
          <w:color w:val="000000"/>
        </w:rPr>
        <w:t>е</w:t>
      </w:r>
      <w:r w:rsidRPr="00CE186B">
        <w:rPr>
          <w:color w:val="000000"/>
        </w:rPr>
        <w:t>ния граждан о поддержке инициативного проекта.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109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3. Сход граждан может созываться Главой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 либо Думой </w:t>
      </w:r>
      <w:proofErr w:type="spellStart"/>
      <w:r w:rsidRPr="00CE186B">
        <w:rPr>
          <w:color w:val="000000"/>
        </w:rPr>
        <w:t>Ас</w:t>
      </w:r>
      <w:r w:rsidRPr="00CE186B">
        <w:rPr>
          <w:color w:val="000000"/>
        </w:rPr>
        <w:t>и</w:t>
      </w:r>
      <w:r w:rsidRPr="00CE186B">
        <w:rPr>
          <w:color w:val="000000"/>
        </w:rPr>
        <w:t>новского</w:t>
      </w:r>
      <w:proofErr w:type="spellEnd"/>
      <w:r w:rsidRPr="00CE186B">
        <w:rPr>
          <w:color w:val="000000"/>
        </w:rPr>
        <w:t xml:space="preserve"> района, в том числе по инициативе </w:t>
      </w:r>
      <w:proofErr w:type="gramStart"/>
      <w:r w:rsidRPr="00CE186B">
        <w:rPr>
          <w:color w:val="000000"/>
        </w:rPr>
        <w:t>группы жителей соответствующей части те</w:t>
      </w:r>
      <w:r w:rsidRPr="00CE186B">
        <w:rPr>
          <w:color w:val="000000"/>
        </w:rPr>
        <w:t>р</w:t>
      </w:r>
      <w:r w:rsidRPr="00CE186B">
        <w:rPr>
          <w:color w:val="000000"/>
        </w:rPr>
        <w:t>ритории района</w:t>
      </w:r>
      <w:proofErr w:type="gramEnd"/>
      <w:r w:rsidRPr="00CE186B">
        <w:rPr>
          <w:color w:val="000000"/>
        </w:rPr>
        <w:t xml:space="preserve"> численностью не менее 10 человек.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4. Решение о проведении схода граждан оформляется постановлением Главы </w:t>
      </w:r>
      <w:proofErr w:type="spellStart"/>
      <w:r w:rsidRPr="00CE186B">
        <w:rPr>
          <w:color w:val="000000"/>
        </w:rPr>
        <w:t>Ас</w:t>
      </w:r>
      <w:r w:rsidRPr="00CE186B">
        <w:rPr>
          <w:color w:val="000000"/>
        </w:rPr>
        <w:t>и</w:t>
      </w:r>
      <w:r w:rsidRPr="00CE186B">
        <w:rPr>
          <w:color w:val="000000"/>
        </w:rPr>
        <w:t>новского</w:t>
      </w:r>
      <w:proofErr w:type="spellEnd"/>
      <w:r w:rsidRPr="00CE186B">
        <w:rPr>
          <w:color w:val="000000"/>
        </w:rPr>
        <w:t xml:space="preserve">  района или решением Думы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5. Инициатива группы жителей о проведении схода граждан должна быть офор</w:t>
      </w:r>
      <w:r w:rsidRPr="00CE186B">
        <w:rPr>
          <w:color w:val="000000"/>
        </w:rPr>
        <w:t>м</w:t>
      </w:r>
      <w:r w:rsidRPr="00CE186B">
        <w:rPr>
          <w:color w:val="000000"/>
        </w:rPr>
        <w:t>лена в виде подписного листа, в котором должны быть указаны: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1) вопросы, выносимые на сход граждан;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proofErr w:type="gramStart"/>
      <w:r w:rsidRPr="00CE186B">
        <w:rPr>
          <w:color w:val="000000"/>
        </w:rPr>
        <w:t>2) фамилия, имя, отчество (при наличии), дата рождения, адрес места жительства (регистрации), серия и номер паспорта или заменяющего его документа каждого гражд</w:t>
      </w:r>
      <w:r w:rsidRPr="00CE186B">
        <w:rPr>
          <w:color w:val="000000"/>
        </w:rPr>
        <w:t>а</w:t>
      </w:r>
      <w:r w:rsidRPr="00CE186B">
        <w:rPr>
          <w:color w:val="000000"/>
        </w:rPr>
        <w:t>нина, поддерживающего инициативу о созыве схода граждан, его подпись и дата проста</w:t>
      </w:r>
      <w:r w:rsidRPr="00CE186B">
        <w:rPr>
          <w:color w:val="000000"/>
        </w:rPr>
        <w:t>в</w:t>
      </w:r>
      <w:r w:rsidRPr="00CE186B">
        <w:rPr>
          <w:color w:val="000000"/>
        </w:rPr>
        <w:t>ления подписи, а также согласие на обработку персональных данных в соответствии с  </w:t>
      </w:r>
      <w:hyperlink r:id="rId11" w:tooltip="https://pravo-search.minjust.ru/bigs/showDocument.html?id=0A02E7AB-81DC-427B-9BB7-ABFB1E14BDF3" w:history="1">
        <w:r w:rsidRPr="00E22213">
          <w:rPr>
            <w:rStyle w:val="a3"/>
            <w:color w:val="auto"/>
          </w:rPr>
          <w:t>Федеральным законом от 27 июля 2006 года № 152-ФЗ</w:t>
        </w:r>
      </w:hyperlink>
      <w:r w:rsidRPr="00CE186B">
        <w:rPr>
          <w:color w:val="000000"/>
        </w:rPr>
        <w:t> «О персональных данных».</w:t>
      </w:r>
      <w:proofErr w:type="gramEnd"/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proofErr w:type="gramStart"/>
      <w:r w:rsidRPr="00CE186B">
        <w:rPr>
          <w:color w:val="000000"/>
        </w:rPr>
        <w:t>Подписной лист заверяется лицом, осуществляющим сбор подписей, с указанием даты, фамилии, имени, отчества (при наличии), даты рождения, номера и серии паспорта или заменяющего его документа, адреса места жительства (регистрации) данного лица.</w:t>
      </w:r>
      <w:proofErr w:type="gramEnd"/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6. </w:t>
      </w:r>
      <w:proofErr w:type="gramStart"/>
      <w:r w:rsidRPr="00CE186B">
        <w:rPr>
          <w:color w:val="000000"/>
        </w:rPr>
        <w:t>Решение о проведении схода граждан по инициативе группы жителей или об о</w:t>
      </w:r>
      <w:r w:rsidRPr="00CE186B">
        <w:rPr>
          <w:color w:val="000000"/>
        </w:rPr>
        <w:t>т</w:t>
      </w:r>
      <w:r w:rsidRPr="00CE186B">
        <w:rPr>
          <w:color w:val="000000"/>
        </w:rPr>
        <w:t xml:space="preserve">казе в его проведении принимается Главой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 района в случае, если подписные листы направлены Главе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района, либо Думой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района, в случае, если подписные листы направлены в Думу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района, в течение 30 дней со дня </w:t>
      </w:r>
      <w:r w:rsidRPr="00CE186B">
        <w:rPr>
          <w:color w:val="000000"/>
        </w:rPr>
        <w:lastRenderedPageBreak/>
        <w:t>поступления подписных листов.</w:t>
      </w:r>
      <w:proofErr w:type="gramEnd"/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7. Постановление Главы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 либо решение Думы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 об отклонении инициативы граждан принимается в случаях: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1) нарушения установленного настоящим Уставом </w:t>
      </w:r>
      <w:proofErr w:type="gramStart"/>
      <w:r w:rsidRPr="00CE186B">
        <w:rPr>
          <w:color w:val="000000"/>
        </w:rPr>
        <w:t>порядка выдвижения инициат</w:t>
      </w:r>
      <w:r w:rsidRPr="00CE186B">
        <w:rPr>
          <w:color w:val="000000"/>
        </w:rPr>
        <w:t>и</w:t>
      </w:r>
      <w:r w:rsidRPr="00CE186B">
        <w:rPr>
          <w:color w:val="000000"/>
        </w:rPr>
        <w:t>вы проведения схода граждан</w:t>
      </w:r>
      <w:proofErr w:type="gramEnd"/>
      <w:r w:rsidRPr="00CE186B">
        <w:rPr>
          <w:color w:val="000000"/>
        </w:rPr>
        <w:t>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2) если вопрос, выносимый на сход граждан, в соответствии с действующим зак</w:t>
      </w:r>
      <w:r w:rsidRPr="00CE186B">
        <w:rPr>
          <w:color w:val="000000"/>
        </w:rPr>
        <w:t>о</w:t>
      </w:r>
      <w:r w:rsidRPr="00CE186B">
        <w:rPr>
          <w:color w:val="000000"/>
        </w:rPr>
        <w:t>нодательством и настоящим Уставом не относится к компетенции органов местного сам</w:t>
      </w:r>
      <w:r w:rsidRPr="00CE186B">
        <w:rPr>
          <w:color w:val="000000"/>
        </w:rPr>
        <w:t>о</w:t>
      </w:r>
      <w:r w:rsidRPr="00CE186B">
        <w:rPr>
          <w:color w:val="000000"/>
        </w:rPr>
        <w:t>управления;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3) если вопрос, выносимый на сход граждан, противоречит Конституции Росси</w:t>
      </w:r>
      <w:r w:rsidRPr="00CE186B">
        <w:rPr>
          <w:color w:val="000000"/>
        </w:rPr>
        <w:t>й</w:t>
      </w:r>
      <w:r w:rsidRPr="00CE186B">
        <w:rPr>
          <w:color w:val="000000"/>
        </w:rPr>
        <w:t>ской Федерации, федеральным законам, законам Томской области, настоящему Уставу.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8. Правовой акт о созыве схода граждан должен предусматривать: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1) место и время проведения схода граждан;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2) населенный пункт, входящий в состав района, на территории (части территории населенного пункта) которого проводится сход граждан;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3) вопросы, выносимые на сход граждан;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4) заблаговременное оповещение жителей территории, в границах которой пров</w:t>
      </w:r>
      <w:r w:rsidRPr="00CE186B">
        <w:rPr>
          <w:color w:val="000000"/>
        </w:rPr>
        <w:t>о</w:t>
      </w:r>
      <w:r w:rsidRPr="00CE186B">
        <w:rPr>
          <w:color w:val="000000"/>
        </w:rPr>
        <w:t>дится сход граждан, о времени и месте проведения схода граждан;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5) место для заблаговременного ознакомления с проектом муниципального прав</w:t>
      </w:r>
      <w:r w:rsidRPr="00CE186B">
        <w:rPr>
          <w:color w:val="000000"/>
        </w:rPr>
        <w:t>о</w:t>
      </w:r>
      <w:r w:rsidRPr="00CE186B">
        <w:rPr>
          <w:color w:val="000000"/>
        </w:rPr>
        <w:t>вого акта и материалами по вопросам, выносимым на решение схода граждан, а также п</w:t>
      </w:r>
      <w:r w:rsidRPr="00CE186B">
        <w:rPr>
          <w:color w:val="000000"/>
        </w:rPr>
        <w:t>е</w:t>
      </w:r>
      <w:r w:rsidRPr="00CE186B">
        <w:rPr>
          <w:color w:val="000000"/>
        </w:rPr>
        <w:t>риод ознакомления с такими документами, который не может составлять менее 5 рабочих дней со дня официального опубликования правового акта о созыве схода граждан до даты проведения схода граждан.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9. Время и место проведения схода граждан должно удовлетворять возможности совместного присутствия обладающих избирательным правом жителей территории, в гр</w:t>
      </w:r>
      <w:r w:rsidRPr="00CE186B">
        <w:rPr>
          <w:color w:val="000000"/>
        </w:rPr>
        <w:t>а</w:t>
      </w:r>
      <w:r w:rsidRPr="00CE186B">
        <w:rPr>
          <w:color w:val="000000"/>
        </w:rPr>
        <w:t>ницах которой проводится сход граждан.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В случае</w:t>
      </w:r>
      <w:proofErr w:type="gramStart"/>
      <w:r w:rsidRPr="00CE186B">
        <w:rPr>
          <w:color w:val="000000"/>
        </w:rPr>
        <w:t>,</w:t>
      </w:r>
      <w:proofErr w:type="gramEnd"/>
      <w:r w:rsidRPr="00CE186B">
        <w:rPr>
          <w:color w:val="000000"/>
        </w:rPr>
        <w:t xml:space="preserve"> если в населенном пункте отсутствует возможность одновременного со</w:t>
      </w:r>
      <w:r w:rsidRPr="00CE186B">
        <w:rPr>
          <w:color w:val="000000"/>
        </w:rPr>
        <w:t>в</w:t>
      </w:r>
      <w:r w:rsidRPr="00CE186B">
        <w:rPr>
          <w:color w:val="000000"/>
        </w:rPr>
        <w:t>местного присутствия более половины обладающих избирательным правом жителей да</w:t>
      </w:r>
      <w:r w:rsidRPr="00CE186B">
        <w:rPr>
          <w:color w:val="000000"/>
        </w:rPr>
        <w:t>н</w:t>
      </w:r>
      <w:r w:rsidRPr="00CE186B">
        <w:rPr>
          <w:color w:val="000000"/>
        </w:rPr>
        <w:t>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</w:t>
      </w:r>
      <w:r w:rsidRPr="00CE186B">
        <w:rPr>
          <w:color w:val="000000"/>
        </w:rPr>
        <w:t>а</w:t>
      </w:r>
      <w:r w:rsidRPr="00CE186B">
        <w:rPr>
          <w:color w:val="000000"/>
        </w:rPr>
        <w:t>нее принявшие участие в сходе граждан, на последующих этапах участия в голосовании не принимают.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10. Правовой акт о созыве схода граждан, проект муниципального правового акта и материалы по вопросам, выносимым на решение схода граждан, подлежат обнародованию путем размещения на официальном сайте района в информационно-телекоммуникационной сети «Интернет». 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109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11. Проведение схода граждан обеспечивается Главой района.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12. В случае созыва схода граждан Главой района председательствует на нём Глава района или уполномоченное им должностное лицо местного самоуправления.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В случае созыва схода граждан Думой председательствует на нем Глава района или председатель Думы, либо уполномоченные Думой депутат Думы или иное должностное лицо местного самоуправления.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84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13. Сход граждан правомочен при участии в нем более половины обладающих и</w:t>
      </w:r>
      <w:r w:rsidRPr="00CE186B">
        <w:rPr>
          <w:color w:val="000000"/>
        </w:rPr>
        <w:t>з</w:t>
      </w:r>
      <w:r w:rsidRPr="00CE186B">
        <w:rPr>
          <w:color w:val="000000"/>
        </w:rPr>
        <w:t>бирательным правом жителей населенного пункта (либо части его территории).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74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14. Решение схода граждан считается принятым, если за него проголосовало более половины участников схода граждан.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15. Органы местного самоуправления и должностные лица местного самоуправл</w:t>
      </w:r>
      <w:r w:rsidRPr="00CE186B">
        <w:rPr>
          <w:color w:val="000000"/>
        </w:rPr>
        <w:t>е</w:t>
      </w:r>
      <w:r w:rsidRPr="00CE186B">
        <w:rPr>
          <w:color w:val="000000"/>
        </w:rPr>
        <w:t>ния обеспечивают исполнение решений, принятых на сходе граждан, в соответствии с ра</w:t>
      </w:r>
      <w:r w:rsidRPr="00CE186B">
        <w:rPr>
          <w:color w:val="000000"/>
        </w:rPr>
        <w:t>з</w:t>
      </w:r>
      <w:r w:rsidRPr="00CE186B">
        <w:rPr>
          <w:color w:val="000000"/>
        </w:rPr>
        <w:t>граничением полномочий между ними, определенным настоящим Уставом.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16. Решения, принятые на сходе граждан, подлежат исполнению на территории населенного пункта (либо части его территории), в котором проводился сход граждан. </w:t>
      </w:r>
      <w:proofErr w:type="gramStart"/>
      <w:r w:rsidRPr="00CE186B">
        <w:rPr>
          <w:color w:val="000000"/>
        </w:rPr>
        <w:t>Е</w:t>
      </w:r>
      <w:r w:rsidRPr="00CE186B">
        <w:rPr>
          <w:color w:val="000000"/>
        </w:rPr>
        <w:t>с</w:t>
      </w:r>
      <w:r w:rsidRPr="00CE186B">
        <w:rPr>
          <w:color w:val="000000"/>
        </w:rPr>
        <w:t>ли для реализации решения, принятого на сходе граждан, дополнительно требуется пр</w:t>
      </w:r>
      <w:r w:rsidRPr="00CE186B">
        <w:rPr>
          <w:color w:val="000000"/>
        </w:rPr>
        <w:t>и</w:t>
      </w:r>
      <w:r w:rsidRPr="00CE186B">
        <w:rPr>
          <w:color w:val="000000"/>
        </w:rPr>
        <w:t>нятие (издание) муниципального правового акта, орган местного самоуправления или должностное 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сходе граждан, определить срок подготовки и (или) принятия соответств</w:t>
      </w:r>
      <w:r w:rsidRPr="00CE186B">
        <w:rPr>
          <w:color w:val="000000"/>
        </w:rPr>
        <w:t>у</w:t>
      </w:r>
      <w:r w:rsidRPr="00CE186B">
        <w:rPr>
          <w:color w:val="000000"/>
        </w:rPr>
        <w:t>ющего муниципального правового акта.</w:t>
      </w:r>
      <w:proofErr w:type="gramEnd"/>
      <w:r w:rsidRPr="00CE186B">
        <w:rPr>
          <w:color w:val="000000"/>
        </w:rPr>
        <w:t xml:space="preserve"> Указанный срок не может превышать три месяца.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3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lastRenderedPageBreak/>
        <w:t>17. Решения, принятые на сходе граждан, подлежат официальному опубликованию.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28"/>
        </w:tabs>
        <w:spacing w:after="0" w:line="276" w:lineRule="auto"/>
        <w:ind w:left="709" w:right="-1"/>
        <w:jc w:val="both"/>
        <w:rPr>
          <w:rStyle w:val="214pt"/>
          <w:sz w:val="24"/>
          <w:szCs w:val="24"/>
        </w:rPr>
      </w:pPr>
    </w:p>
    <w:p w:rsidR="00E22213" w:rsidRPr="00CE186B" w:rsidRDefault="00E22213" w:rsidP="00E22213">
      <w:pPr>
        <w:pStyle w:val="20"/>
        <w:shd w:val="clear" w:color="auto" w:fill="auto"/>
        <w:tabs>
          <w:tab w:val="left" w:pos="1128"/>
        </w:tabs>
        <w:spacing w:after="0" w:line="276" w:lineRule="auto"/>
        <w:ind w:left="709" w:right="-1"/>
        <w:jc w:val="both"/>
        <w:rPr>
          <w:rStyle w:val="214pt"/>
          <w:sz w:val="24"/>
          <w:szCs w:val="24"/>
        </w:rPr>
      </w:pPr>
      <w:r w:rsidRPr="00CE186B">
        <w:rPr>
          <w:rStyle w:val="214pt"/>
          <w:sz w:val="24"/>
          <w:szCs w:val="24"/>
        </w:rPr>
        <w:t>Статья 12. Опрос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28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095"/>
          <w:tab w:val="left" w:leader="underscore" w:pos="851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Опрос граждан может проводиться на всей территории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на части его территории для выявления мнения населения при принятии решений орган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</w:t>
      </w:r>
      <w:r w:rsidRPr="00CE186B">
        <w:rPr>
          <w:color w:val="000000"/>
          <w:sz w:val="24"/>
          <w:szCs w:val="24"/>
          <w:lang w:bidi="ru-RU"/>
        </w:rPr>
        <w:t>з</w:t>
      </w:r>
      <w:r w:rsidRPr="00CE186B">
        <w:rPr>
          <w:color w:val="000000"/>
          <w:sz w:val="24"/>
          <w:szCs w:val="24"/>
          <w:lang w:bidi="ru-RU"/>
        </w:rPr>
        <w:t>недеятельности населения (вопросов местного значения)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а также органов государстве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ной власти Томской области в части осуществления полномочий по решению вопросов установления общих принципов организации местного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38"/>
          <w:tab w:val="left" w:leader="underscore" w:pos="845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опросе граждан имеют право участвовать жители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обл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дающие избирательным правом.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опросе граждан по вопросу выявления мнения граждан о поддержке иници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тивного проекта вправе участвовать жители или его части, в которых предлагается реал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зовать инициативный проект, достигшие восемнадцатилетнего возраста.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Опрос граждан проводится по инициативе:</w:t>
      </w:r>
    </w:p>
    <w:p w:rsidR="00E22213" w:rsidRPr="00CE186B" w:rsidRDefault="00E22213" w:rsidP="002C52F6">
      <w:pPr>
        <w:pStyle w:val="20"/>
        <w:numPr>
          <w:ilvl w:val="0"/>
          <w:numId w:val="12"/>
        </w:numPr>
        <w:shd w:val="clear" w:color="auto" w:fill="auto"/>
        <w:tabs>
          <w:tab w:val="left" w:pos="1142"/>
          <w:tab w:val="left" w:leader="underscore" w:pos="492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ab/>
        <w:t>;</w:t>
      </w:r>
    </w:p>
    <w:p w:rsidR="00E22213" w:rsidRPr="00CE186B" w:rsidRDefault="00E22213" w:rsidP="002C52F6">
      <w:pPr>
        <w:pStyle w:val="20"/>
        <w:numPr>
          <w:ilvl w:val="0"/>
          <w:numId w:val="12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органов государственной власти Томской области;</w:t>
      </w:r>
    </w:p>
    <w:p w:rsidR="00E22213" w:rsidRPr="00CE186B" w:rsidRDefault="00E22213" w:rsidP="002C52F6">
      <w:pPr>
        <w:pStyle w:val="20"/>
        <w:numPr>
          <w:ilvl w:val="0"/>
          <w:numId w:val="12"/>
        </w:numPr>
        <w:shd w:val="clear" w:color="auto" w:fill="auto"/>
        <w:tabs>
          <w:tab w:val="left" w:pos="1157"/>
          <w:tab w:val="left" w:leader="underscore" w:pos="323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жителей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его части, в которых предлагается реализ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вать инициативный проект, - для выявления мнения граждан о поддержке данного иниц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ативного проекта.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назначения и проведения опроса граждан определяется нормативн</w:t>
      </w:r>
      <w:r w:rsidRPr="00CE186B">
        <w:rPr>
          <w:color w:val="000000"/>
          <w:sz w:val="24"/>
          <w:szCs w:val="24"/>
          <w:lang w:bidi="ru-RU"/>
        </w:rPr>
        <w:t>ы</w:t>
      </w:r>
      <w:r w:rsidRPr="00CE186B">
        <w:rPr>
          <w:color w:val="000000"/>
          <w:sz w:val="24"/>
          <w:szCs w:val="24"/>
          <w:lang w:bidi="ru-RU"/>
        </w:rPr>
        <w:t xml:space="preserve">ми правовыми актами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соответствии с законом Томской обл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сти.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о назначении опроса граждан должно быть принято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течение трех месяцев с момента поступления инициативы проведения опроса граждан, предусмотренной частью 4 настоящей статьи.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47"/>
          <w:tab w:val="left" w:leader="underscore" w:pos="609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решении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о назначении опроса граждан устана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ливаются:</w:t>
      </w:r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дата и сроки проведения опроса;</w:t>
      </w:r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1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формулировка вопроса (вопросов), предлагаемого (предлагаемых) при пров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дении опроса;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методика проведения опроса;</w:t>
      </w:r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форма опросного листа;</w:t>
      </w:r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минимальная численность жителей муниципального образования, участву</w:t>
      </w:r>
      <w:r w:rsidRPr="00CE186B">
        <w:rPr>
          <w:color w:val="000000"/>
          <w:sz w:val="24"/>
          <w:szCs w:val="24"/>
          <w:lang w:bidi="ru-RU"/>
        </w:rPr>
        <w:t>ю</w:t>
      </w:r>
      <w:r w:rsidRPr="00CE186B">
        <w:rPr>
          <w:color w:val="000000"/>
          <w:sz w:val="24"/>
          <w:szCs w:val="24"/>
          <w:lang w:bidi="ru-RU"/>
        </w:rPr>
        <w:t>щих в опросе;</w:t>
      </w:r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идентификации участников опроса в случае проведения опроса гра</w:t>
      </w:r>
      <w:r w:rsidRPr="00CE186B">
        <w:rPr>
          <w:color w:val="000000"/>
          <w:sz w:val="24"/>
          <w:szCs w:val="24"/>
          <w:lang w:bidi="ru-RU"/>
        </w:rPr>
        <w:t>ж</w:t>
      </w:r>
      <w:r w:rsidRPr="00CE186B">
        <w:rPr>
          <w:color w:val="000000"/>
          <w:sz w:val="24"/>
          <w:szCs w:val="24"/>
          <w:lang w:bidi="ru-RU"/>
        </w:rPr>
        <w:t>дан с использованием официального сайта муниципального образования в информацио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но-телекоммуникационной сети «Интернет».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47"/>
          <w:tab w:val="left" w:leader="underscore" w:pos="303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Жители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должны быть проинформированы уполномоче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ным органом или должностным лицом местного самоуправления о проведении опроса граждан не менее чем за 10 дней до его проведения.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leader="underscore" w:pos="1042"/>
          <w:tab w:val="left" w:pos="111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Для проведения опроса граждан может использоваться официальный сайт  м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 xml:space="preserve">ниципального образования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информационно-телекоммуникационной сети «Интернет».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22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Финансирование мероприятий, связанных с подготовкой и проведением опр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са граждан, осуществляется:</w:t>
      </w:r>
    </w:p>
    <w:p w:rsidR="00E22213" w:rsidRPr="00CE186B" w:rsidRDefault="00E22213" w:rsidP="002C52F6">
      <w:pPr>
        <w:pStyle w:val="20"/>
        <w:numPr>
          <w:ilvl w:val="0"/>
          <w:numId w:val="14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>за счет средств местного бюджета - при проведении опроса по инициативе о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ганов местного самоуправления или жителей</w:t>
      </w:r>
      <w:r w:rsidRPr="00CE186B">
        <w:rPr>
          <w:color w:val="000000"/>
          <w:sz w:val="24"/>
          <w:szCs w:val="24"/>
          <w:lang w:bidi="ru-RU"/>
        </w:rPr>
        <w:tab/>
        <w:t>;</w:t>
      </w:r>
    </w:p>
    <w:p w:rsidR="00E22213" w:rsidRPr="00CE186B" w:rsidRDefault="00E22213" w:rsidP="002C52F6">
      <w:pPr>
        <w:pStyle w:val="20"/>
        <w:numPr>
          <w:ilvl w:val="0"/>
          <w:numId w:val="14"/>
        </w:numPr>
        <w:shd w:val="clear" w:color="auto" w:fill="auto"/>
        <w:tabs>
          <w:tab w:val="left" w:pos="111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 счет средств бюджета Томской области - при проведении опроса по иници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тиве органов государственной власти Томской области.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25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Результаты опроса носят рекомендательный характер.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25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Результаты опроса подлежат обнародованию.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93"/>
        </w:tabs>
        <w:spacing w:after="0" w:line="276" w:lineRule="auto"/>
        <w:ind w:left="709" w:right="-1"/>
        <w:jc w:val="left"/>
        <w:rPr>
          <w:sz w:val="24"/>
          <w:szCs w:val="24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13. Публичные слушания</w:t>
      </w: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123"/>
          <w:tab w:val="left" w:leader="underscore" w:pos="396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для обсуждения с участием жителей проектов муниципальных правовых актов по вопросам местного знач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 могут проводиться публичные слушания.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138"/>
          <w:tab w:val="left" w:leader="underscore" w:pos="1004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Инициатива проведения публичных слушаний принадлежит жителям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Главе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Думе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13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Публичные слушания, проводимые по инициативе населения или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назначаются Думой, по инициативе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– Гл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вой.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14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 публичные слушания выносятся:</w:t>
      </w:r>
    </w:p>
    <w:p w:rsidR="00E22213" w:rsidRPr="00CE186B" w:rsidRDefault="00E22213" w:rsidP="002C52F6">
      <w:pPr>
        <w:pStyle w:val="20"/>
        <w:numPr>
          <w:ilvl w:val="0"/>
          <w:numId w:val="8"/>
        </w:numPr>
        <w:shd w:val="clear" w:color="auto" w:fill="auto"/>
        <w:tabs>
          <w:tab w:val="left" w:pos="1142"/>
          <w:tab w:val="left" w:leader="underscore" w:pos="4898"/>
        </w:tabs>
        <w:spacing w:after="0" w:line="276" w:lineRule="auto"/>
        <w:ind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проект Устава муниципального образования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Асиновский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муниципальный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 xml:space="preserve">он Томской области, а также проект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внесении изм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нений и дополнений в Устав, кроме случаев, когда в Устав муниципального образования вносятся изменения в форме точного воспроизведения положений Конституции Росси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>ской Федерации, федеральных законов, Устава или законов области в целях приведения устава</w:t>
      </w:r>
      <w:r w:rsidRPr="00CE186B">
        <w:rPr>
          <w:color w:val="000000"/>
          <w:sz w:val="24"/>
          <w:szCs w:val="24"/>
          <w:lang w:bidi="ru-RU"/>
        </w:rPr>
        <w:tab/>
        <w:t>в соответствие с этими нормативными правовыми актами;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8"/>
        </w:numPr>
        <w:shd w:val="clear" w:color="auto" w:fill="auto"/>
        <w:tabs>
          <w:tab w:val="left" w:pos="1157"/>
          <w:tab w:val="left" w:leader="underscore" w:pos="530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проект бюджета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отчет о его исполнении;</w:t>
      </w:r>
    </w:p>
    <w:p w:rsidR="00E22213" w:rsidRPr="00CE186B" w:rsidRDefault="00E22213" w:rsidP="002C52F6">
      <w:pPr>
        <w:pStyle w:val="20"/>
        <w:numPr>
          <w:ilvl w:val="0"/>
          <w:numId w:val="8"/>
        </w:numPr>
        <w:shd w:val="clear" w:color="auto" w:fill="auto"/>
        <w:tabs>
          <w:tab w:val="left" w:pos="1157"/>
          <w:tab w:val="left" w:leader="underscore" w:pos="622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вопросы о преобразовании муниципального образования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Асиновский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пальный район Томской области.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публичных слушаниях имеют право участвовать жители муниципального образования, достигшие восемнадцатилетнего возраста.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09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назначения и проведения публичных слушаний определяется норм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тивными правовыми актами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соответствии с Законом Томской области от 7 октября 2025 года № 98-ОЗ «О порядке назначения и проведения публичных слушаний в муниципальных образованиях Томской области».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Результаты публичных слушаний подлежат обязательному рассмотрению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при рассмотрении проектов муниципальных правовых актов.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 Результаты публичных слушаний, включая мотивированное обоснование принятых решений, подлежат обнародованию.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22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Результаты публичных слушаний носят рекомендательный характер.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227"/>
        </w:tabs>
        <w:spacing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10" w:name="bookmark26"/>
      <w:bookmarkStart w:id="11" w:name="bookmark27"/>
      <w:r w:rsidRPr="00CE186B">
        <w:rPr>
          <w:color w:val="000000"/>
          <w:sz w:val="24"/>
          <w:szCs w:val="24"/>
          <w:lang w:bidi="ru-RU"/>
        </w:rPr>
        <w:t>Статья 14. Собрание граждан</w:t>
      </w:r>
      <w:bookmarkEnd w:id="10"/>
      <w:bookmarkEnd w:id="11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23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Собрания граждан могут проводиться:</w:t>
      </w:r>
    </w:p>
    <w:p w:rsidR="00E22213" w:rsidRPr="00CE186B" w:rsidRDefault="00E22213" w:rsidP="002C52F6">
      <w:pPr>
        <w:pStyle w:val="20"/>
        <w:numPr>
          <w:ilvl w:val="0"/>
          <w:numId w:val="10"/>
        </w:numPr>
        <w:shd w:val="clear" w:color="auto" w:fill="auto"/>
        <w:tabs>
          <w:tab w:val="left" w:pos="114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для обсуждения вопросов местного значения;</w:t>
      </w:r>
    </w:p>
    <w:p w:rsidR="00E22213" w:rsidRPr="00CE186B" w:rsidRDefault="00E22213" w:rsidP="002C52F6">
      <w:pPr>
        <w:pStyle w:val="20"/>
        <w:numPr>
          <w:ilvl w:val="0"/>
          <w:numId w:val="10"/>
        </w:numPr>
        <w:shd w:val="clear" w:color="auto" w:fill="auto"/>
        <w:tabs>
          <w:tab w:val="left" w:pos="111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для информирования населения о деятельности органов местного самоуправл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 и должностных лиц местного самоуправления;</w:t>
      </w:r>
    </w:p>
    <w:p w:rsidR="00E22213" w:rsidRPr="00CE186B" w:rsidRDefault="00E22213" w:rsidP="002C52F6">
      <w:pPr>
        <w:pStyle w:val="20"/>
        <w:numPr>
          <w:ilvl w:val="0"/>
          <w:numId w:val="10"/>
        </w:numPr>
        <w:shd w:val="clear" w:color="auto" w:fill="auto"/>
        <w:tabs>
          <w:tab w:val="left" w:pos="1157"/>
          <w:tab w:val="left" w:leader="underscore" w:pos="3851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на территории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на части его территории по вопросу выявления мнения граждан о поддержке инициативного проекта;</w:t>
      </w:r>
    </w:p>
    <w:p w:rsidR="00E22213" w:rsidRPr="00CE186B" w:rsidRDefault="00E22213" w:rsidP="002C52F6">
      <w:pPr>
        <w:pStyle w:val="20"/>
        <w:numPr>
          <w:ilvl w:val="0"/>
          <w:numId w:val="10"/>
        </w:numPr>
        <w:shd w:val="clear" w:color="auto" w:fill="auto"/>
        <w:tabs>
          <w:tab w:val="left" w:pos="116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 xml:space="preserve">в целях осуществления территориального общественного самоуправления </w:t>
      </w:r>
      <w:proofErr w:type="gramStart"/>
      <w:r w:rsidRPr="00CE186B">
        <w:rPr>
          <w:color w:val="000000"/>
          <w:sz w:val="24"/>
          <w:szCs w:val="24"/>
          <w:lang w:bidi="ru-RU"/>
        </w:rPr>
        <w:t>на части территории</w:t>
      </w:r>
      <w:proofErr w:type="gramEnd"/>
      <w:r w:rsidRPr="00CE186B">
        <w:rPr>
          <w:color w:val="000000"/>
          <w:sz w:val="24"/>
          <w:szCs w:val="24"/>
          <w:lang w:bidi="ru-RU"/>
        </w:rPr>
        <w:tab/>
        <w:t>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3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Собрание граждан проводится по инициативе населения,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а также в случаях, предусмотренных уставом терр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ториального общественного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38"/>
          <w:tab w:val="left" w:leader="underscore" w:pos="907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Собрание граждан, проводимое по инициативе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назначается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4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Собрание граждан, проводимое по инициативе населения, назначается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порядке, установленном нормативным правовым актом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1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назначения и проведения собрания граждан, а также полномочия с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брания граждан определяются Федеральным законом от 20 марта 2025 года  № 33-ФЗ «Об общих принципах организации местного самоуправления в единой системе публичной власти», нормативными правовыми актами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уставом террит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риального общественного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4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назначения и проведения собраний граждан, предусмотренных пун</w:t>
      </w:r>
      <w:r w:rsidRPr="00CE186B">
        <w:rPr>
          <w:color w:val="000000"/>
          <w:sz w:val="24"/>
          <w:szCs w:val="24"/>
          <w:lang w:bidi="ru-RU"/>
        </w:rPr>
        <w:t>к</w:t>
      </w:r>
      <w:r w:rsidRPr="00CE186B">
        <w:rPr>
          <w:color w:val="000000"/>
          <w:sz w:val="24"/>
          <w:szCs w:val="24"/>
          <w:lang w:bidi="ru-RU"/>
        </w:rPr>
        <w:t xml:space="preserve">тами 1 - 3 части 1 настоящей статьи, определяется нормативным правовым актом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2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 общественного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1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собрании граждан, проводимом на территории муниципального образования или на части его территории по вопросу выявления мнения граждан о поддержке иници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тивного проекта, вправе принимать участие жители соответствующей территории, 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стигшие восемнадцатилетнего возраста.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079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Собрание граждан может принимать обращения к органам местного сам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управления и должностным лицам местного самоуправления, а также избирать лиц, упо</w:t>
      </w:r>
      <w:r w:rsidRPr="00CE186B">
        <w:rPr>
          <w:color w:val="000000"/>
          <w:sz w:val="24"/>
          <w:szCs w:val="24"/>
          <w:lang w:bidi="ru-RU"/>
        </w:rPr>
        <w:t>л</w:t>
      </w:r>
      <w:r w:rsidRPr="00CE186B">
        <w:rPr>
          <w:color w:val="000000"/>
          <w:sz w:val="24"/>
          <w:szCs w:val="24"/>
          <w:lang w:bidi="ru-RU"/>
        </w:rPr>
        <w:t>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99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Собрание граждан, проводимое по вопросам, связанным с осуществлением территориального общественного самоуправления, принимает решения по вопросам, 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несенным к его компетенции уставом территориального общественного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94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Обращения, принятые собранием граждан, подлежат обязательному рассмо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рению органами местного самоуправления и должностными лицами местного самоупра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ления, к компетенции которых отнесено решение содержащихся в обращениях вопросов, с направлением письменного ответа.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224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Итоги собрания граждан подлежат официальному обнародованию.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12" w:name="bookmark28"/>
      <w:bookmarkStart w:id="13" w:name="bookmark29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14" w:name="bookmark33"/>
      <w:bookmarkStart w:id="15" w:name="bookmark34"/>
      <w:bookmarkStart w:id="16" w:name="bookmark31"/>
      <w:bookmarkStart w:id="17" w:name="bookmark32"/>
      <w:bookmarkEnd w:id="12"/>
      <w:bookmarkEnd w:id="13"/>
      <w:r w:rsidRPr="00CE186B">
        <w:rPr>
          <w:color w:val="000000"/>
          <w:sz w:val="24"/>
          <w:szCs w:val="24"/>
          <w:lang w:bidi="ru-RU"/>
        </w:rPr>
        <w:t>Статья 15. Инициативные проекты</w:t>
      </w:r>
      <w:bookmarkEnd w:id="14"/>
      <w:bookmarkEnd w:id="15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15"/>
        </w:numPr>
        <w:shd w:val="clear" w:color="auto" w:fill="auto"/>
        <w:tabs>
          <w:tab w:val="left" w:pos="107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целях реализации мероприятий, имеющих приоритетное значение для жит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лей муниципального образования или его части, по решению вопросов непосредственного обеспечения жизнедеятельности населения или иных вопросов, право </w:t>
      </w:r>
      <w:proofErr w:type="gramStart"/>
      <w:r w:rsidRPr="00CE186B">
        <w:rPr>
          <w:color w:val="000000"/>
          <w:sz w:val="24"/>
          <w:szCs w:val="24"/>
          <w:lang w:bidi="ru-RU"/>
        </w:rPr>
        <w:t>решения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которых предоставлено органам местного самоуправления, в администрацию, в том числе через территориальный орган местной администрации, может быть внесен инициативный 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ект.</w:t>
      </w:r>
    </w:p>
    <w:p w:rsidR="00E22213" w:rsidRPr="00CE186B" w:rsidRDefault="00E22213" w:rsidP="002C52F6">
      <w:pPr>
        <w:pStyle w:val="20"/>
        <w:numPr>
          <w:ilvl w:val="0"/>
          <w:numId w:val="15"/>
        </w:numPr>
        <w:shd w:val="clear" w:color="auto" w:fill="auto"/>
        <w:tabs>
          <w:tab w:val="left" w:pos="108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выдвижения, внесения, обсуждения, рассмотрения инициативных 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lastRenderedPageBreak/>
        <w:t>ектов, а также проведения их конкурсного отбора и иные вопросы по реализации иници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тивных проектов, отнесенные Федеральным законом от 20 марта 2025 года  № 33-ФЗ «Об общих принципах организации местного самоуправления в единой системе публичной власти» к компетенции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определяются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16. Территориальное общественное самоуправление</w:t>
      </w:r>
      <w:bookmarkEnd w:id="16"/>
      <w:bookmarkEnd w:id="17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5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Территориальное общественное самоуправление осуществляется непосре</w:t>
      </w:r>
      <w:r w:rsidRPr="00CE186B">
        <w:rPr>
          <w:rFonts w:ascii="Times New Roman" w:eastAsia="Times New Roman" w:hAnsi="Times New Roman" w:cs="Times New Roman"/>
          <w:lang w:bidi="ru-RU"/>
        </w:rPr>
        <w:t>д</w:t>
      </w:r>
      <w:r w:rsidRPr="00CE186B">
        <w:rPr>
          <w:rFonts w:ascii="Times New Roman" w:eastAsia="Times New Roman" w:hAnsi="Times New Roman" w:cs="Times New Roman"/>
          <w:lang w:bidi="ru-RU"/>
        </w:rPr>
        <w:t>ственно населением посредством проведения собраний и конференций граждан, а также посредством создания органов территориального общественного самоуправления.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9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Границы территории, на которой осуществляется территориальное обществе</w:t>
      </w:r>
      <w:r w:rsidRPr="00CE186B">
        <w:rPr>
          <w:rFonts w:ascii="Times New Roman" w:eastAsia="Times New Roman" w:hAnsi="Times New Roman" w:cs="Times New Roman"/>
          <w:lang w:bidi="ru-RU"/>
        </w:rPr>
        <w:t>н</w:t>
      </w:r>
      <w:r w:rsidRPr="00CE186B">
        <w:rPr>
          <w:rFonts w:ascii="Times New Roman" w:eastAsia="Times New Roman" w:hAnsi="Times New Roman" w:cs="Times New Roman"/>
          <w:lang w:bidi="ru-RU"/>
        </w:rPr>
        <w:t>ное самоуправление, устанавливаются по предложению населения, проживающего на с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ответствующей территории, Думой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60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Территориальное общественное самоуправление может осуществляться в пр</w:t>
      </w:r>
      <w:r w:rsidRPr="00CE186B">
        <w:rPr>
          <w:rFonts w:ascii="Times New Roman" w:eastAsia="Times New Roman" w:hAnsi="Times New Roman" w:cs="Times New Roman"/>
          <w:lang w:bidi="ru-RU"/>
        </w:rPr>
        <w:t>е</w:t>
      </w:r>
      <w:r w:rsidRPr="00CE186B">
        <w:rPr>
          <w:rFonts w:ascii="Times New Roman" w:eastAsia="Times New Roman" w:hAnsi="Times New Roman" w:cs="Times New Roman"/>
          <w:lang w:bidi="ru-RU"/>
        </w:rPr>
        <w:t>делах следующих территорий проживания граждан: многоквартирный жилой дом, группа жилых домов, жилой микрорайон, сельский населенный пункт, иные территории прож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вания граждан. Каждая из указанных территорий проживания граждан может входить только в одно территориальное общественное самоуправление.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5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Органы территориального общественного самоуправления избираются на с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браниях (конференциях) граждан, проживающих на соответствующей территории.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10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Территориальное общественное самоуправление считается учрежденным с м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мента регистрации Администрацией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 устава территориального общ</w:t>
      </w:r>
      <w:r w:rsidRPr="00CE186B">
        <w:rPr>
          <w:rFonts w:ascii="Times New Roman" w:eastAsia="Times New Roman" w:hAnsi="Times New Roman" w:cs="Times New Roman"/>
          <w:lang w:bidi="ru-RU"/>
        </w:rPr>
        <w:t>е</w:t>
      </w:r>
      <w:r w:rsidRPr="00CE186B">
        <w:rPr>
          <w:rFonts w:ascii="Times New Roman" w:eastAsia="Times New Roman" w:hAnsi="Times New Roman" w:cs="Times New Roman"/>
          <w:lang w:bidi="ru-RU"/>
        </w:rPr>
        <w:t>ственного самоуправления.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69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зационно-правовой форме некоммерческой организации.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74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Собрание граждан по вопросам организации и осуществления территориальн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го общественного самоуправления считается правомочным, если в нем принимают уч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стие не менее одной трети жителей соответствующей территории, достигших восемнадц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тилетнего возраста.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69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 xml:space="preserve">Конференция граждан (собрание делегатов) может осуществлять полномочия собрания граждан в порядке и в случаях, предусмотренных нормативным правовым актом Думы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района, уставом территориального общественного самоуправления.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10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 xml:space="preserve">Конференция граждан (собрание делегатов) проводится по инициативе Думы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района, Главы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района.</w:t>
      </w:r>
    </w:p>
    <w:p w:rsidR="00E22213" w:rsidRPr="00CE186B" w:rsidRDefault="00E22213" w:rsidP="00E22213">
      <w:pPr>
        <w:widowControl w:val="0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Порядок назначения и проведения конференций граждан (собраний делегатов), и</w:t>
      </w:r>
      <w:r w:rsidRPr="00CE186B">
        <w:rPr>
          <w:rFonts w:ascii="Times New Roman" w:eastAsia="Times New Roman" w:hAnsi="Times New Roman" w:cs="Times New Roman"/>
          <w:lang w:bidi="ru-RU"/>
        </w:rPr>
        <w:t>з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брание делегатов определяется нормативными правовыми актами Думы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района, уставом территориального общественного самоуправления в соответствии с фед</w:t>
      </w:r>
      <w:r w:rsidRPr="00CE186B">
        <w:rPr>
          <w:rFonts w:ascii="Times New Roman" w:eastAsia="Times New Roman" w:hAnsi="Times New Roman" w:cs="Times New Roman"/>
          <w:lang w:bidi="ru-RU"/>
        </w:rPr>
        <w:t>е</w:t>
      </w:r>
      <w:r w:rsidRPr="00CE186B">
        <w:rPr>
          <w:rFonts w:ascii="Times New Roman" w:eastAsia="Times New Roman" w:hAnsi="Times New Roman" w:cs="Times New Roman"/>
          <w:lang w:bidi="ru-RU"/>
        </w:rPr>
        <w:t>ральным законом.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 xml:space="preserve"> Конференция граждан по вопросам организации и осуществления террит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</w:t>
      </w:r>
      <w:r w:rsidRPr="00CE186B">
        <w:rPr>
          <w:rFonts w:ascii="Times New Roman" w:eastAsia="Times New Roman" w:hAnsi="Times New Roman" w:cs="Times New Roman"/>
          <w:lang w:bidi="ru-RU"/>
        </w:rPr>
        <w:t>ю</w:t>
      </w:r>
      <w:r w:rsidRPr="00CE186B">
        <w:rPr>
          <w:rFonts w:ascii="Times New Roman" w:eastAsia="Times New Roman" w:hAnsi="Times New Roman" w:cs="Times New Roman"/>
          <w:lang w:bidi="ru-RU"/>
        </w:rPr>
        <w:t>щих не менее одной трети жителей соответствующей территории, достигших восемнадц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тилетнего возраста.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18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К исключительным полномочиям собрания, конференции граждан, осущест</w:t>
      </w:r>
      <w:r w:rsidRPr="00CE186B">
        <w:rPr>
          <w:rFonts w:ascii="Times New Roman" w:eastAsia="Times New Roman" w:hAnsi="Times New Roman" w:cs="Times New Roman"/>
          <w:lang w:bidi="ru-RU"/>
        </w:rPr>
        <w:t>в</w:t>
      </w:r>
      <w:r w:rsidRPr="00CE186B">
        <w:rPr>
          <w:rFonts w:ascii="Times New Roman" w:eastAsia="Times New Roman" w:hAnsi="Times New Roman" w:cs="Times New Roman"/>
          <w:lang w:bidi="ru-RU"/>
        </w:rPr>
        <w:t>ляющих территориальное общественное самоуправление, относятся: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134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установление структуры органов территориального общественного самоупра</w:t>
      </w:r>
      <w:r w:rsidRPr="00CE186B">
        <w:rPr>
          <w:rFonts w:ascii="Times New Roman" w:eastAsia="Times New Roman" w:hAnsi="Times New Roman" w:cs="Times New Roman"/>
          <w:lang w:bidi="ru-RU"/>
        </w:rPr>
        <w:t>в</w:t>
      </w:r>
      <w:r w:rsidRPr="00CE186B">
        <w:rPr>
          <w:rFonts w:ascii="Times New Roman" w:eastAsia="Times New Roman" w:hAnsi="Times New Roman" w:cs="Times New Roman"/>
          <w:lang w:bidi="ru-RU"/>
        </w:rPr>
        <w:lastRenderedPageBreak/>
        <w:t>ления;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069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принятие устава территориального общественного самоуправления, внесение в него изменений и дополнений;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114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избрание органов территориального общественного самоуправления;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072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определение основных направлений деятельности территориального общ</w:t>
      </w:r>
      <w:r w:rsidRPr="00CE186B">
        <w:rPr>
          <w:rFonts w:ascii="Times New Roman" w:eastAsia="Times New Roman" w:hAnsi="Times New Roman" w:cs="Times New Roman"/>
          <w:lang w:bidi="ru-RU"/>
        </w:rPr>
        <w:t>е</w:t>
      </w:r>
      <w:r w:rsidRPr="00CE186B">
        <w:rPr>
          <w:rFonts w:ascii="Times New Roman" w:eastAsia="Times New Roman" w:hAnsi="Times New Roman" w:cs="Times New Roman"/>
          <w:lang w:bidi="ru-RU"/>
        </w:rPr>
        <w:t>ственного самоуправления;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077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утверждение сметы доходов и расходов территориального общественного с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моуправления и отчет</w:t>
      </w:r>
      <w:proofErr w:type="gramStart"/>
      <w:r w:rsidRPr="00CE186B">
        <w:rPr>
          <w:rFonts w:ascii="Times New Roman" w:eastAsia="Times New Roman" w:hAnsi="Times New Roman" w:cs="Times New Roman"/>
          <w:lang w:bidi="ru-RU"/>
        </w:rPr>
        <w:t>а о ее</w:t>
      </w:r>
      <w:proofErr w:type="gramEnd"/>
      <w:r w:rsidRPr="00CE186B">
        <w:rPr>
          <w:rFonts w:ascii="Times New Roman" w:eastAsia="Times New Roman" w:hAnsi="Times New Roman" w:cs="Times New Roman"/>
          <w:lang w:bidi="ru-RU"/>
        </w:rPr>
        <w:t xml:space="preserve"> исполнении;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077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рассмотрение и утверждение отчетов о деятельности органов территориального общественного самоуправления;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091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обсуждение инициативного проекта и принятие решения по вопросу о его одобрении.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203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Органы территориального общественного самоуправления:</w:t>
      </w:r>
    </w:p>
    <w:p w:rsidR="00E22213" w:rsidRPr="00CE186B" w:rsidRDefault="00E22213" w:rsidP="002C52F6">
      <w:pPr>
        <w:widowControl w:val="0"/>
        <w:numPr>
          <w:ilvl w:val="0"/>
          <w:numId w:val="18"/>
        </w:numPr>
        <w:tabs>
          <w:tab w:val="left" w:pos="1072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действуют в интересах населения, проживающего на соответствующей терр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тории;</w:t>
      </w:r>
    </w:p>
    <w:p w:rsidR="00E22213" w:rsidRPr="00CE186B" w:rsidRDefault="00E22213" w:rsidP="002C52F6">
      <w:pPr>
        <w:widowControl w:val="0"/>
        <w:numPr>
          <w:ilvl w:val="0"/>
          <w:numId w:val="18"/>
        </w:numPr>
        <w:tabs>
          <w:tab w:val="left" w:pos="1072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могут осуществлять хозяйственную деятельность по благоустройству террит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ального общественного самоуправления и органами местного самоуправления с использ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ванием средств местного бюджета;</w:t>
      </w:r>
    </w:p>
    <w:p w:rsidR="00E22213" w:rsidRPr="00CE186B" w:rsidRDefault="00E22213" w:rsidP="002C52F6">
      <w:pPr>
        <w:widowControl w:val="0"/>
        <w:numPr>
          <w:ilvl w:val="0"/>
          <w:numId w:val="18"/>
        </w:numPr>
        <w:tabs>
          <w:tab w:val="left" w:pos="1067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обеспечивают исполнение иных принятых на собраниях, конференциях граждан решений по вопросам непосредственного обеспечения жизнедеятельности населения с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ответствующей территории;</w:t>
      </w:r>
    </w:p>
    <w:p w:rsidR="00E22213" w:rsidRPr="00CE186B" w:rsidRDefault="00E22213" w:rsidP="002C52F6">
      <w:pPr>
        <w:widowControl w:val="0"/>
        <w:numPr>
          <w:ilvl w:val="0"/>
          <w:numId w:val="18"/>
        </w:numPr>
        <w:tabs>
          <w:tab w:val="left" w:pos="1072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вправе вносить в органы местного самоуправления проекты муниципальных правовых актов, подлежащие обязательному рассмотрению этими органами и должнос</w:t>
      </w:r>
      <w:r w:rsidRPr="00CE186B">
        <w:rPr>
          <w:rFonts w:ascii="Times New Roman" w:eastAsia="Times New Roman" w:hAnsi="Times New Roman" w:cs="Times New Roman"/>
          <w:lang w:bidi="ru-RU"/>
        </w:rPr>
        <w:t>т</w:t>
      </w:r>
      <w:r w:rsidRPr="00CE186B">
        <w:rPr>
          <w:rFonts w:ascii="Times New Roman" w:eastAsia="Times New Roman" w:hAnsi="Times New Roman" w:cs="Times New Roman"/>
          <w:lang w:bidi="ru-RU"/>
        </w:rPr>
        <w:t>ными лицами местного самоуправления, к компетенции которых отнесено принятие ук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занных актов.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173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Органы территориального общественного самоуправления могут выдвигать инициативный проект в качестве инициаторов проекта.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123"/>
          <w:tab w:val="left" w:leader="underscore" w:pos="1187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Порядок организации и осуществления территориального общественного с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моуправления, порядок регистрации устава территориального общественного самоупра</w:t>
      </w:r>
      <w:r w:rsidRPr="00CE186B">
        <w:rPr>
          <w:rFonts w:ascii="Times New Roman" w:eastAsia="Times New Roman" w:hAnsi="Times New Roman" w:cs="Times New Roman"/>
          <w:lang w:bidi="ru-RU"/>
        </w:rPr>
        <w:t>в</w:t>
      </w:r>
      <w:r w:rsidRPr="00CE186B">
        <w:rPr>
          <w:rFonts w:ascii="Times New Roman" w:eastAsia="Times New Roman" w:hAnsi="Times New Roman" w:cs="Times New Roman"/>
          <w:lang w:bidi="ru-RU"/>
        </w:rPr>
        <w:t>ления, условия и порядок выделения необходимых средств из бюджета определяется п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ложением, утверждаемым решением Думы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района.</w:t>
      </w:r>
    </w:p>
    <w:p w:rsidR="00E22213" w:rsidRPr="00CE186B" w:rsidRDefault="00E22213" w:rsidP="00E22213">
      <w:pPr>
        <w:widowControl w:val="0"/>
        <w:tabs>
          <w:tab w:val="left" w:pos="1123"/>
          <w:tab w:val="left" w:leader="underscore" w:pos="1187"/>
        </w:tabs>
        <w:ind w:left="709" w:right="-1"/>
        <w:jc w:val="both"/>
        <w:rPr>
          <w:rFonts w:ascii="Times New Roman" w:eastAsia="Times New Roman" w:hAnsi="Times New Roman" w:cs="Times New Roman"/>
          <w:lang w:bidi="ru-RU"/>
        </w:rPr>
      </w:pPr>
    </w:p>
    <w:p w:rsidR="00E22213" w:rsidRPr="00CE186B" w:rsidRDefault="00E22213" w:rsidP="00E22213">
      <w:pPr>
        <w:pStyle w:val="20"/>
        <w:shd w:val="clear" w:color="auto" w:fill="auto"/>
        <w:tabs>
          <w:tab w:val="left" w:pos="1083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18" w:name="bookmark35"/>
      <w:bookmarkStart w:id="19" w:name="bookmark36"/>
      <w:r w:rsidRPr="00CE186B">
        <w:rPr>
          <w:color w:val="000000"/>
          <w:sz w:val="24"/>
          <w:szCs w:val="24"/>
          <w:lang w:bidi="ru-RU"/>
        </w:rPr>
        <w:t>Статья 17. Другие формы непосредственного участия населения в осущест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лении местного самоуправления</w:t>
      </w:r>
      <w:bookmarkEnd w:id="18"/>
      <w:bookmarkEnd w:id="19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19"/>
        </w:numPr>
        <w:shd w:val="clear" w:color="auto" w:fill="auto"/>
        <w:tabs>
          <w:tab w:val="left" w:pos="108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Наряду с предусмотренными федеральными законами и настоящим Уставом формами непосредственного осуществления населением местного самоуправления и уч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стия населения в осуществлении местного самоуправления граждане вправе участвовать в осуществлении местного самоуправления в иных формах, не противоречащих Констит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ции Российской Федерации, федеральным законам и законам Томской области.</w:t>
      </w:r>
    </w:p>
    <w:p w:rsidR="00E22213" w:rsidRPr="00CE186B" w:rsidRDefault="00E22213" w:rsidP="00E22213">
      <w:pPr>
        <w:widowControl w:val="0"/>
        <w:tabs>
          <w:tab w:val="left" w:pos="1123"/>
          <w:tab w:val="left" w:leader="underscore" w:pos="1187"/>
        </w:tabs>
        <w:ind w:left="709" w:right="-1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sz w:val="24"/>
          <w:szCs w:val="24"/>
        </w:rPr>
      </w:pPr>
      <w:bookmarkStart w:id="20" w:name="bookmark37"/>
      <w:bookmarkStart w:id="21" w:name="bookmark38"/>
      <w:r w:rsidRPr="00CE186B">
        <w:rPr>
          <w:color w:val="000000"/>
          <w:sz w:val="24"/>
          <w:szCs w:val="24"/>
          <w:lang w:bidi="ru-RU"/>
        </w:rPr>
        <w:t>ГЛАВА 3. ОРГАНЫ И ДОЛЖНОСТНЫЕ ЛИЦА МЕСТНОГО</w:t>
      </w:r>
      <w:bookmarkEnd w:id="20"/>
      <w:bookmarkEnd w:id="21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color w:val="000000"/>
          <w:sz w:val="24"/>
          <w:szCs w:val="24"/>
          <w:lang w:bidi="ru-RU"/>
        </w:rPr>
      </w:pPr>
      <w:bookmarkStart w:id="22" w:name="bookmark39"/>
      <w:r w:rsidRPr="00CE186B">
        <w:rPr>
          <w:color w:val="000000"/>
          <w:sz w:val="24"/>
          <w:szCs w:val="24"/>
          <w:lang w:bidi="ru-RU"/>
        </w:rPr>
        <w:t>САМОУПРАВЛЕНИЯ</w:t>
      </w:r>
      <w:bookmarkEnd w:id="22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sz w:val="24"/>
          <w:szCs w:val="24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lastRenderedPageBreak/>
        <w:t xml:space="preserve">Статья 18. Дума </w:t>
      </w:r>
      <w:proofErr w:type="spellStart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 района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100"/>
          <w:tab w:val="left" w:leader="underscore" w:pos="50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состоит из 18</w:t>
      </w:r>
      <w:r w:rsidRPr="00CE186B">
        <w:rPr>
          <w:color w:val="000000"/>
          <w:sz w:val="24"/>
          <w:szCs w:val="24"/>
          <w:lang w:bidi="ru-RU"/>
        </w:rPr>
        <w:tab/>
        <w:t xml:space="preserve"> депутатов, избираемых</w:t>
      </w:r>
      <w:r w:rsidRPr="00CE186B">
        <w:rPr>
          <w:sz w:val="24"/>
          <w:szCs w:val="24"/>
        </w:rPr>
        <w:t xml:space="preserve"> </w:t>
      </w:r>
      <w:r w:rsidRPr="00CE186B">
        <w:rPr>
          <w:color w:val="000000"/>
          <w:sz w:val="24"/>
          <w:szCs w:val="24"/>
          <w:lang w:bidi="ru-RU"/>
        </w:rPr>
        <w:t>на мун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ципальных выборах на основе всеобщего, равного и прямого избирательного права при тайном голосовании.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00"/>
          <w:tab w:val="left" w:leader="underscore" w:pos="50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Выборы в Думу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 осуществляются на основе мажоритарной и</w:t>
      </w:r>
      <w:r w:rsidRPr="00CE186B">
        <w:rPr>
          <w:sz w:val="24"/>
          <w:szCs w:val="24"/>
        </w:rPr>
        <w:t>з</w:t>
      </w:r>
      <w:r w:rsidRPr="00CE186B">
        <w:rPr>
          <w:sz w:val="24"/>
          <w:szCs w:val="24"/>
        </w:rPr>
        <w:t>бирательной системы.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11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Срок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- 5 лет.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08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приступает к осуществлению своих полномочий не позднее 30 дней со дня избрания не менее двух третей от установленной численности 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путатов Думы.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08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Заседание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не может считаться правомочным, если на нем присутствует менее 50 процентов от числа избранных депутатов. Заседания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проводятся не реже одного раза в три месяца.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09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начинаются со дня проведения первой сессии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соответствующего созыва и прекращаются со дня нач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ла работы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нового созыва.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08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возглавляет Председатель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на.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09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обладает правами юридического лица, является м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ниципальным казенным учреждением, образуемым для осуществления управленческих функций, и подлежит государственной регистрации в качестве юридического лица в соо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ветствии с федеральным законом.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Муниципальными правовыми актами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соотве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ствии с законами Томской области могут предусматриваться порядок дистанционного взаимодействия органов, входящих в единую систему публичной власти в Томской обл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сти, порядок дистанционного участия в заседаниях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02"/>
        </w:tabs>
        <w:spacing w:after="0" w:line="276" w:lineRule="auto"/>
        <w:ind w:left="709" w:right="-1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23" w:name="bookmark42"/>
      <w:bookmarkStart w:id="24" w:name="bookmark43"/>
      <w:r w:rsidRPr="00CE186B">
        <w:rPr>
          <w:color w:val="000000"/>
          <w:sz w:val="24"/>
          <w:szCs w:val="24"/>
          <w:lang w:bidi="ru-RU"/>
        </w:rPr>
        <w:t xml:space="preserve">Статья 19. Полномочия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</w:t>
      </w:r>
      <w:bookmarkEnd w:id="23"/>
      <w:bookmarkEnd w:id="24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21"/>
        </w:numPr>
        <w:shd w:val="clear" w:color="auto" w:fill="auto"/>
        <w:tabs>
          <w:tab w:val="left" w:pos="112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 исключительной компетенции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относится: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42"/>
          <w:tab w:val="left" w:leader="underscore" w:pos="4597"/>
          <w:tab w:val="left" w:leader="underscore" w:pos="571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принятие Устава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внесение в него изменений и дополн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ний;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57"/>
          <w:tab w:val="left" w:leader="underscore" w:pos="598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утверждение бюджета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отчета о его исполнении;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2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66"/>
          <w:tab w:val="left" w:leader="underscore" w:pos="862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утверждение стратегии социально-экономического развития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>она;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определение порядка управления и распоряжения имуществом, находящимся в муниципальной собственности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определение порядка принятия решений о создании, реорганизации и ликвид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ции муниципальных предприятий, а также об установлении тарифов на услуги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пальных предприятий и учреждений, выполнение работ, за исключением случаев, пред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смотренных федеральными законами;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3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определение порядка материально-технического и организационного обесп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чения деятельности органов местного самоуправления;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контроль за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исполнением органами местного самоуправления и должностными </w:t>
      </w:r>
      <w:r w:rsidRPr="00CE186B">
        <w:rPr>
          <w:color w:val="000000"/>
          <w:sz w:val="24"/>
          <w:szCs w:val="24"/>
          <w:lang w:bidi="ru-RU"/>
        </w:rPr>
        <w:lastRenderedPageBreak/>
        <w:t>лицами местного самоуправления</w:t>
      </w:r>
      <w:r w:rsidRPr="00CE186B">
        <w:rPr>
          <w:color w:val="000000"/>
          <w:sz w:val="24"/>
          <w:szCs w:val="24"/>
          <w:lang w:bidi="ru-RU"/>
        </w:rPr>
        <w:tab/>
        <w:t xml:space="preserve"> полномочий по решению вопросов местного значения;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66"/>
          <w:tab w:val="left" w:leader="underscore" w:pos="7178"/>
          <w:tab w:val="left" w:leader="underscore" w:pos="838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принятие решения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в пред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смотренных федеральным законом случаях;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272"/>
          <w:tab w:val="left" w:leader="underscore" w:pos="75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заслушивание ежегодных отчетов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результатах его деятельности, деятельности администрации и иных подведомственных Главе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органов местного самоуправления, в том числе о решении вопросов, поста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 xml:space="preserve">ленных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21"/>
        </w:numPr>
        <w:shd w:val="clear" w:color="auto" w:fill="auto"/>
        <w:tabs>
          <w:tab w:val="left" w:pos="11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 компетенции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также относится: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leader="underscore" w:pos="778"/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принятие предусмотренных настоящим Уставом решений, связанных с прео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>разованием муниципального образования, изменением границ</w:t>
      </w:r>
      <w:r w:rsidRPr="00CE186B">
        <w:rPr>
          <w:color w:val="000000"/>
          <w:sz w:val="24"/>
          <w:szCs w:val="24"/>
          <w:lang w:bidi="ru-RU"/>
        </w:rPr>
        <w:tab/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2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установление официальных символов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r w:rsidRPr="00CE186B">
        <w:rPr>
          <w:sz w:val="24"/>
          <w:szCs w:val="24"/>
        </w:rPr>
        <w:t xml:space="preserve">  и порядка их и</w:t>
      </w:r>
      <w:r w:rsidRPr="00CE186B">
        <w:rPr>
          <w:sz w:val="24"/>
          <w:szCs w:val="24"/>
        </w:rPr>
        <w:t>с</w:t>
      </w:r>
      <w:r w:rsidRPr="00CE186B">
        <w:rPr>
          <w:sz w:val="24"/>
          <w:szCs w:val="24"/>
        </w:rPr>
        <w:t>пользования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2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принятие решения о проведении местного референдума, о назначении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пальных выборов, о назначении опроса граждан;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2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назначение и определение порядка проведения собраний граждан, конфере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ций граждан (собрание делегатов);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утверждение по представлению Главы района структуры Администрации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>она, принятие решений об учреждении органов Администрации района и утверждение п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ложений об органах Администрации района, являющихся юридическими лицами в соо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ветствии с действующим законодательством;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06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осуществление права законодательной инициативы в Законодательной Думе Томской области;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9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установление общего числа членов конкурсной комиссии по отбору кандид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тур на должность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назначение половины членов конкурсной комиссии;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221"/>
          <w:tab w:val="left" w:leader="underscore" w:pos="580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избрание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из числа кандидатов, представленных конкурсной комиссией по результатам конкурса;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9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осуществление иных полномочий, отнесенных к ведению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федеральными законами, законами Томской области и настоящим Уставом.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02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Статья 20. Нормативные и иные правовые акты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30"/>
        </w:numPr>
        <w:shd w:val="clear" w:color="auto" w:fill="auto"/>
        <w:tabs>
          <w:tab w:val="left" w:pos="110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 нормативным правовым актам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относятся:</w:t>
      </w:r>
    </w:p>
    <w:p w:rsidR="00E22213" w:rsidRPr="00CE186B" w:rsidRDefault="00E22213" w:rsidP="002C52F6">
      <w:pPr>
        <w:pStyle w:val="20"/>
        <w:numPr>
          <w:ilvl w:val="0"/>
          <w:numId w:val="31"/>
        </w:numPr>
        <w:shd w:val="clear" w:color="auto" w:fill="auto"/>
        <w:tabs>
          <w:tab w:val="left" w:pos="109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решение об утверждении устава муниципального образования;</w:t>
      </w:r>
    </w:p>
    <w:p w:rsidR="00E22213" w:rsidRPr="00CE186B" w:rsidRDefault="00E22213" w:rsidP="002C52F6">
      <w:pPr>
        <w:pStyle w:val="20"/>
        <w:numPr>
          <w:ilvl w:val="0"/>
          <w:numId w:val="31"/>
        </w:numPr>
        <w:shd w:val="clear" w:color="auto" w:fill="auto"/>
        <w:tabs>
          <w:tab w:val="left" w:pos="110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решение об утверждении бюджета муниципального образования;</w:t>
      </w:r>
    </w:p>
    <w:p w:rsidR="00E22213" w:rsidRPr="00CE186B" w:rsidRDefault="00E22213" w:rsidP="002C52F6">
      <w:pPr>
        <w:pStyle w:val="20"/>
        <w:numPr>
          <w:ilvl w:val="0"/>
          <w:numId w:val="31"/>
        </w:numPr>
        <w:shd w:val="clear" w:color="auto" w:fill="auto"/>
        <w:tabs>
          <w:tab w:val="left" w:pos="106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решение об утверждении соглашений, заключаемых между органами местного самоуправления;</w:t>
      </w:r>
    </w:p>
    <w:p w:rsidR="00E22213" w:rsidRPr="00CE186B" w:rsidRDefault="00E22213" w:rsidP="002C52F6">
      <w:pPr>
        <w:pStyle w:val="20"/>
        <w:numPr>
          <w:ilvl w:val="0"/>
          <w:numId w:val="31"/>
        </w:numPr>
        <w:shd w:val="clear" w:color="auto" w:fill="auto"/>
        <w:tabs>
          <w:tab w:val="left" w:pos="108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иные нормативные правовые акты, принятые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 вопросам, отнесенным к ее компетенции федеральными законами, законами Томской о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>ласти, уставом муниципального образования.</w:t>
      </w:r>
    </w:p>
    <w:p w:rsidR="00E22213" w:rsidRPr="00CE186B" w:rsidRDefault="00E22213" w:rsidP="002C52F6">
      <w:pPr>
        <w:pStyle w:val="20"/>
        <w:numPr>
          <w:ilvl w:val="0"/>
          <w:numId w:val="30"/>
        </w:numPr>
        <w:shd w:val="clear" w:color="auto" w:fill="auto"/>
        <w:tabs>
          <w:tab w:val="left" w:pos="106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 вопросам, отнесенным к ее компетенции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ральными законами, законами Томской области, настоящим Уставом, принимает:</w:t>
      </w:r>
    </w:p>
    <w:p w:rsidR="00E22213" w:rsidRPr="00CE186B" w:rsidRDefault="00E22213" w:rsidP="002C52F6">
      <w:pPr>
        <w:pStyle w:val="20"/>
        <w:numPr>
          <w:ilvl w:val="0"/>
          <w:numId w:val="32"/>
        </w:numPr>
        <w:shd w:val="clear" w:color="auto" w:fill="auto"/>
        <w:tabs>
          <w:tab w:val="left" w:pos="106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решения, устанавливающие правила, обязательные для исполнения на террит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рии муниципального образования;</w:t>
      </w:r>
    </w:p>
    <w:p w:rsidR="00E22213" w:rsidRPr="00CE186B" w:rsidRDefault="00E22213" w:rsidP="002C52F6">
      <w:pPr>
        <w:pStyle w:val="20"/>
        <w:numPr>
          <w:ilvl w:val="0"/>
          <w:numId w:val="32"/>
        </w:numPr>
        <w:shd w:val="clear" w:color="auto" w:fill="auto"/>
        <w:tabs>
          <w:tab w:val="left" w:pos="110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отставку;</w:t>
      </w:r>
    </w:p>
    <w:p w:rsidR="00E22213" w:rsidRPr="00CE186B" w:rsidRDefault="00E22213" w:rsidP="002C52F6">
      <w:pPr>
        <w:pStyle w:val="20"/>
        <w:numPr>
          <w:ilvl w:val="0"/>
          <w:numId w:val="32"/>
        </w:numPr>
        <w:shd w:val="clear" w:color="auto" w:fill="auto"/>
        <w:tabs>
          <w:tab w:val="left" w:pos="110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решения по вопросам организации деятельности Думы 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;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32"/>
        </w:numPr>
        <w:shd w:val="clear" w:color="auto" w:fill="auto"/>
        <w:tabs>
          <w:tab w:val="left" w:pos="106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решения по иным вопросам, отнесенным к ее компетенции федеральными зак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lastRenderedPageBreak/>
        <w:t>нами, законами Томской области, настоящим Уставом.</w:t>
      </w:r>
    </w:p>
    <w:p w:rsidR="00E22213" w:rsidRPr="00CE186B" w:rsidRDefault="00E22213" w:rsidP="002C52F6">
      <w:pPr>
        <w:pStyle w:val="20"/>
        <w:numPr>
          <w:ilvl w:val="0"/>
          <w:numId w:val="30"/>
        </w:numPr>
        <w:shd w:val="clear" w:color="auto" w:fill="auto"/>
        <w:tabs>
          <w:tab w:val="left" w:pos="106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в том числе устанавливающее правила, обязательные для исполнения на территории района, а также по вопросам организации деятельности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не может считаться принятым, если за него 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голосовало менее половины от установленной численности депутатов Думы.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устанавливающие правила, обязательные для исполнения на территории муниципального образования, принимаются большинством г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лосов от установленной численности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если иное не установлено Федеральным законом от 20 марта 2025 года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принимает решения на своих заседаниях в порядке, установленном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и настоящим Уставом.</w:t>
      </w:r>
    </w:p>
    <w:p w:rsidR="00E22213" w:rsidRPr="00CE186B" w:rsidRDefault="00E22213" w:rsidP="002C52F6">
      <w:pPr>
        <w:pStyle w:val="20"/>
        <w:numPr>
          <w:ilvl w:val="0"/>
          <w:numId w:val="29"/>
        </w:numPr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Проекты нормативных правовых актов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уст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новлении, о введении в действие или прекращении действия налогов (сборов), об измен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нии налоговых ставок (ставок сборов), порядка и срока уплаты налогов (сборов), устано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лении (отмене) налоговых льгот (льгот по сборам) и (или) оснований и порядка их прим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нения, другие проекты нормативных правовых актов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пред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сматривающие расходы,  финансовое обеспечение которых осуществляется за счет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средств местного бюджета, рассматриваются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 представл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нию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либо при наличии заключения указанного лица. Данное заключение представляется в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срок не ранее чем за 20 дней до рассмотрения указанных проектов.</w:t>
      </w:r>
    </w:p>
    <w:p w:rsidR="00E22213" w:rsidRPr="00CE186B" w:rsidRDefault="00E22213" w:rsidP="002C52F6">
      <w:pPr>
        <w:pStyle w:val="20"/>
        <w:numPr>
          <w:ilvl w:val="0"/>
          <w:numId w:val="29"/>
        </w:numPr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Нормативный правовой акт, принятый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напра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 xml:space="preserve">ляется Главе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для подписания и опубликования в течение 10 дней.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leader="underscore" w:pos="461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Отклоненный 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нормативный правовой акт, повторно рассматривается Думой. Если при повторном рассмотрении нормативный правовой акт будет одобрен в ранее принятой редакции большинством не менее двух третей от уст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новленной численности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он подлежит подписанию 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течение семи дней и опубликованию.</w:t>
      </w:r>
    </w:p>
    <w:p w:rsidR="00E22213" w:rsidRPr="00CE186B" w:rsidRDefault="00E22213" w:rsidP="002C52F6">
      <w:pPr>
        <w:pStyle w:val="20"/>
        <w:numPr>
          <w:ilvl w:val="0"/>
          <w:numId w:val="29"/>
        </w:numPr>
        <w:shd w:val="clear" w:color="auto" w:fill="auto"/>
        <w:tabs>
          <w:tab w:val="left" w:pos="105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по вопросам организации деятельности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>она принимается большинством голосов от числа депутатов присутствующих на засед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нии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вступает в силу с момента принятия решения, если иной порядок вступления в силу не установлен в самом акте.</w:t>
      </w:r>
    </w:p>
    <w:p w:rsidR="00E22213" w:rsidRPr="00CE186B" w:rsidRDefault="00E22213" w:rsidP="002C52F6">
      <w:pPr>
        <w:pStyle w:val="20"/>
        <w:numPr>
          <w:ilvl w:val="0"/>
          <w:numId w:val="29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самороспуске принимается больши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 xml:space="preserve">ством голосов от установленного числа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96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bookmarkStart w:id="25" w:name="bookmark44"/>
      <w:bookmarkStart w:id="26" w:name="bookmark45"/>
      <w:r w:rsidRPr="00CE186B">
        <w:rPr>
          <w:color w:val="000000"/>
          <w:sz w:val="24"/>
          <w:szCs w:val="24"/>
          <w:lang w:bidi="ru-RU"/>
        </w:rPr>
        <w:t xml:space="preserve">Статья 21. Депутат Думы </w:t>
      </w:r>
      <w:bookmarkEnd w:id="25"/>
      <w:bookmarkEnd w:id="26"/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05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Депутат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(далее - депутат) лицо, замещающее мун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ципальную должность, избирается на муниципальных выборах на основе всеобщего, ра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ного и прямого избирательного права при тайном голосовании в порядке, установленном законодательством, сроком на пять лет.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Депутаты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осуществляют свои полномочия на непост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янной основе.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08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депутата начинаются со дня его избрания и прекращаются со дня проведения первого заседания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нового созыва в правомочном составе.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05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Депутат должен соблюдать ограничения, запреты, исполнять обязанности, 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торые установлены законодательством Российской Федерации о противодействии ко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lastRenderedPageBreak/>
        <w:t>рупции.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05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На депутата распространяются гарантии, предусмотренные федеральным и р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гиональным законодательством.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133"/>
          <w:tab w:val="left" w:leader="underscore" w:pos="6150"/>
          <w:tab w:val="left" w:leader="underscore" w:pos="74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Депутаты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осуществляют свою деятельность в сл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дующих формах:</w:t>
      </w:r>
    </w:p>
    <w:p w:rsidR="00E22213" w:rsidRPr="00CE186B" w:rsidRDefault="00E22213" w:rsidP="002C52F6">
      <w:pPr>
        <w:pStyle w:val="20"/>
        <w:numPr>
          <w:ilvl w:val="0"/>
          <w:numId w:val="25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участие в сессиях, работе постоянных комиссий, рабочих группах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5"/>
        </w:numPr>
        <w:shd w:val="clear" w:color="auto" w:fill="auto"/>
        <w:tabs>
          <w:tab w:val="left" w:pos="1157"/>
          <w:tab w:val="left" w:leader="underscore" w:pos="877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внесение на рассмотрение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проектов муниципал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ных актов;</w:t>
      </w:r>
    </w:p>
    <w:p w:rsidR="00E22213" w:rsidRPr="00CE186B" w:rsidRDefault="00E22213" w:rsidP="002C52F6">
      <w:pPr>
        <w:pStyle w:val="20"/>
        <w:numPr>
          <w:ilvl w:val="0"/>
          <w:numId w:val="25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направление депутатских запросов, обращений депутата;</w:t>
      </w:r>
    </w:p>
    <w:p w:rsidR="00E22213" w:rsidRPr="00CE186B" w:rsidRDefault="00E22213" w:rsidP="002C52F6">
      <w:pPr>
        <w:pStyle w:val="20"/>
        <w:numPr>
          <w:ilvl w:val="0"/>
          <w:numId w:val="25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иных формах, в соответствии с действующим законодательством.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1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Полномочия депутата прекращаются досрочно в следующих случаях: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смерть;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отставка по собственному желанию;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признание судом недееспособным или ограниченно дееспособным;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признание судом безвестно отсутствующим или объявления умершим;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вступление в отношении его в законную силу обвинительного приговора суда;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выезд за пределы Российской Федерации на постоянное место жительства;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3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ства гражданина Российской Федерации;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досрочное прекращение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2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призыв на военную службу или направление на заменяющую ее альтернати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ную гражданскую службу;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27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приобретение им статуса иностранного агента;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24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иных случаях, установленных Федеральным законом от 20 марта 2025 года № 33-ФЗ «Об общих принципах организации местного самоуправления в единой системе публичной власти» и другими федеральными законами.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11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Полномочия депутата прекращаются досрочно в случае несоблюдения огран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чений, установленных Федеральным законом от 20 марта 2025 года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1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депутата прекращаются досрочно решением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случае отсутствия депутата без уважительных причин на всех заседаниях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депутатов в течение шести месяцев подряд.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Депутат, в отношении которого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принято решение о досрочном прекращении полномочий депутата, вправе обратиться с заявлением об обж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ловании указанного решения в суд в течение 10 дней со дня официального опубликования указанного решения.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23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случае</w:t>
      </w:r>
      <w:proofErr w:type="gramStart"/>
      <w:r w:rsidRPr="00CE186B">
        <w:rPr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если депутат, полномочия которого прекращены досрочно на осн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вании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досрочном прекращении полномочий депут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та, обжалует указанное решение в судебном порядке, 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не вправе принимать решение о назначении дополнительных выборов депутатов до вступления р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шения суда в законную силу.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253"/>
          <w:tab w:val="left" w:leader="underscore" w:pos="539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досрочном прекращении полномочий депутата принимается не позднее чем через 30 дней со дня появления основания для 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срочного прекращения полномочий, а если это основание появилось в период между се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lastRenderedPageBreak/>
        <w:t xml:space="preserve">сиями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- не позднее чем через три месяца со дня появления 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кого основания.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23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случае обращения Губернатора Томской области с заявлением о досрочном прекращении полномочий депутата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днем появления основания для досрочного прекращения полномочий является день поступления в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данного заявления.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27" w:name="bookmark46"/>
      <w:bookmarkStart w:id="28" w:name="bookmark47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Статья 22. Председатель </w:t>
      </w:r>
      <w:bookmarkEnd w:id="27"/>
      <w:bookmarkEnd w:id="28"/>
      <w:r w:rsidRPr="00CE186B">
        <w:rPr>
          <w:color w:val="000000"/>
          <w:sz w:val="24"/>
          <w:szCs w:val="24"/>
          <w:lang w:bidi="ru-RU"/>
        </w:rPr>
        <w:t xml:space="preserve">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2C52F6">
      <w:pPr>
        <w:pStyle w:val="20"/>
        <w:numPr>
          <w:ilvl w:val="0"/>
          <w:numId w:val="27"/>
        </w:numPr>
        <w:shd w:val="clear" w:color="auto" w:fill="auto"/>
        <w:tabs>
          <w:tab w:val="left" w:pos="108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Организацию деятельности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осуществляет председ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тель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избираемый из своего состава большинством голосов от установленного числа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.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27"/>
        </w:numPr>
        <w:shd w:val="clear" w:color="auto" w:fill="auto"/>
        <w:tabs>
          <w:tab w:val="left" w:pos="107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Основные гарантии деятельности председателя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его полномочия, основания и порядок прекращения полномочий устанавливаются в соотве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ствии с действующим законодательством и настоящим Уставом.</w:t>
      </w:r>
    </w:p>
    <w:p w:rsidR="00E22213" w:rsidRPr="00CE186B" w:rsidRDefault="00E22213" w:rsidP="002C52F6">
      <w:pPr>
        <w:pStyle w:val="20"/>
        <w:numPr>
          <w:ilvl w:val="0"/>
          <w:numId w:val="27"/>
        </w:numPr>
        <w:shd w:val="clear" w:color="auto" w:fill="auto"/>
        <w:tabs>
          <w:tab w:val="left" w:pos="111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Председатель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: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0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представляет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отношениях с органами местного с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моуправления других муниципальных образований, органами государственной власти, гражданами и организациями, без доверенности действует от имени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09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руководит подготовкой заседаний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вопросов, в</w:t>
      </w:r>
      <w:r w:rsidRPr="00CE186B">
        <w:rPr>
          <w:color w:val="000000"/>
          <w:sz w:val="24"/>
          <w:szCs w:val="24"/>
          <w:lang w:bidi="ru-RU"/>
        </w:rPr>
        <w:t>ы</w:t>
      </w:r>
      <w:r w:rsidRPr="00CE186B">
        <w:rPr>
          <w:color w:val="000000"/>
          <w:sz w:val="24"/>
          <w:szCs w:val="24"/>
          <w:lang w:bidi="ru-RU"/>
        </w:rPr>
        <w:t xml:space="preserve">носимых на рассмотрение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09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созывает и ведет заседания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ведает его внутренним распорядком;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09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принимает меры по обеспечению гласности и учету общественного мнения в работе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4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подписывает протоколы заседаний,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0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издает в пределах своих полномочий постановления и распоряжения по вопр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сам организации деятельности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4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организует прием граждан, рассмотрение их обращений, заявлений и жалоб;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открывает и закрывает счета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банках и иных кр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дитных учреждениях;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1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является распорядителем бюджетных средств по расходам, предусмотренным отдельной строкой в местном бюджете на финансирование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22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осуществляет иные полномочия в соответствии с настоящим Уставом и реш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ниями 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27"/>
        </w:numPr>
        <w:shd w:val="clear" w:color="auto" w:fill="auto"/>
        <w:tabs>
          <w:tab w:val="left" w:pos="112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Председатель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подотчетен Думе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на.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29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29" w:name="bookmark52"/>
      <w:bookmarkStart w:id="30" w:name="bookmark53"/>
      <w:r w:rsidRPr="00CE186B">
        <w:rPr>
          <w:color w:val="000000"/>
          <w:sz w:val="24"/>
          <w:szCs w:val="24"/>
          <w:lang w:bidi="ru-RU"/>
        </w:rPr>
        <w:t xml:space="preserve">Статья 23. Заместитель председателя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1. Заместитель председателя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избирается на должность из числа депутатов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на заседании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2. Решение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об избрании заместителя председателя Д</w:t>
      </w:r>
      <w:r w:rsidRPr="00CE186B">
        <w:rPr>
          <w:b w:val="0"/>
          <w:color w:val="000000"/>
          <w:sz w:val="24"/>
          <w:szCs w:val="24"/>
          <w:lang w:bidi="ru-RU"/>
        </w:rPr>
        <w:t>у</w:t>
      </w:r>
      <w:r w:rsidRPr="00CE186B">
        <w:rPr>
          <w:b w:val="0"/>
          <w:color w:val="000000"/>
          <w:sz w:val="24"/>
          <w:szCs w:val="24"/>
          <w:lang w:bidi="ru-RU"/>
        </w:rPr>
        <w:t xml:space="preserve">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и освобождении его от должности принимается большинством голосов от установленного числа депутатов. Порядок избрания и освобождения замест</w:t>
      </w:r>
      <w:r w:rsidRPr="00CE186B">
        <w:rPr>
          <w:b w:val="0"/>
          <w:color w:val="000000"/>
          <w:sz w:val="24"/>
          <w:szCs w:val="24"/>
          <w:lang w:bidi="ru-RU"/>
        </w:rPr>
        <w:t>и</w:t>
      </w:r>
      <w:r w:rsidRPr="00CE186B">
        <w:rPr>
          <w:b w:val="0"/>
          <w:color w:val="000000"/>
          <w:sz w:val="24"/>
          <w:szCs w:val="24"/>
          <w:lang w:bidi="ru-RU"/>
        </w:rPr>
        <w:t xml:space="preserve">теля председателя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определяется решением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3. Заместитель председателя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 исполняет полномочия </w:t>
      </w:r>
      <w:r w:rsidRPr="00CE186B">
        <w:rPr>
          <w:b w:val="0"/>
          <w:color w:val="000000"/>
          <w:sz w:val="24"/>
          <w:szCs w:val="24"/>
          <w:lang w:bidi="ru-RU"/>
        </w:rPr>
        <w:lastRenderedPageBreak/>
        <w:t xml:space="preserve">председателя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в случае его отсутствия или невозможности и</w:t>
      </w:r>
      <w:r w:rsidRPr="00CE186B">
        <w:rPr>
          <w:b w:val="0"/>
          <w:color w:val="000000"/>
          <w:sz w:val="24"/>
          <w:szCs w:val="24"/>
          <w:lang w:bidi="ru-RU"/>
        </w:rPr>
        <w:t>с</w:t>
      </w:r>
      <w:r w:rsidRPr="00CE186B">
        <w:rPr>
          <w:b w:val="0"/>
          <w:color w:val="000000"/>
          <w:sz w:val="24"/>
          <w:szCs w:val="24"/>
          <w:lang w:bidi="ru-RU"/>
        </w:rPr>
        <w:t xml:space="preserve">полнения им своих обязанностей, а также иные полномочия в соответствии с решением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Статья 24. Досрочное прекращение полномочий </w:t>
      </w:r>
      <w:bookmarkEnd w:id="29"/>
      <w:bookmarkEnd w:id="30"/>
      <w:r w:rsidRPr="00CE186B">
        <w:rPr>
          <w:color w:val="000000"/>
          <w:sz w:val="24"/>
          <w:szCs w:val="24"/>
          <w:lang w:bidi="ru-RU"/>
        </w:rPr>
        <w:t xml:space="preserve">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33"/>
        </w:numPr>
        <w:shd w:val="clear" w:color="auto" w:fill="auto"/>
        <w:tabs>
          <w:tab w:val="left" w:pos="112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прекращаются досрочно в следующих случаях: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вступление в силу Закона Томской област</w:t>
      </w:r>
      <w:proofErr w:type="gramStart"/>
      <w:r w:rsidRPr="00CE186B">
        <w:rPr>
          <w:color w:val="000000"/>
          <w:sz w:val="24"/>
          <w:szCs w:val="24"/>
          <w:lang w:bidi="ru-RU"/>
        </w:rPr>
        <w:t>и о ее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роспуске;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1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принятие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порядке, определенном настоящим Уставом муниципального образования, решения о самороспуске;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2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вступление в силу решения Томского областного суда о неправомочности да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 xml:space="preserve">ного состава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в том числе в связи со сложением 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путатами своих полномочий;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66"/>
          <w:tab w:val="left" w:leader="underscore" w:pos="498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преобразование муниципального образования, осуществляемое в соответствии с частями 6 и 7 статьи 12 Федерального закона от 20 марта 2025 года № 33-ФЗ «Об общих принципах организации местного самоуправления в единой системе публичной власти»;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66"/>
          <w:tab w:val="left" w:leader="underscore" w:pos="63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увеличение численности избирателей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более чем на 25 процентов;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нарушение срока издания муниципального правового акта, необходимого для реализации решения, принятого путем прямого волеизъявления граждан.</w:t>
      </w:r>
    </w:p>
    <w:p w:rsidR="00E22213" w:rsidRPr="00CE186B" w:rsidRDefault="00E22213" w:rsidP="002C52F6">
      <w:pPr>
        <w:pStyle w:val="20"/>
        <w:numPr>
          <w:ilvl w:val="0"/>
          <w:numId w:val="33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Досрочное прекращение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влечет за с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бой досрочное прекращение полномочий его депутатов.</w:t>
      </w:r>
    </w:p>
    <w:p w:rsidR="00E22213" w:rsidRPr="00CE186B" w:rsidRDefault="00E22213" w:rsidP="002C52F6">
      <w:pPr>
        <w:pStyle w:val="20"/>
        <w:numPr>
          <w:ilvl w:val="0"/>
          <w:numId w:val="33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случае досрочного прекращения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срочные выборы 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проводятся в сроки, установленные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 законом.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02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31" w:name="bookmark54"/>
      <w:bookmarkStart w:id="32" w:name="bookmark55"/>
      <w:r w:rsidRPr="00CE186B">
        <w:rPr>
          <w:color w:val="000000"/>
          <w:sz w:val="24"/>
          <w:szCs w:val="24"/>
          <w:lang w:bidi="ru-RU"/>
        </w:rPr>
        <w:t xml:space="preserve">Статья 25. Порядок самороспуска Думы </w:t>
      </w:r>
      <w:bookmarkEnd w:id="31"/>
      <w:bookmarkEnd w:id="32"/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35"/>
        </w:numPr>
        <w:shd w:val="clear" w:color="auto" w:fill="auto"/>
        <w:tabs>
          <w:tab w:val="left" w:pos="108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Самороспуск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- досрочное прекращение осуществл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ния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своих полномочий.</w:t>
      </w:r>
    </w:p>
    <w:p w:rsidR="00E22213" w:rsidRPr="00CE186B" w:rsidRDefault="00E22213" w:rsidP="002C52F6">
      <w:pPr>
        <w:pStyle w:val="20"/>
        <w:numPr>
          <w:ilvl w:val="0"/>
          <w:numId w:val="35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 мотивированной инициативой о самороспуске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может выступать группа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путем подачи председат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лю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письменного заявления, подписанного всеми депутатами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этой группы.</w:t>
      </w:r>
    </w:p>
    <w:p w:rsidR="00E22213" w:rsidRPr="00CE186B" w:rsidRDefault="00E22213" w:rsidP="002C52F6">
      <w:pPr>
        <w:pStyle w:val="20"/>
        <w:numPr>
          <w:ilvl w:val="0"/>
          <w:numId w:val="35"/>
        </w:numPr>
        <w:shd w:val="clear" w:color="auto" w:fill="auto"/>
        <w:tabs>
          <w:tab w:val="left" w:pos="110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Письменное заявление, указанное в части 2 настоящей статьи, должно быть рассмотрено на заседании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течение одного месяца.</w:t>
      </w:r>
    </w:p>
    <w:p w:rsidR="00E22213" w:rsidRPr="00CE186B" w:rsidRDefault="00E22213" w:rsidP="002C52F6">
      <w:pPr>
        <w:pStyle w:val="20"/>
        <w:numPr>
          <w:ilvl w:val="0"/>
          <w:numId w:val="35"/>
        </w:numPr>
        <w:shd w:val="clear" w:color="auto" w:fill="auto"/>
        <w:tabs>
          <w:tab w:val="left" w:pos="109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самороспуске принимается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большинством голосов, от установленной численности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35"/>
        </w:numPr>
        <w:shd w:val="clear" w:color="auto" w:fill="auto"/>
        <w:tabs>
          <w:tab w:val="left" w:pos="11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о самороспуске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не позднее трех дней со дня его принятия должно быть доведено до сведения избирательной комиссии, проводи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 xml:space="preserve">шей выборы на </w:t>
      </w:r>
      <w:proofErr w:type="spellStart"/>
      <w:r w:rsidRPr="00CE186B">
        <w:rPr>
          <w:color w:val="000000"/>
          <w:sz w:val="24"/>
          <w:szCs w:val="24"/>
          <w:lang w:bidi="ru-RU"/>
        </w:rPr>
        <w:t>территори</w:t>
      </w:r>
      <w:proofErr w:type="spellEnd"/>
      <w:r w:rsidRPr="00CE186B">
        <w:rPr>
          <w:color w:val="000000"/>
          <w:sz w:val="24"/>
          <w:szCs w:val="24"/>
          <w:lang w:bidi="ru-RU"/>
        </w:rPr>
        <w:t>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47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33" w:name="bookmark56"/>
      <w:bookmarkStart w:id="34" w:name="bookmark57"/>
      <w:r w:rsidRPr="00CE186B">
        <w:rPr>
          <w:color w:val="000000"/>
          <w:sz w:val="24"/>
          <w:szCs w:val="24"/>
          <w:lang w:bidi="ru-RU"/>
        </w:rPr>
        <w:t xml:space="preserve">Статья 26. Глава </w:t>
      </w:r>
      <w:bookmarkEnd w:id="33"/>
      <w:bookmarkEnd w:id="34"/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23"/>
          <w:tab w:val="left" w:leader="underscore" w:pos="2738"/>
          <w:tab w:val="left" w:leader="underscore" w:pos="796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является высшим должностным лицом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38"/>
          <w:tab w:val="left" w:leader="underscore" w:pos="287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избирается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из числа кандидатов, представленных конкурсной комиссией по результатам конкурса, и ос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ществляет свои полномочия на постоянной основе.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38"/>
          <w:tab w:val="left" w:leader="underscore" w:pos="3035"/>
          <w:tab w:val="left" w:leader="underscore" w:pos="789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возглавляет Администрацию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руководит ее деятельностью на принципах единоначалия и несет полную ответственность за осуществление ее полномочий.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47"/>
          <w:tab w:val="left" w:leader="underscore" w:pos="592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Срок полномочий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составляет пять лет.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Порядок проведения конкурса по отбору кандидатур на должность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устанавливается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должен предусматривать опубликование условий конкурса, сведений о дате, времени и месте его проведения не </w:t>
      </w:r>
      <w:proofErr w:type="gramStart"/>
      <w:r w:rsidRPr="00CE186B">
        <w:rPr>
          <w:color w:val="000000"/>
          <w:sz w:val="24"/>
          <w:szCs w:val="24"/>
          <w:lang w:bidi="ru-RU"/>
        </w:rPr>
        <w:t>позднее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чем за 20 дней до дня проведения конкурса.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Общее число членов конкурсной комиссии устанавливается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leader="underscore" w:pos="287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Половина членов конкурсной комиссии назначается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а другая половина высшим должностным лицом Томской области - Губернатором Томской области.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38"/>
          <w:tab w:val="left" w:leader="underscore" w:pos="427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начинаются со дня его вступления в должность</w:t>
      </w:r>
      <w:r w:rsidRPr="00CE186B">
        <w:rPr>
          <w:sz w:val="24"/>
          <w:szCs w:val="24"/>
        </w:rPr>
        <w:t xml:space="preserve"> в торжественной обстановке в порядке, предусмотренном уставом муниц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пального образования,</w:t>
      </w:r>
      <w:r w:rsidRPr="00CE186B">
        <w:rPr>
          <w:color w:val="000000"/>
          <w:sz w:val="24"/>
          <w:szCs w:val="24"/>
          <w:lang w:bidi="ru-RU"/>
        </w:rPr>
        <w:t xml:space="preserve"> и прекращаются в день вступления в должность вновь избранного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ind w:firstLine="709"/>
        <w:jc w:val="both"/>
        <w:rPr>
          <w:rFonts w:ascii="Times New Roman" w:hAnsi="Times New Roman" w:cs="Times New Roman"/>
          <w:lang w:bidi="ru-RU"/>
        </w:rPr>
      </w:pPr>
      <w:r w:rsidRPr="00CE186B">
        <w:rPr>
          <w:rFonts w:ascii="Times New Roman" w:hAnsi="Times New Roman" w:cs="Times New Roman"/>
          <w:lang w:bidi="ru-RU"/>
        </w:rPr>
        <w:t xml:space="preserve">7.Вступление в должность Главы </w:t>
      </w:r>
      <w:proofErr w:type="spellStart"/>
      <w:r w:rsidRPr="00CE186B">
        <w:rPr>
          <w:rFonts w:ascii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hAnsi="Times New Roman" w:cs="Times New Roman"/>
          <w:lang w:bidi="ru-RU"/>
        </w:rPr>
        <w:t xml:space="preserve"> района осуществляется в торж</w:t>
      </w:r>
      <w:r w:rsidRPr="00CE186B">
        <w:rPr>
          <w:rFonts w:ascii="Times New Roman" w:hAnsi="Times New Roman" w:cs="Times New Roman"/>
          <w:lang w:bidi="ru-RU"/>
        </w:rPr>
        <w:t>е</w:t>
      </w:r>
      <w:r w:rsidRPr="00CE186B">
        <w:rPr>
          <w:rFonts w:ascii="Times New Roman" w:hAnsi="Times New Roman" w:cs="Times New Roman"/>
          <w:lang w:bidi="ru-RU"/>
        </w:rPr>
        <w:t xml:space="preserve">ственной обстановке с участием депутатов Думы </w:t>
      </w:r>
      <w:proofErr w:type="spellStart"/>
      <w:r w:rsidRPr="00CE186B">
        <w:rPr>
          <w:rFonts w:ascii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hAnsi="Times New Roman" w:cs="Times New Roman"/>
          <w:lang w:bidi="ru-RU"/>
        </w:rPr>
        <w:t xml:space="preserve"> района, представителей органов местного самоуправления </w:t>
      </w:r>
      <w:proofErr w:type="spellStart"/>
      <w:r w:rsidRPr="00CE186B">
        <w:rPr>
          <w:rFonts w:ascii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hAnsi="Times New Roman" w:cs="Times New Roman"/>
          <w:lang w:bidi="ru-RU"/>
        </w:rPr>
        <w:t xml:space="preserve"> района, общественных и иных организ</w:t>
      </w:r>
      <w:r w:rsidRPr="00CE186B">
        <w:rPr>
          <w:rFonts w:ascii="Times New Roman" w:hAnsi="Times New Roman" w:cs="Times New Roman"/>
          <w:lang w:bidi="ru-RU"/>
        </w:rPr>
        <w:t>а</w:t>
      </w:r>
      <w:r w:rsidRPr="00CE186B">
        <w:rPr>
          <w:rFonts w:ascii="Times New Roman" w:hAnsi="Times New Roman" w:cs="Times New Roman"/>
          <w:lang w:bidi="ru-RU"/>
        </w:rPr>
        <w:t xml:space="preserve">ций. </w:t>
      </w:r>
    </w:p>
    <w:p w:rsidR="00E22213" w:rsidRPr="00CE186B" w:rsidRDefault="00E22213" w:rsidP="00E22213">
      <w:pPr>
        <w:ind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Вступая в должность, в торжественной обстановке Глава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 пр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>носит следующую присягу: «Клянусь осуществлять данные мне полномочия исключ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 xml:space="preserve">тельно в интересах жителей, проживающих в </w:t>
      </w:r>
      <w:proofErr w:type="spellStart"/>
      <w:r w:rsidRPr="00CE186B">
        <w:rPr>
          <w:rFonts w:ascii="Times New Roman" w:hAnsi="Times New Roman" w:cs="Times New Roman"/>
        </w:rPr>
        <w:t>Асиновском</w:t>
      </w:r>
      <w:proofErr w:type="spellEnd"/>
      <w:r w:rsidRPr="00CE186B">
        <w:rPr>
          <w:rFonts w:ascii="Times New Roman" w:hAnsi="Times New Roman" w:cs="Times New Roman"/>
        </w:rPr>
        <w:t xml:space="preserve"> районе, всей своей деятельн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стью способствовать социально-экономическому развитию и благополучию района как единого муниципального образования. Клянусь соблюдать и защищать Устав района. Клянусь оправдать доверие избирателей района».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38"/>
          <w:tab w:val="left" w:leader="underscore" w:pos="640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исключительной компетенции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находятся:</w:t>
      </w:r>
    </w:p>
    <w:p w:rsidR="00E22213" w:rsidRPr="00CE186B" w:rsidRDefault="00E22213" w:rsidP="002C52F6">
      <w:pPr>
        <w:pStyle w:val="20"/>
        <w:numPr>
          <w:ilvl w:val="0"/>
          <w:numId w:val="37"/>
        </w:numPr>
        <w:shd w:val="clear" w:color="auto" w:fill="auto"/>
        <w:tabs>
          <w:tab w:val="left" w:pos="1142"/>
          <w:tab w:val="left" w:leader="underscore" w:pos="427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Представительство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E22213" w:rsidRPr="00CE186B" w:rsidRDefault="00E22213" w:rsidP="002C52F6">
      <w:pPr>
        <w:pStyle w:val="20"/>
        <w:numPr>
          <w:ilvl w:val="0"/>
          <w:numId w:val="37"/>
        </w:numPr>
        <w:shd w:val="clear" w:color="auto" w:fill="auto"/>
        <w:tabs>
          <w:tab w:val="left" w:pos="111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подписание и обнародование в порядке, установленном настоящим Уставом, нормативных правовых актов, принятых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37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издание в пределах своих полномочий правовых актов;</w:t>
      </w:r>
    </w:p>
    <w:p w:rsidR="00E22213" w:rsidRPr="00CE186B" w:rsidRDefault="00E22213" w:rsidP="002C52F6">
      <w:pPr>
        <w:pStyle w:val="20"/>
        <w:numPr>
          <w:ilvl w:val="0"/>
          <w:numId w:val="37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право требования созыва внеочередного заседания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38"/>
          <w:tab w:val="left" w:leader="underscore" w:pos="457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 компетенции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также относится: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1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приобретение и осуществление имущественных и иных прав и обязанностей, выступление в суде без доверенности;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1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обеспечение осуществления органами местного самоуправления полномочий по решению вопросов местного значения и отдельных государственных полномочий, п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реданных органам местного самоуправления федеральными законами и законами Томской области;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57"/>
          <w:tab w:val="left" w:leader="underscore" w:pos="666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обеспечение составления проекта бюджета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обеспечение его исполнения;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2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внесение в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проектов муниципальных правовых а</w:t>
      </w:r>
      <w:r w:rsidRPr="00CE186B">
        <w:rPr>
          <w:color w:val="000000"/>
          <w:sz w:val="24"/>
          <w:szCs w:val="24"/>
          <w:lang w:bidi="ru-RU"/>
        </w:rPr>
        <w:t>к</w:t>
      </w:r>
      <w:r w:rsidRPr="00CE186B">
        <w:rPr>
          <w:color w:val="000000"/>
          <w:sz w:val="24"/>
          <w:szCs w:val="24"/>
          <w:lang w:bidi="ru-RU"/>
        </w:rPr>
        <w:t xml:space="preserve">тов в порядке, установленном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66"/>
          <w:tab w:val="left" w:leader="underscore" w:pos="75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 xml:space="preserve">руководство гражданской обороной на территории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66"/>
          <w:tab w:val="left" w:leader="underscore" w:pos="789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организация приема граждан в Администрации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рассмо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рение их обращений, принятие по ним решений;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4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предоставление Думе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ежегодных отчетов о результатах своей деятельности, деятельности Администрации, и иных подведомственных ему орг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нов местного самоуправления, в том числе о решении вопросов, поставленных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0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создание муниципальных предприятий и учреждений, утверждение их уставов, назначение на должность и освобождение от должности руководителей данных предпри</w:t>
      </w:r>
      <w:r w:rsidRPr="00CE186B">
        <w:rPr>
          <w:color w:val="000000"/>
          <w:sz w:val="24"/>
          <w:szCs w:val="24"/>
          <w:lang w:bidi="ru-RU"/>
        </w:rPr>
        <w:t>я</w:t>
      </w:r>
      <w:r w:rsidRPr="00CE186B">
        <w:rPr>
          <w:color w:val="000000"/>
          <w:sz w:val="24"/>
          <w:szCs w:val="24"/>
          <w:lang w:bidi="ru-RU"/>
        </w:rPr>
        <w:t>тий и учреждений, заслушивание отчетов об их деятельности;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09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назначение на должность и освобождение от должности заместителей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иных работников администрации;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2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осуществление иных полномочий в соответствии с федеральными законами, законами Томской области и настоящим Уставом.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239"/>
          <w:tab w:val="left" w:leader="underscore" w:pos="294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пределах своих полномочий, установленных настоящим Уставом и решениями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_, издает постановления по вопросам, отнесенным к его компетенции, а также постановления и распоряжения мес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ной администрации по вопросам непосредственного обеспечения жизнедеятельности населения и вопросам, связанным с осуществлением отдельных государственных полн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мочий, переданных органам местного самоуправления федеральными законами и закон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ми Томской области, а также распоряжения местной администрации по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вопросам орган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зации работы местной администрации.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239"/>
          <w:tab w:val="left" w:leader="underscore" w:pos="2940"/>
          <w:tab w:val="left" w:leader="underscore" w:pos="984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</w:t>
      </w:r>
      <w:proofErr w:type="gramStart"/>
      <w:r w:rsidRPr="00CE186B">
        <w:rPr>
          <w:color w:val="000000"/>
          <w:sz w:val="24"/>
          <w:szCs w:val="24"/>
          <w:lang w:bidi="ru-RU"/>
        </w:rPr>
        <w:t>подконтролен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 подотчетен населению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Думе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39"/>
        </w:numPr>
        <w:shd w:val="clear" w:color="auto" w:fill="auto"/>
        <w:tabs>
          <w:tab w:val="left" w:pos="12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должен соблюдать ограничения, запреты, испо</w:t>
      </w:r>
      <w:r w:rsidRPr="00CE186B">
        <w:rPr>
          <w:color w:val="000000"/>
          <w:sz w:val="24"/>
          <w:szCs w:val="24"/>
          <w:lang w:bidi="ru-RU"/>
        </w:rPr>
        <w:t>л</w:t>
      </w:r>
      <w:r w:rsidRPr="00CE186B">
        <w:rPr>
          <w:color w:val="000000"/>
          <w:sz w:val="24"/>
          <w:szCs w:val="24"/>
          <w:lang w:bidi="ru-RU"/>
        </w:rPr>
        <w:t>нять обязанности, которые установлены для лиц, замещающих муниципальные должн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сти, статьей 28 Федерального закона от 20 марта 2025 года № 33-ФЗ «Об общих принц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пах организации местного самоуправления в единой системе публичной власти».</w:t>
      </w:r>
    </w:p>
    <w:p w:rsidR="00E22213" w:rsidRPr="00CE186B" w:rsidRDefault="00E22213" w:rsidP="002C52F6">
      <w:pPr>
        <w:pStyle w:val="20"/>
        <w:numPr>
          <w:ilvl w:val="0"/>
          <w:numId w:val="39"/>
        </w:numPr>
        <w:shd w:val="clear" w:color="auto" w:fill="auto"/>
        <w:tabs>
          <w:tab w:val="left" w:pos="12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На Главу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r w:rsidRPr="00CE186B">
        <w:rPr>
          <w:sz w:val="24"/>
          <w:szCs w:val="24"/>
        </w:rPr>
        <w:t xml:space="preserve"> распространяются гарантии, предусмотренные федеральным и региональным законодательством.</w:t>
      </w:r>
    </w:p>
    <w:p w:rsidR="00E22213" w:rsidRPr="00CE186B" w:rsidRDefault="00E22213" w:rsidP="00E22213">
      <w:pPr>
        <w:ind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  <w:lang w:bidi="ru-RU"/>
        </w:rPr>
        <w:t>14.В случае, если Глава</w:t>
      </w:r>
      <w:r w:rsidRPr="00CE186B">
        <w:rPr>
          <w:rFonts w:ascii="Times New Roman" w:hAnsi="Times New Roman" w:cs="Times New Roman"/>
          <w:lang w:bidi="ru-RU"/>
        </w:rPr>
        <w:tab/>
        <w:t xml:space="preserve"> </w:t>
      </w:r>
      <w:proofErr w:type="spellStart"/>
      <w:r w:rsidRPr="00CE186B">
        <w:rPr>
          <w:rFonts w:ascii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hAnsi="Times New Roman" w:cs="Times New Roman"/>
          <w:lang w:bidi="ru-RU"/>
        </w:rPr>
        <w:t xml:space="preserve"> района не может осуществлять свои по</w:t>
      </w:r>
      <w:r w:rsidRPr="00CE186B">
        <w:rPr>
          <w:rFonts w:ascii="Times New Roman" w:hAnsi="Times New Roman" w:cs="Times New Roman"/>
          <w:lang w:bidi="ru-RU"/>
        </w:rPr>
        <w:t>л</w:t>
      </w:r>
      <w:r w:rsidRPr="00CE186B">
        <w:rPr>
          <w:rFonts w:ascii="Times New Roman" w:hAnsi="Times New Roman" w:cs="Times New Roman"/>
          <w:lang w:bidi="ru-RU"/>
        </w:rPr>
        <w:t>номочия в связи с состоянием здоровья или другими обстоятельствами, временно препя</w:t>
      </w:r>
      <w:r w:rsidRPr="00CE186B">
        <w:rPr>
          <w:rFonts w:ascii="Times New Roman" w:hAnsi="Times New Roman" w:cs="Times New Roman"/>
          <w:lang w:bidi="ru-RU"/>
        </w:rPr>
        <w:t>т</w:t>
      </w:r>
      <w:r w:rsidRPr="00CE186B">
        <w:rPr>
          <w:rFonts w:ascii="Times New Roman" w:hAnsi="Times New Roman" w:cs="Times New Roman"/>
          <w:lang w:bidi="ru-RU"/>
        </w:rPr>
        <w:t>ствующими осуществлению своих полномочий (в частности, в связи с отпуском, служе</w:t>
      </w:r>
      <w:r w:rsidRPr="00CE186B">
        <w:rPr>
          <w:rFonts w:ascii="Times New Roman" w:hAnsi="Times New Roman" w:cs="Times New Roman"/>
          <w:lang w:bidi="ru-RU"/>
        </w:rPr>
        <w:t>б</w:t>
      </w:r>
      <w:r w:rsidRPr="00CE186B">
        <w:rPr>
          <w:rFonts w:ascii="Times New Roman" w:hAnsi="Times New Roman" w:cs="Times New Roman"/>
          <w:lang w:bidi="ru-RU"/>
        </w:rPr>
        <w:t xml:space="preserve">ной командировкой), их временно исполняет </w:t>
      </w:r>
      <w:r w:rsidRPr="00CE186B">
        <w:rPr>
          <w:rFonts w:ascii="Times New Roman" w:hAnsi="Times New Roman" w:cs="Times New Roman"/>
        </w:rPr>
        <w:t xml:space="preserve">Первый заместитель Главы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 по обеспечению жизнедеятельности и безопасности. В случае отсутствия Первого заместителя Главы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 по обеспечению жизнедеятельности и безопасн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 xml:space="preserve">сти или невозможности исполнения им должностных обязанностей, полномочия Главы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 временно исполняются одним из заместителей Главы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района, определенным  распоряжением Администрации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34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35" w:name="bookmark59"/>
      <w:bookmarkStart w:id="36" w:name="bookmark60"/>
      <w:r w:rsidRPr="00CE186B">
        <w:rPr>
          <w:color w:val="000000"/>
          <w:sz w:val="24"/>
          <w:szCs w:val="24"/>
          <w:lang w:bidi="ru-RU"/>
        </w:rPr>
        <w:t xml:space="preserve">Статья 27. Досрочное прекращение полномочий Главы </w:t>
      </w:r>
      <w:bookmarkEnd w:id="35"/>
      <w:bookmarkEnd w:id="36"/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0"/>
        </w:numPr>
        <w:shd w:val="clear" w:color="auto" w:fill="auto"/>
        <w:tabs>
          <w:tab w:val="left" w:pos="1123"/>
          <w:tab w:val="left" w:leader="underscore" w:pos="432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прекращаются досрочно в следующих случаях: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смерть;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отставка по собственному желанию;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признание судом недееспособным или ограниченно дееспособным;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признание судом безвестно отсутствующим или объявление умершим;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вступление в отношении его в законную силу обвинительного приговора суда;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>выезд за пределы Российской Федерации на постоянное место жительства;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3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ства гражданина Российской Федерации;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призыв на военную службу или направление на заменяющую ее альтернати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ную гражданскую службу;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приобретение статуса иностранного агента;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7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утрата доверия Президента Российской Федерации;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7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удаление в отставку;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7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отрешение от должности;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4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установленная в судебном порядке стойкая неспособность по состоянию зд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ровья осуществлять полномочия главы муниципального образования;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4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преобразование муниципального образования, осуществляемое в соотве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ствии с частями 6 и 7 статьи 12 Федерального закона от 20 марта 2025 года № 33-ФЗ «Об общих принципах организации местного самоуправления в единой системе публичной власти»;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72"/>
          <w:tab w:val="left" w:leader="underscore" w:pos="6798"/>
          <w:tab w:val="left" w:leader="underscore" w:pos="798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увеличение численности избирателей муниципального образования более чем на 25 процентов;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нарушение срока издания муниципального правового акта, необходимого для реализации решения, принятого путем прямого волеизъявления населения;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4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иные случаи, установленные Федеральным законом от 20 марта 2025 года  № 33-ФЗ «Об общих принципах организации местного самоуправления в единой системе публичной власти» и другими федеральными законами.</w:t>
      </w:r>
    </w:p>
    <w:p w:rsidR="00E22213" w:rsidRPr="00CE186B" w:rsidRDefault="00E22213" w:rsidP="002C52F6">
      <w:pPr>
        <w:pStyle w:val="20"/>
        <w:numPr>
          <w:ilvl w:val="0"/>
          <w:numId w:val="40"/>
        </w:numPr>
        <w:shd w:val="clear" w:color="auto" w:fill="auto"/>
        <w:tabs>
          <w:tab w:val="left" w:pos="1138"/>
          <w:tab w:val="left" w:leader="underscore" w:pos="432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случае</w:t>
      </w:r>
      <w:proofErr w:type="gramStart"/>
      <w:r w:rsidRPr="00CE186B">
        <w:rPr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если 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полномочия которого прекращены досрочно на основании правового акта Губернатора Томской области об отрешении от должности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отставку, обжалует данные правовой акт или решение в судебном порядке, Дума 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не вправе принимать решение об избрании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до вступления решения суда в законную силу.</w:t>
      </w:r>
    </w:p>
    <w:p w:rsidR="00E22213" w:rsidRPr="00CE186B" w:rsidRDefault="00E22213" w:rsidP="002C52F6">
      <w:pPr>
        <w:pStyle w:val="20"/>
        <w:numPr>
          <w:ilvl w:val="0"/>
          <w:numId w:val="40"/>
        </w:numPr>
        <w:shd w:val="clear" w:color="auto" w:fill="auto"/>
        <w:tabs>
          <w:tab w:val="left" w:pos="1138"/>
          <w:tab w:val="left" w:leader="underscore" w:pos="824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случае досрочного прекращения полномочий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</w:t>
      </w:r>
      <w:r w:rsidRPr="00CE186B">
        <w:rPr>
          <w:color w:val="000000"/>
          <w:sz w:val="24"/>
          <w:szCs w:val="24"/>
          <w:lang w:bidi="ru-RU"/>
        </w:rPr>
        <w:t>з</w:t>
      </w:r>
      <w:r w:rsidRPr="00CE186B">
        <w:rPr>
          <w:color w:val="000000"/>
          <w:sz w:val="24"/>
          <w:szCs w:val="24"/>
          <w:lang w:bidi="ru-RU"/>
        </w:rPr>
        <w:t xml:space="preserve">брание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осуществляется не позднее чем через шесть месяцев со дня такого прекращения полномочий. При этом если до истечения срока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осталось менее шести месяцев, избрание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осуществляется в течение трех месяцев со дня избрания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правомочном составе.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37" w:name="bookmark61"/>
      <w:bookmarkStart w:id="38" w:name="bookmark62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Статья 28. Удаление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</w:t>
      </w:r>
      <w:bookmarkEnd w:id="37"/>
      <w:bookmarkEnd w:id="38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07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соответствии с Федеральным законом от 20 марта 2025 года № 33-ФЗ «Об общих принципах организации местного самоуправления в ед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 xml:space="preserve">ной системе публичной власти» вправе удалить Главу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по инициативе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по инициативе Губернатора То</w:t>
      </w:r>
      <w:r w:rsidRPr="00CE186B">
        <w:rPr>
          <w:color w:val="000000"/>
          <w:sz w:val="24"/>
          <w:szCs w:val="24"/>
          <w:lang w:bidi="ru-RU"/>
        </w:rPr>
        <w:t>м</w:t>
      </w:r>
      <w:r w:rsidRPr="00CE186B">
        <w:rPr>
          <w:color w:val="000000"/>
          <w:sz w:val="24"/>
          <w:szCs w:val="24"/>
          <w:lang w:bidi="ru-RU"/>
        </w:rPr>
        <w:t>ской области.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19"/>
          <w:tab w:val="left" w:leader="underscore" w:pos="594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Основаниями для удаления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являются: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124"/>
          <w:tab w:val="left" w:leader="underscore" w:pos="630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решения, действия (бездействие)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повлекшие (п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влекшее) за собой наступление последствий, предусмотренных пунктами 2 и 3 части 1 статьи 38 Федерального закона от 20 марта 2025 года № 33-ФЗ «Об общих принципах о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lastRenderedPageBreak/>
        <w:t>ганизации местного самоуправления в единой системе публичной власти»;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09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неисполнение в течение трех и более месяцев обязанностей по решению вопр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сов непосредственного обеспечения жизнедеятельности населения (вопросов местного значения), осуществлению полномочий, предусмотренных Федеральным законом от 20 марта 2025 года № 33-ФЗ «Об общих принципах организации местного самоуправления в единой системе публичной власти», другими федеральными законами, Уставом, и (или) обязанностей по обеспечению осуществления органами местного самоуправления отдел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ных государственных полномочий, переданных органам местного самоуправления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ральными законами и законами Томской области;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133"/>
          <w:tab w:val="left" w:leader="underscore" w:pos="786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неудовлетворительная оценка деятельности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 р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зультатам его ежегодного отчета перед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данная два раза по</w:t>
      </w:r>
      <w:r w:rsidRPr="00CE186B">
        <w:rPr>
          <w:color w:val="000000"/>
          <w:sz w:val="24"/>
          <w:szCs w:val="24"/>
          <w:lang w:bidi="ru-RU"/>
        </w:rPr>
        <w:t>д</w:t>
      </w:r>
      <w:r w:rsidRPr="00CE186B">
        <w:rPr>
          <w:color w:val="000000"/>
          <w:sz w:val="24"/>
          <w:szCs w:val="24"/>
          <w:lang w:bidi="ru-RU"/>
        </w:rPr>
        <w:t>ряд;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10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несоблюдение ограничений, запретов, неисполнение обязанностей, которые установлены для лиц, замещающих муниципальные должности, в соответствии с частью 5 статьи 28 Федерального закона от 20 марта 2025 года № 33-ФЗ «Об общих принципах о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ганизации местного самоуправления в единой системе публичной власти»;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148"/>
          <w:tab w:val="left" w:leader="underscore" w:pos="4293"/>
          <w:tab w:val="left" w:leader="underscore" w:pos="742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допущение 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Администрацией</w:t>
      </w:r>
      <w:r w:rsidRPr="00CE186B">
        <w:rPr>
          <w:color w:val="000000"/>
          <w:sz w:val="24"/>
          <w:szCs w:val="24"/>
          <w:lang w:bidi="ru-RU"/>
        </w:rPr>
        <w:tab/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>она, иными органами и должностными лицами местного самоуправления и подведо</w:t>
      </w:r>
      <w:r w:rsidRPr="00CE186B">
        <w:rPr>
          <w:color w:val="000000"/>
          <w:sz w:val="24"/>
          <w:szCs w:val="24"/>
          <w:lang w:bidi="ru-RU"/>
        </w:rPr>
        <w:t>м</w:t>
      </w:r>
      <w:r w:rsidRPr="00CE186B">
        <w:rPr>
          <w:color w:val="000000"/>
          <w:sz w:val="24"/>
          <w:szCs w:val="24"/>
          <w:lang w:bidi="ru-RU"/>
        </w:rPr>
        <w:t>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ношения к религии и других обстоятельств, ограничения прав и дискриминации по пр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знакам расовой, национальной, языковой или религиозной принадлежности, если это п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влекло нарушение межнационального и межконфессионального согласия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 способствов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ло возникновению межнациональных (межэтнических) и межконфессиональных ко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фликтов;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10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систематическое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</w:t>
      </w:r>
      <w:proofErr w:type="spellStart"/>
      <w:r w:rsidRPr="00CE186B">
        <w:rPr>
          <w:color w:val="000000"/>
          <w:sz w:val="24"/>
          <w:szCs w:val="24"/>
          <w:lang w:bidi="ru-RU"/>
        </w:rPr>
        <w:t>недостижение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показателей эффективности деятельности орг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нов местного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19"/>
          <w:tab w:val="left" w:leader="underscore" w:pos="978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Инициатива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отставку, выдвинутая не менее чем одной третью от установленной чи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t xml:space="preserve">ленности депутатов, оформляется в виде обращения, которое вносится в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 Указанное обращение вносится вместе с проектом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отставку. О выдвижении данной иниц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 xml:space="preserve">ативы 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Губернатор Томской области уведомляются не поз</w:t>
      </w:r>
      <w:r w:rsidRPr="00CE186B">
        <w:rPr>
          <w:color w:val="000000"/>
          <w:sz w:val="24"/>
          <w:szCs w:val="24"/>
          <w:lang w:bidi="ru-RU"/>
        </w:rPr>
        <w:t>д</w:t>
      </w:r>
      <w:r w:rsidRPr="00CE186B">
        <w:rPr>
          <w:color w:val="000000"/>
          <w:sz w:val="24"/>
          <w:szCs w:val="24"/>
          <w:lang w:bidi="ru-RU"/>
        </w:rPr>
        <w:t xml:space="preserve">нее дня, следующего за днем внесения указанного обращения в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на.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2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Рассмотрение инициативы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осуществляется с учетом мнения Губернатора То</w:t>
      </w:r>
      <w:r w:rsidRPr="00CE186B">
        <w:rPr>
          <w:color w:val="000000"/>
          <w:sz w:val="24"/>
          <w:szCs w:val="24"/>
          <w:lang w:bidi="ru-RU"/>
        </w:rPr>
        <w:t>м</w:t>
      </w:r>
      <w:r w:rsidRPr="00CE186B">
        <w:rPr>
          <w:color w:val="000000"/>
          <w:sz w:val="24"/>
          <w:szCs w:val="24"/>
          <w:lang w:bidi="ru-RU"/>
        </w:rPr>
        <w:t>ской области.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2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В случае если при рассмотрении инициативы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предполагается рассмотрение вопросов, касающихся обеспечения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законами Томской области, и (или) решений, действий (безде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 xml:space="preserve">ствия)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повлекших (повлекшего) наступление последствий, предусмотренных пунктами 2 и 3 части 1 статьи 38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Федерального закона от 20 марта 2025 года № 33-ФЗ «Об общих принципах организации местного самоуправления в единой 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 xml:space="preserve">стеме публичной власти», решение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может быть принято только при согласии Губернатора Томской области.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 xml:space="preserve">Рассмотрение инициативы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Губерн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тора Томской области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осуществляется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течение одного месяца со дня внесения соответствующего обращения.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38"/>
          <w:tab w:val="left" w:leader="underscore" w:pos="760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считается принятым, если за него проголосовало не менее двух третей от уст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новленной численности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.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38"/>
          <w:tab w:val="left" w:leader="underscore" w:pos="848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подписывается председателем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leader="underscore" w:pos="1042"/>
          <w:tab w:val="left" w:pos="110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 рассмотрении и принятии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решения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должны быть обеспечены:</w:t>
      </w:r>
    </w:p>
    <w:p w:rsidR="00E22213" w:rsidRPr="00CE186B" w:rsidRDefault="00E22213" w:rsidP="002C52F6">
      <w:pPr>
        <w:pStyle w:val="20"/>
        <w:numPr>
          <w:ilvl w:val="0"/>
          <w:numId w:val="44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заблаговременное получение им уведомления о дате и месте проведения соо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 xml:space="preserve">ветствующего заседания, ознакомление с обращением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 xml:space="preserve">она или Губернатора Томской области и проектом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отставку;</w:t>
      </w:r>
    </w:p>
    <w:p w:rsidR="00E22213" w:rsidRPr="00CE186B" w:rsidRDefault="00E22213" w:rsidP="002C52F6">
      <w:pPr>
        <w:pStyle w:val="20"/>
        <w:numPr>
          <w:ilvl w:val="0"/>
          <w:numId w:val="44"/>
        </w:numPr>
        <w:shd w:val="clear" w:color="auto" w:fill="auto"/>
        <w:tabs>
          <w:tab w:val="left" w:pos="111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предоставление ему возможности дать депутатам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объяснения по поводу обстоятельств, выдвигаемых в качестве основания для удаления в отставку.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253"/>
          <w:tab w:val="left" w:leader="underscore" w:pos="760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ab/>
        <w:t>в отставку подлежит официальному обнародованию не позднее чем через пять дней со дня его принятия.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25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случае</w:t>
      </w:r>
      <w:proofErr w:type="gramStart"/>
      <w:r w:rsidRPr="00CE186B">
        <w:rPr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если инициатива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Губерн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тора Томской области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отклонена Д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 xml:space="preserve">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вопрос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жет быть вынесен на повторное рассмотрение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не ранее чем через два месяца со дня проведения заседания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на котором ра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t>сматривался указанный вопрос.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253"/>
          <w:tab w:val="left" w:leader="underscore" w:pos="268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в отношении которого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принято решение об удалении его в отставку, вправе обратиться с заявлением об обжал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вании указанного решения в суд в течение 10 дней со дня официального опубликования указанного решения.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253"/>
          <w:tab w:val="left" w:leader="underscore" w:pos="2685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39" w:name="bookmark71"/>
      <w:bookmarkStart w:id="40" w:name="bookmark72"/>
      <w:r w:rsidRPr="00CE186B">
        <w:rPr>
          <w:color w:val="000000"/>
          <w:sz w:val="24"/>
          <w:szCs w:val="24"/>
          <w:lang w:bidi="ru-RU"/>
        </w:rPr>
        <w:t>Статья 29. Гарантии осуществления полномочий лица, замещающего мун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ципальную должность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1.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Депутатам, Главе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гарантируются условия для беспр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>пятственного и эффективного осуществления полномочий, защита прав, чести и достои</w:t>
      </w:r>
      <w:r w:rsidRPr="00CE186B">
        <w:rPr>
          <w:b w:val="0"/>
          <w:color w:val="000000"/>
          <w:sz w:val="24"/>
          <w:szCs w:val="24"/>
          <w:lang w:bidi="ru-RU"/>
        </w:rPr>
        <w:t>н</w:t>
      </w:r>
      <w:r w:rsidRPr="00CE186B">
        <w:rPr>
          <w:b w:val="0"/>
          <w:color w:val="000000"/>
          <w:sz w:val="24"/>
          <w:szCs w:val="24"/>
          <w:lang w:bidi="ru-RU"/>
        </w:rPr>
        <w:t>ства.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2.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Депутатам, Главе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гарантируются: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1)</w:t>
      </w:r>
      <w:r w:rsidRPr="00CE186B">
        <w:rPr>
          <w:b w:val="0"/>
          <w:color w:val="000000"/>
          <w:sz w:val="24"/>
          <w:szCs w:val="24"/>
          <w:lang w:bidi="ru-RU"/>
        </w:rPr>
        <w:tab/>
        <w:t>право на получение информации;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2)</w:t>
      </w:r>
      <w:r w:rsidRPr="00CE186B">
        <w:rPr>
          <w:b w:val="0"/>
          <w:color w:val="000000"/>
          <w:sz w:val="24"/>
          <w:szCs w:val="24"/>
          <w:lang w:bidi="ru-RU"/>
        </w:rPr>
        <w:tab/>
        <w:t>право на посещение: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а)</w:t>
      </w:r>
      <w:r w:rsidRPr="00CE186B">
        <w:rPr>
          <w:b w:val="0"/>
          <w:color w:val="000000"/>
          <w:sz w:val="24"/>
          <w:szCs w:val="24"/>
          <w:lang w:bidi="ru-RU"/>
        </w:rPr>
        <w:tab/>
        <w:t>органов государственной власти Томской области, государственных органов Томской области;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б)</w:t>
      </w:r>
      <w:r w:rsidRPr="00CE186B">
        <w:rPr>
          <w:b w:val="0"/>
          <w:color w:val="000000"/>
          <w:sz w:val="24"/>
          <w:szCs w:val="24"/>
          <w:lang w:bidi="ru-RU"/>
        </w:rPr>
        <w:tab/>
        <w:t>органов местного самоуправления и муниципальных органов;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3)</w:t>
      </w:r>
      <w:r w:rsidRPr="00CE186B">
        <w:rPr>
          <w:b w:val="0"/>
          <w:color w:val="000000"/>
          <w:sz w:val="24"/>
          <w:szCs w:val="24"/>
          <w:lang w:bidi="ru-RU"/>
        </w:rPr>
        <w:tab/>
        <w:t>прием в первоочередном порядке: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а)</w:t>
      </w:r>
      <w:r w:rsidRPr="00CE186B">
        <w:rPr>
          <w:b w:val="0"/>
          <w:color w:val="000000"/>
          <w:sz w:val="24"/>
          <w:szCs w:val="24"/>
          <w:lang w:bidi="ru-RU"/>
        </w:rPr>
        <w:tab/>
        <w:t>должностными лицами органов государственной власти Томской области, государственных органов Томской области;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б)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должностными лицами органов местного самоуправления и муниципальных </w:t>
      </w:r>
      <w:r w:rsidRPr="00CE186B">
        <w:rPr>
          <w:b w:val="0"/>
          <w:color w:val="000000"/>
          <w:sz w:val="24"/>
          <w:szCs w:val="24"/>
          <w:lang w:bidi="ru-RU"/>
        </w:rPr>
        <w:lastRenderedPageBreak/>
        <w:t xml:space="preserve">органов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в)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руководителями муниципальных унитарных предприятий и муниципальных учреждений, учредителем которых является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Асиновский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4)</w:t>
      </w:r>
      <w:r w:rsidRPr="00CE186B">
        <w:rPr>
          <w:b w:val="0"/>
          <w:color w:val="000000"/>
          <w:sz w:val="24"/>
          <w:szCs w:val="24"/>
          <w:lang w:bidi="ru-RU"/>
        </w:rPr>
        <w:tab/>
        <w:t>сохранение замещаемой должности в органе местного самоуправления на период прохождения военной службы в случае призыва на военную службу по мобилиз</w:t>
      </w:r>
      <w:r w:rsidRPr="00CE186B">
        <w:rPr>
          <w:b w:val="0"/>
          <w:color w:val="000000"/>
          <w:sz w:val="24"/>
          <w:szCs w:val="24"/>
          <w:lang w:bidi="ru-RU"/>
        </w:rPr>
        <w:t>а</w:t>
      </w:r>
      <w:r w:rsidRPr="00CE186B">
        <w:rPr>
          <w:b w:val="0"/>
          <w:color w:val="000000"/>
          <w:sz w:val="24"/>
          <w:szCs w:val="24"/>
          <w:lang w:bidi="ru-RU"/>
        </w:rPr>
        <w:t>ции или заключения в соответствии с пунктом 7 статьи 38 Федерального закона от 28 ма</w:t>
      </w:r>
      <w:r w:rsidRPr="00CE186B">
        <w:rPr>
          <w:b w:val="0"/>
          <w:color w:val="000000"/>
          <w:sz w:val="24"/>
          <w:szCs w:val="24"/>
          <w:lang w:bidi="ru-RU"/>
        </w:rPr>
        <w:t>р</w:t>
      </w:r>
      <w:r w:rsidRPr="00CE186B">
        <w:rPr>
          <w:b w:val="0"/>
          <w:color w:val="000000"/>
          <w:sz w:val="24"/>
          <w:szCs w:val="24"/>
          <w:lang w:bidi="ru-RU"/>
        </w:rPr>
        <w:t>та 1998 года № 53-ФЗ «О воинской обязанности и военной службе» контракта о прохо</w:t>
      </w:r>
      <w:r w:rsidRPr="00CE186B">
        <w:rPr>
          <w:b w:val="0"/>
          <w:color w:val="000000"/>
          <w:sz w:val="24"/>
          <w:szCs w:val="24"/>
          <w:lang w:bidi="ru-RU"/>
        </w:rPr>
        <w:t>ж</w:t>
      </w:r>
      <w:r w:rsidRPr="00CE186B">
        <w:rPr>
          <w:b w:val="0"/>
          <w:color w:val="000000"/>
          <w:sz w:val="24"/>
          <w:szCs w:val="24"/>
          <w:lang w:bidi="ru-RU"/>
        </w:rPr>
        <w:t>дении военной службы.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3.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Депутатам, Главе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района, председателю, заместителю предс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>дателя, аудитору контрольно-счетного органа, осуществляющим свои полномочия на п</w:t>
      </w:r>
      <w:r w:rsidRPr="00CE186B">
        <w:rPr>
          <w:b w:val="0"/>
          <w:color w:val="000000"/>
          <w:sz w:val="24"/>
          <w:szCs w:val="24"/>
          <w:lang w:bidi="ru-RU"/>
        </w:rPr>
        <w:t>о</w:t>
      </w:r>
      <w:r w:rsidRPr="00CE186B">
        <w:rPr>
          <w:b w:val="0"/>
          <w:color w:val="000000"/>
          <w:sz w:val="24"/>
          <w:szCs w:val="24"/>
          <w:lang w:bidi="ru-RU"/>
        </w:rPr>
        <w:t>стоянной основе, также гарантируются: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1)</w:t>
      </w:r>
      <w:r w:rsidRPr="00CE186B">
        <w:rPr>
          <w:b w:val="0"/>
          <w:color w:val="000000"/>
          <w:sz w:val="24"/>
          <w:szCs w:val="24"/>
          <w:lang w:bidi="ru-RU"/>
        </w:rPr>
        <w:tab/>
        <w:t>оплата труда;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2)</w:t>
      </w:r>
      <w:r w:rsidRPr="00CE186B">
        <w:rPr>
          <w:b w:val="0"/>
          <w:color w:val="000000"/>
          <w:sz w:val="24"/>
          <w:szCs w:val="24"/>
          <w:lang w:bidi="ru-RU"/>
        </w:rPr>
        <w:tab/>
        <w:t>ежегодные основной и дополнительный оплачиваемые отпуска;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3)</w:t>
      </w:r>
      <w:r w:rsidRPr="00CE186B">
        <w:rPr>
          <w:b w:val="0"/>
          <w:color w:val="000000"/>
          <w:sz w:val="24"/>
          <w:szCs w:val="24"/>
          <w:lang w:bidi="ru-RU"/>
        </w:rPr>
        <w:tab/>
        <w:t>предоставление служебного помещения (рабочего места), оборудованного мебелью, средствами связи (включая доступ к информационно-телекоммуникационной сети «Интернет»);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4)</w:t>
      </w:r>
      <w:r w:rsidRPr="00CE186B">
        <w:rPr>
          <w:b w:val="0"/>
          <w:color w:val="000000"/>
          <w:sz w:val="24"/>
          <w:szCs w:val="24"/>
          <w:lang w:bidi="ru-RU"/>
        </w:rPr>
        <w:tab/>
        <w:t>возможность использования служебного автотранспорта;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5)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ежемесячная доплата к страховой пенсии по старости (инвалидности), назначенной в соответствии с федеральным законодательством, при осуществлении своих полномочий не менее четырех лет. 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4.</w:t>
      </w:r>
      <w:r w:rsidRPr="00CE186B">
        <w:rPr>
          <w:b w:val="0"/>
          <w:color w:val="000000"/>
          <w:sz w:val="24"/>
          <w:szCs w:val="24"/>
          <w:lang w:bidi="ru-RU"/>
        </w:rPr>
        <w:tab/>
        <w:t>Помимо гарантий, предусмотренных частью 3 настоящей статьи, председ</w:t>
      </w:r>
      <w:r w:rsidRPr="00CE186B">
        <w:rPr>
          <w:b w:val="0"/>
          <w:color w:val="000000"/>
          <w:sz w:val="24"/>
          <w:szCs w:val="24"/>
          <w:lang w:bidi="ru-RU"/>
        </w:rPr>
        <w:t>а</w:t>
      </w:r>
      <w:r w:rsidRPr="00CE186B">
        <w:rPr>
          <w:b w:val="0"/>
          <w:color w:val="000000"/>
          <w:sz w:val="24"/>
          <w:szCs w:val="24"/>
          <w:lang w:bidi="ru-RU"/>
        </w:rPr>
        <w:t>телю, заместителю председателя, аудитору контрольно-счетного органа гарантируется профессиональное развитие, в том числе получение дополнительного профессионального образования;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5.</w:t>
      </w:r>
      <w:r w:rsidRPr="00CE186B">
        <w:rPr>
          <w:b w:val="0"/>
          <w:color w:val="000000"/>
          <w:sz w:val="24"/>
          <w:szCs w:val="24"/>
          <w:lang w:bidi="ru-RU"/>
        </w:rPr>
        <w:tab/>
      </w:r>
      <w:proofErr w:type="gramStart"/>
      <w:r w:rsidRPr="00CE186B">
        <w:rPr>
          <w:b w:val="0"/>
          <w:color w:val="000000"/>
          <w:sz w:val="24"/>
          <w:szCs w:val="24"/>
          <w:lang w:bidi="ru-RU"/>
        </w:rPr>
        <w:t xml:space="preserve">Депутату, Главе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района, осуществляющим свои полномочия на постоянной основе, призванным на военную службу по мобилизации или заключившим в соответствии с пунктом 7 статьи 38 Федерального закона от 28 марта 1998 года № 53-ФЗ «О воинской обязанности и военной службе» контракт о прохождении военной службы, оплата труда не начисляется и не выплачивается.</w:t>
      </w:r>
      <w:proofErr w:type="gramEnd"/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6.</w:t>
      </w:r>
      <w:r w:rsidRPr="00CE186B">
        <w:rPr>
          <w:b w:val="0"/>
          <w:color w:val="000000"/>
          <w:sz w:val="24"/>
          <w:szCs w:val="24"/>
          <w:lang w:bidi="ru-RU"/>
        </w:rPr>
        <w:tab/>
        <w:t>Оплата труда лиц, замещающих муниципальную должность, осуществля</w:t>
      </w:r>
      <w:r w:rsidRPr="00CE186B">
        <w:rPr>
          <w:b w:val="0"/>
          <w:color w:val="000000"/>
          <w:sz w:val="24"/>
          <w:szCs w:val="24"/>
          <w:lang w:bidi="ru-RU"/>
        </w:rPr>
        <w:t>ю</w:t>
      </w:r>
      <w:r w:rsidRPr="00CE186B">
        <w:rPr>
          <w:b w:val="0"/>
          <w:color w:val="000000"/>
          <w:sz w:val="24"/>
          <w:szCs w:val="24"/>
          <w:lang w:bidi="ru-RU"/>
        </w:rPr>
        <w:t>щих свои полномочия на постоянной основе, состоит из ежемесячного денежного соде</w:t>
      </w:r>
      <w:r w:rsidRPr="00CE186B">
        <w:rPr>
          <w:b w:val="0"/>
          <w:color w:val="000000"/>
          <w:sz w:val="24"/>
          <w:szCs w:val="24"/>
          <w:lang w:bidi="ru-RU"/>
        </w:rPr>
        <w:t>р</w:t>
      </w:r>
      <w:r w:rsidRPr="00CE186B">
        <w:rPr>
          <w:b w:val="0"/>
          <w:color w:val="000000"/>
          <w:sz w:val="24"/>
          <w:szCs w:val="24"/>
          <w:lang w:bidi="ru-RU"/>
        </w:rPr>
        <w:t>жания (вознаграждения), ежемесячных и иных дополнительных выплат, определяемых в соответствии с федеральным законодательством и законодательством Томской области.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7.</w:t>
      </w:r>
      <w:r w:rsidRPr="00CE186B">
        <w:rPr>
          <w:b w:val="0"/>
          <w:color w:val="000000"/>
          <w:sz w:val="24"/>
          <w:szCs w:val="24"/>
          <w:lang w:bidi="ru-RU"/>
        </w:rPr>
        <w:tab/>
        <w:t>Лицам, замещающим муниципальную должность, осуществляющим свои полномочия на постоянной основе, гарантируется предоставление ежегодного основного оплачиваемого отпуска продолжительностью 30 календарных дней и ежегодного допо</w:t>
      </w:r>
      <w:r w:rsidRPr="00CE186B">
        <w:rPr>
          <w:b w:val="0"/>
          <w:color w:val="000000"/>
          <w:sz w:val="24"/>
          <w:szCs w:val="24"/>
          <w:lang w:bidi="ru-RU"/>
        </w:rPr>
        <w:t>л</w:t>
      </w:r>
      <w:r w:rsidRPr="00CE186B">
        <w:rPr>
          <w:b w:val="0"/>
          <w:color w:val="000000"/>
          <w:sz w:val="24"/>
          <w:szCs w:val="24"/>
          <w:lang w:bidi="ru-RU"/>
        </w:rPr>
        <w:t>нительного оплачиваемого отпуска продолжительностью 15 календарных дней.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При предоставлении ежегодного основного оплачиваемого отпуска один раз в год производится единовременная выплата, не превышающая двукратного размера ежемеся</w:t>
      </w:r>
      <w:r w:rsidRPr="00CE186B">
        <w:rPr>
          <w:b w:val="0"/>
          <w:color w:val="000000"/>
          <w:sz w:val="24"/>
          <w:szCs w:val="24"/>
          <w:lang w:bidi="ru-RU"/>
        </w:rPr>
        <w:t>ч</w:t>
      </w:r>
      <w:r w:rsidRPr="00CE186B">
        <w:rPr>
          <w:b w:val="0"/>
          <w:color w:val="000000"/>
          <w:sz w:val="24"/>
          <w:szCs w:val="24"/>
          <w:lang w:bidi="ru-RU"/>
        </w:rPr>
        <w:t>ного денежного содержания (вознаграждения).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8.</w:t>
      </w:r>
      <w:r w:rsidRPr="00CE186B">
        <w:rPr>
          <w:b w:val="0"/>
          <w:color w:val="000000"/>
          <w:sz w:val="24"/>
          <w:szCs w:val="24"/>
          <w:lang w:bidi="ru-RU"/>
        </w:rPr>
        <w:tab/>
        <w:t>Депутатам, осуществляющим свои полномочия на непостоянной основе, помимо гарантий, предусмотренных частью 3 настоящей статьи, в целях осуществления своих полномочий гарантируется: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освобождение работодателем от работы с сохранением места работы (должности) на период четыре рабочих дня в месяц;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возмещение расходов на проезд от места жительства к месту нахождения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образования и обратно.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9.</w:t>
      </w:r>
      <w:r w:rsidRPr="00CE186B">
        <w:rPr>
          <w:b w:val="0"/>
          <w:color w:val="000000"/>
          <w:sz w:val="24"/>
          <w:szCs w:val="24"/>
          <w:lang w:bidi="ru-RU"/>
        </w:rPr>
        <w:tab/>
        <w:t>Лица, замещающие муниципальную должность вправе получать копии м</w:t>
      </w:r>
      <w:r w:rsidRPr="00CE186B">
        <w:rPr>
          <w:b w:val="0"/>
          <w:color w:val="000000"/>
          <w:sz w:val="24"/>
          <w:szCs w:val="24"/>
          <w:lang w:bidi="ru-RU"/>
        </w:rPr>
        <w:t>у</w:t>
      </w:r>
      <w:r w:rsidRPr="00CE186B">
        <w:rPr>
          <w:b w:val="0"/>
          <w:color w:val="000000"/>
          <w:sz w:val="24"/>
          <w:szCs w:val="24"/>
          <w:lang w:bidi="ru-RU"/>
        </w:rPr>
        <w:t xml:space="preserve">ниципальных правовых актов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lastRenderedPageBreak/>
        <w:t>10.</w:t>
      </w:r>
      <w:r w:rsidRPr="00CE186B">
        <w:rPr>
          <w:b w:val="0"/>
          <w:color w:val="000000"/>
          <w:sz w:val="24"/>
          <w:szCs w:val="24"/>
          <w:lang w:bidi="ru-RU"/>
        </w:rPr>
        <w:tab/>
        <w:t>Порядок реализации гарантий лицам, замещающим муниципальную дол</w:t>
      </w:r>
      <w:r w:rsidRPr="00CE186B">
        <w:rPr>
          <w:b w:val="0"/>
          <w:color w:val="000000"/>
          <w:sz w:val="24"/>
          <w:szCs w:val="24"/>
          <w:lang w:bidi="ru-RU"/>
        </w:rPr>
        <w:t>ж</w:t>
      </w:r>
      <w:r w:rsidRPr="00CE186B">
        <w:rPr>
          <w:b w:val="0"/>
          <w:color w:val="000000"/>
          <w:sz w:val="24"/>
          <w:szCs w:val="24"/>
          <w:lang w:bidi="ru-RU"/>
        </w:rPr>
        <w:t>ность, определенных настоящей статьей, за исключением гарантий, предусмотренных подпунктом «а» пункта 2 и подпунктом «а» пункта 3 части 3 настоящей статьи, устана</w:t>
      </w:r>
      <w:r w:rsidRPr="00CE186B">
        <w:rPr>
          <w:b w:val="0"/>
          <w:color w:val="000000"/>
          <w:sz w:val="24"/>
          <w:szCs w:val="24"/>
          <w:lang w:bidi="ru-RU"/>
        </w:rPr>
        <w:t>в</w:t>
      </w:r>
      <w:r w:rsidRPr="00CE186B">
        <w:rPr>
          <w:b w:val="0"/>
          <w:color w:val="000000"/>
          <w:sz w:val="24"/>
          <w:szCs w:val="24"/>
          <w:lang w:bidi="ru-RU"/>
        </w:rPr>
        <w:t xml:space="preserve">ливается муниципальными правовыми актами </w:t>
      </w:r>
      <w:r>
        <w:rPr>
          <w:b w:val="0"/>
          <w:color w:val="000000"/>
          <w:sz w:val="24"/>
          <w:szCs w:val="24"/>
          <w:lang w:bidi="ru-RU"/>
        </w:rPr>
        <w:t xml:space="preserve">Думы </w:t>
      </w:r>
      <w:proofErr w:type="spellStart"/>
      <w:r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>
        <w:rPr>
          <w:b w:val="0"/>
          <w:color w:val="000000"/>
          <w:sz w:val="24"/>
          <w:szCs w:val="24"/>
          <w:lang w:bidi="ru-RU"/>
        </w:rPr>
        <w:t xml:space="preserve"> района</w:t>
      </w:r>
      <w:r w:rsidRPr="00CE186B">
        <w:rPr>
          <w:b w:val="0"/>
          <w:color w:val="000000"/>
          <w:sz w:val="24"/>
          <w:szCs w:val="24"/>
          <w:lang w:bidi="ru-RU"/>
        </w:rPr>
        <w:t>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  <w:b/>
        </w:rPr>
      </w:pPr>
      <w:r w:rsidRPr="00CE186B">
        <w:rPr>
          <w:rFonts w:ascii="Times New Roman" w:hAnsi="Times New Roman" w:cs="Times New Roman"/>
          <w:b/>
        </w:rPr>
        <w:t>Статья 30. Дополнительное пенсионное обеспечение лиц, замещавших муниц</w:t>
      </w:r>
      <w:r w:rsidRPr="00CE186B">
        <w:rPr>
          <w:rFonts w:ascii="Times New Roman" w:hAnsi="Times New Roman" w:cs="Times New Roman"/>
          <w:b/>
        </w:rPr>
        <w:t>и</w:t>
      </w:r>
      <w:r w:rsidRPr="00CE186B">
        <w:rPr>
          <w:rFonts w:ascii="Times New Roman" w:hAnsi="Times New Roman" w:cs="Times New Roman"/>
          <w:b/>
        </w:rPr>
        <w:t>пальные должности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1. </w:t>
      </w:r>
      <w:proofErr w:type="gramStart"/>
      <w:r w:rsidRPr="00CE186B">
        <w:rPr>
          <w:rFonts w:ascii="Times New Roman" w:hAnsi="Times New Roman" w:cs="Times New Roman"/>
        </w:rPr>
        <w:t>Лица, замещавшие муниципальные должности на постоянной основе не менее п</w:t>
      </w:r>
      <w:r w:rsidRPr="00CE186B">
        <w:rPr>
          <w:rFonts w:ascii="Times New Roman" w:hAnsi="Times New Roman" w:cs="Times New Roman"/>
        </w:rPr>
        <w:t>я</w:t>
      </w:r>
      <w:r w:rsidRPr="00CE186B">
        <w:rPr>
          <w:rFonts w:ascii="Times New Roman" w:hAnsi="Times New Roman" w:cs="Times New Roman"/>
        </w:rPr>
        <w:t>ти лет и получавшие денежное вознаграждение за счет средств местного бюджета, пр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>кратившие исполнение полномочий (в том числе досрочно, при условии замещения мун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>ципальной должности на постоянной основе не менее четырех лет), имеют право на д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полнительное пенсионное обеспечение в виде доплаты к страховой пенсии по старости (инвалидности), назначенной в соответствии с Федеральным законом</w:t>
      </w:r>
      <w:proofErr w:type="gramEnd"/>
      <w:r w:rsidRPr="00CE186B">
        <w:rPr>
          <w:rFonts w:ascii="Times New Roman" w:hAnsi="Times New Roman" w:cs="Times New Roman"/>
        </w:rPr>
        <w:t xml:space="preserve"> от 28 декабря 2013 года № 400-ФЗ «О страховых пенсиях» или досрочно назначенной в соответствии с Фед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 xml:space="preserve">ральным законом Российской Федерации от 12 декабря 2023 года № 565-ФЗ «О занятости населения в Российской Федерации» (далее - муниципальная доплата к пенсии).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2. Перечень оснований, по которым право на муниципальную доплату к пенсии не может быть установлено, определяется частью 5 статьи 10 Закона Томской области от 6 мая 2009 года № 68-ОЗ «О гарантиях деятельности депутатов представительных органов муниципальных образований, глав муниципальных образований, иных лиц, замещающих муниципальные должности, в Томской области» (далее – Закон № 68-ОЗ).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3. Муниципальная доплата к пенсии выплачивается ежемесячно.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4. </w:t>
      </w:r>
      <w:proofErr w:type="gramStart"/>
      <w:r w:rsidRPr="00CE186B">
        <w:rPr>
          <w:rFonts w:ascii="Times New Roman" w:hAnsi="Times New Roman" w:cs="Times New Roman"/>
        </w:rPr>
        <w:t>Муниципальная доплата к пенсии, выплачиваемая за счет средств местного бю</w:t>
      </w:r>
      <w:r w:rsidRPr="00CE186B">
        <w:rPr>
          <w:rFonts w:ascii="Times New Roman" w:hAnsi="Times New Roman" w:cs="Times New Roman"/>
        </w:rPr>
        <w:t>д</w:t>
      </w:r>
      <w:r w:rsidRPr="00CE186B">
        <w:rPr>
          <w:rFonts w:ascii="Times New Roman" w:hAnsi="Times New Roman" w:cs="Times New Roman"/>
        </w:rPr>
        <w:t>жета, устанавливается в размере процентного соотношения по выбору лица, обратившег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ся за назначением доплаты, к денежному содержанию по муниципальной должности, з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мещаемой им на день достижения пенсионного возраста, либо к денежному содержанию по замещаемой им муниципальной должности на последний день исполнения полномочий по муниципальной должности в органах местного самоуправления муниципального обр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 xml:space="preserve">зования </w:t>
      </w:r>
      <w:proofErr w:type="spellStart"/>
      <w:r w:rsidRPr="00CE186B">
        <w:rPr>
          <w:rFonts w:ascii="Times New Roman" w:hAnsi="Times New Roman" w:cs="Times New Roman"/>
        </w:rPr>
        <w:t>Асиновский</w:t>
      </w:r>
      <w:proofErr w:type="spellEnd"/>
      <w:r w:rsidRPr="00CE186B">
        <w:rPr>
          <w:rFonts w:ascii="Times New Roman" w:hAnsi="Times New Roman" w:cs="Times New Roman"/>
        </w:rPr>
        <w:t xml:space="preserve"> муниципальный</w:t>
      </w:r>
      <w:proofErr w:type="gramEnd"/>
      <w:r w:rsidRPr="00CE186B">
        <w:rPr>
          <w:rFonts w:ascii="Times New Roman" w:hAnsi="Times New Roman" w:cs="Times New Roman"/>
        </w:rPr>
        <w:t xml:space="preserve"> район Томской области: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1) 55 процентов – для отработавших один срок полномочий;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2) 65 процентов – для отработавших два срока полномочий;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3) 75 процентов – для отработавших три срока полномочий и более.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5. </w:t>
      </w:r>
      <w:proofErr w:type="gramStart"/>
      <w:r w:rsidRPr="00CE186B">
        <w:rPr>
          <w:rFonts w:ascii="Times New Roman" w:hAnsi="Times New Roman" w:cs="Times New Roman"/>
        </w:rPr>
        <w:t>Размер муниципальной доплаты к пенсии при наличии у лица, замещавшего м</w:t>
      </w:r>
      <w:r w:rsidRPr="00CE186B">
        <w:rPr>
          <w:rFonts w:ascii="Times New Roman" w:hAnsi="Times New Roman" w:cs="Times New Roman"/>
        </w:rPr>
        <w:t>у</w:t>
      </w:r>
      <w:r w:rsidRPr="00CE186B">
        <w:rPr>
          <w:rFonts w:ascii="Times New Roman" w:hAnsi="Times New Roman" w:cs="Times New Roman"/>
        </w:rPr>
        <w:t>ниципальную должность, стажа, учитываемого при пенсионном обеспечении госуда</w:t>
      </w:r>
      <w:r w:rsidRPr="00CE186B">
        <w:rPr>
          <w:rFonts w:ascii="Times New Roman" w:hAnsi="Times New Roman" w:cs="Times New Roman"/>
        </w:rPr>
        <w:t>р</w:t>
      </w:r>
      <w:r w:rsidRPr="00CE186B">
        <w:rPr>
          <w:rFonts w:ascii="Times New Roman" w:hAnsi="Times New Roman" w:cs="Times New Roman"/>
        </w:rPr>
        <w:t>ственных гражданских служащих Томской области и муниципальных служащих в То</w:t>
      </w:r>
      <w:r w:rsidRPr="00CE186B">
        <w:rPr>
          <w:rFonts w:ascii="Times New Roman" w:hAnsi="Times New Roman" w:cs="Times New Roman"/>
        </w:rPr>
        <w:t>м</w:t>
      </w:r>
      <w:r w:rsidRPr="00CE186B">
        <w:rPr>
          <w:rFonts w:ascii="Times New Roman" w:hAnsi="Times New Roman" w:cs="Times New Roman"/>
        </w:rPr>
        <w:t>ской области за счет областного бюджета в соответствии с нормативными правовыми а</w:t>
      </w:r>
      <w:r w:rsidRPr="00CE186B">
        <w:rPr>
          <w:rFonts w:ascii="Times New Roman" w:hAnsi="Times New Roman" w:cs="Times New Roman"/>
        </w:rPr>
        <w:t>к</w:t>
      </w:r>
      <w:r w:rsidRPr="00CE186B">
        <w:rPr>
          <w:rFonts w:ascii="Times New Roman" w:hAnsi="Times New Roman" w:cs="Times New Roman"/>
        </w:rPr>
        <w:t>тами Российской Федерации и Томской области, за каждый полный год сверх срока, ук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занного в части 4 настоящей статьи, увеличивается на 1 процент, но</w:t>
      </w:r>
      <w:proofErr w:type="gramEnd"/>
      <w:r w:rsidRPr="00CE186B">
        <w:rPr>
          <w:rFonts w:ascii="Times New Roman" w:hAnsi="Times New Roman" w:cs="Times New Roman"/>
        </w:rPr>
        <w:t xml:space="preserve"> не более чем до 75 процентов указанного в части 4 настоящей статьи денежного содержания.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6. Для исчисления размера муниципальной доплаты к пенсии принимается сумма денежного содержания за месяц, предшествующий месяцу достижения пенсионного во</w:t>
      </w:r>
      <w:r w:rsidRPr="00CE186B">
        <w:rPr>
          <w:rFonts w:ascii="Times New Roman" w:hAnsi="Times New Roman" w:cs="Times New Roman"/>
        </w:rPr>
        <w:t>з</w:t>
      </w:r>
      <w:r w:rsidRPr="00CE186B">
        <w:rPr>
          <w:rFonts w:ascii="Times New Roman" w:hAnsi="Times New Roman" w:cs="Times New Roman"/>
        </w:rPr>
        <w:t>раста или месяцу, предшествующему последнему дню исполнения полномочий по мун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 xml:space="preserve">ципальной должности.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В состав денежного содержания, из которого исчисляется муниципальная доплата к пенсии, включается должностной оклад, ежемесячная надбавка к должностному окладу за выслугу лет, коэффициент равный 1,3.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7. </w:t>
      </w:r>
      <w:proofErr w:type="gramStart"/>
      <w:r w:rsidRPr="00CE186B">
        <w:rPr>
          <w:rFonts w:ascii="Times New Roman" w:hAnsi="Times New Roman" w:cs="Times New Roman"/>
        </w:rPr>
        <w:t>Если за время, прошедшее после достижения пенсионного возраста или прекр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щения полномочий по муниципальной должности до установления муниципальной д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платы к пенсии, произошло повышение размера расчетной единицы, используемой для исчисления должностных окладов лиц, замещающих муниципальные должности в То</w:t>
      </w:r>
      <w:r w:rsidRPr="00CE186B">
        <w:rPr>
          <w:rFonts w:ascii="Times New Roman" w:hAnsi="Times New Roman" w:cs="Times New Roman"/>
        </w:rPr>
        <w:t>м</w:t>
      </w:r>
      <w:r w:rsidRPr="00CE186B">
        <w:rPr>
          <w:rFonts w:ascii="Times New Roman" w:hAnsi="Times New Roman" w:cs="Times New Roman"/>
        </w:rPr>
        <w:t>ской области, установленной Законом Томской области от 5 августа 2011 года № 157-ОЗ «О расчетной единице», сумма денежного содержания для исчисления размера доплаты увеличивается соответственно такому</w:t>
      </w:r>
      <w:proofErr w:type="gramEnd"/>
      <w:r w:rsidRPr="00CE186B">
        <w:rPr>
          <w:rFonts w:ascii="Times New Roman" w:hAnsi="Times New Roman" w:cs="Times New Roman"/>
        </w:rPr>
        <w:t xml:space="preserve"> повышению.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8. </w:t>
      </w:r>
      <w:proofErr w:type="gramStart"/>
      <w:r w:rsidRPr="00CE186B">
        <w:rPr>
          <w:rFonts w:ascii="Times New Roman" w:hAnsi="Times New Roman" w:cs="Times New Roman"/>
        </w:rPr>
        <w:t>При исчислении сроков полномочий, предусмотренных частью 4 настоящей ст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 xml:space="preserve">тьи, в отношении лиц, замещавших на дату вступления в силу Закона Томской области от 15 марта 2013 года № 35-ОЗ «О внесении изменений в отдельные законодательные акты </w:t>
      </w:r>
      <w:r w:rsidRPr="00CE186B">
        <w:rPr>
          <w:rFonts w:ascii="Times New Roman" w:hAnsi="Times New Roman" w:cs="Times New Roman"/>
        </w:rPr>
        <w:lastRenderedPageBreak/>
        <w:t>Томской области по вопросам муниципальной службы» должности «руководитель ко</w:t>
      </w:r>
      <w:r w:rsidRPr="00CE186B">
        <w:rPr>
          <w:rFonts w:ascii="Times New Roman" w:hAnsi="Times New Roman" w:cs="Times New Roman"/>
        </w:rPr>
        <w:t>н</w:t>
      </w:r>
      <w:r w:rsidRPr="00CE186B">
        <w:rPr>
          <w:rFonts w:ascii="Times New Roman" w:hAnsi="Times New Roman" w:cs="Times New Roman"/>
        </w:rPr>
        <w:t>трольного органа муниципального образования в случае формирования контрольного о</w:t>
      </w:r>
      <w:r w:rsidRPr="00CE186B">
        <w:rPr>
          <w:rFonts w:ascii="Times New Roman" w:hAnsi="Times New Roman" w:cs="Times New Roman"/>
        </w:rPr>
        <w:t>р</w:t>
      </w:r>
      <w:r w:rsidRPr="00CE186B">
        <w:rPr>
          <w:rFonts w:ascii="Times New Roman" w:hAnsi="Times New Roman" w:cs="Times New Roman"/>
        </w:rPr>
        <w:t>гана представительным органом муниципального образования», «заместитель руковод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>теля контрольного органа муниципального</w:t>
      </w:r>
      <w:proofErr w:type="gramEnd"/>
      <w:r w:rsidRPr="00CE186B">
        <w:rPr>
          <w:rFonts w:ascii="Times New Roman" w:hAnsi="Times New Roman" w:cs="Times New Roman"/>
        </w:rPr>
        <w:t xml:space="preserve"> </w:t>
      </w:r>
      <w:proofErr w:type="gramStart"/>
      <w:r w:rsidRPr="00CE186B">
        <w:rPr>
          <w:rFonts w:ascii="Times New Roman" w:hAnsi="Times New Roman" w:cs="Times New Roman"/>
        </w:rPr>
        <w:t>образования» и «аудитор контрольного органа муниципального образования», подлежит учету период времени с даты заключения лиц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ми, замещавшими указанные должности, трудового договора (контракта), действовавшего на дату вступления в силу Закона Томской области от 15 марта 2013 года № 35-ОЗ «О внесении изменений в отдельные законодательные акты Томской области по вопросам муниципальной службы», до 31 мая 2013 года включительно.</w:t>
      </w:r>
      <w:proofErr w:type="gramEnd"/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9. Муниципальная доплата к пенсии (перерасчет, возобновление) устанавливается по заявлению лица, претендующего на ее установление (перерасчет, возобновление), расп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 xml:space="preserve">ряжением администрации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района, которое должно содержать: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1) дату и номер решения;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2) фамилию, имя, отчество (последнее - при наличии) получателя муниципальной доплаты;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3) размер установленной муниципальной доплаты к пенсии, начисляемой за кале</w:t>
      </w:r>
      <w:r w:rsidRPr="00CE186B">
        <w:rPr>
          <w:rFonts w:ascii="Times New Roman" w:hAnsi="Times New Roman" w:cs="Times New Roman"/>
        </w:rPr>
        <w:t>н</w:t>
      </w:r>
      <w:r w:rsidRPr="00CE186B">
        <w:rPr>
          <w:rFonts w:ascii="Times New Roman" w:hAnsi="Times New Roman" w:cs="Times New Roman"/>
        </w:rPr>
        <w:t>дарный месяц;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4) дату, начиная с которой должна начисляться муниципальная доплата к пенсии.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10. Заявление на установление муниципальной доплаты к пенсии может быть подано после прекращения полномочий лица, замещавшего муниципальную должность.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11. Получатель предоставляет в администрацию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 следующий перечень документов для установления (перерасчета) муниципальной доплаты к пенсии: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1) заявление об установлении муниципальной доплаты к пенсии;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2) паспорт гражданина Российской Федерации или иной документ, удостоверяющий личность, в соответствии с законодательством Российской Федерации;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3) документ, подтверждающий регистрацию в системе индивидуального (персон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 xml:space="preserve">фицированного) учета, </w:t>
      </w:r>
      <w:r w:rsidRPr="00CE186B">
        <w:rPr>
          <w:rFonts w:ascii="Times New Roman" w:eastAsia="Calibri" w:hAnsi="Times New Roman" w:cs="Times New Roman"/>
          <w:lang w:eastAsia="en-US"/>
        </w:rPr>
        <w:t>в том числе в форме электронного документа;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4) трудовая книжка и (или) сведения о трудовой деятельности, полученные в поря</w:t>
      </w:r>
      <w:r w:rsidRPr="00CE186B">
        <w:rPr>
          <w:rFonts w:ascii="Times New Roman" w:hAnsi="Times New Roman" w:cs="Times New Roman"/>
        </w:rPr>
        <w:t>д</w:t>
      </w:r>
      <w:r w:rsidRPr="00CE186B">
        <w:rPr>
          <w:rFonts w:ascii="Times New Roman" w:hAnsi="Times New Roman" w:cs="Times New Roman"/>
        </w:rPr>
        <w:t>ке, предусмотренном статьей 66.1 Трудового кодекса Российской Федерации, либо иной документ, подтверждающий стаж, необходимый для установления муниципальной допл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ты к пенсии и основание последнего увольнения с муниципальной должности;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5) справка о размере денежного содержания;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6) военный билет (при его наличии);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7) документ об установлении инвалидности (при наличии)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8) документ, выданный отделением Фонда пенсионного и социального страхования Российской Федерации о виде и дате назначения страховой пенсии;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9) распорядительный документ об освобождении от должности лица, замещавшего должность муниципальной службы;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10) реквизиты лицевого счета в кредитной организации;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11) согласие на обработку персональных данных.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12. Муниципальная доплата к пенсии устанавливается со дня обращения заявителя.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В случае если к заявлению о назначении муниципальной доплаты к пенсии прил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 xml:space="preserve">жены не все необходимые документы, администрация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района, в течение 10 календарных дней дает заявителю  письменные разъяснение, какие документы он должен представить дополнительно.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 Если такие документы представляются в течение трех месяцев со дня получения с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ответствующего разъяснения, днем обращения считается день подачи заявления.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13. Перерасчет муниципальной доплаты к пенсии производится в случаях, устано</w:t>
      </w:r>
      <w:r w:rsidRPr="00CE186B">
        <w:rPr>
          <w:rFonts w:ascii="Times New Roman" w:hAnsi="Times New Roman" w:cs="Times New Roman"/>
        </w:rPr>
        <w:t>в</w:t>
      </w:r>
      <w:r w:rsidRPr="00CE186B">
        <w:rPr>
          <w:rFonts w:ascii="Times New Roman" w:hAnsi="Times New Roman" w:cs="Times New Roman"/>
        </w:rPr>
        <w:t>ленных пунктом 9 Порядка установления и выплаты дополнительного пенсионного обе</w:t>
      </w:r>
      <w:r w:rsidRPr="00CE186B">
        <w:rPr>
          <w:rFonts w:ascii="Times New Roman" w:hAnsi="Times New Roman" w:cs="Times New Roman"/>
        </w:rPr>
        <w:t>с</w:t>
      </w:r>
      <w:r w:rsidRPr="00CE186B">
        <w:rPr>
          <w:rFonts w:ascii="Times New Roman" w:hAnsi="Times New Roman" w:cs="Times New Roman"/>
        </w:rPr>
        <w:t>печения лиц, замещавших муниципальные должности, в виде муниципальной доплаты к пенсии, утвержденного Законом № 68-ОЗ. 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14. Выплата муниципальной доплаты к пенсии прекращается в случаях, установле</w:t>
      </w:r>
      <w:r w:rsidRPr="00CE186B">
        <w:rPr>
          <w:rFonts w:ascii="Times New Roman" w:hAnsi="Times New Roman" w:cs="Times New Roman"/>
        </w:rPr>
        <w:t>н</w:t>
      </w:r>
      <w:r w:rsidRPr="00CE186B">
        <w:rPr>
          <w:rFonts w:ascii="Times New Roman" w:hAnsi="Times New Roman" w:cs="Times New Roman"/>
        </w:rPr>
        <w:t>ных пунктом 10 Порядка установления и выплаты дополнительного пенсионного обесп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>чения лиц, замещавших муниципальные должности, в виде муниципальной доплаты к пенсии, утвержденного Законом № 68-ОЗ.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lastRenderedPageBreak/>
        <w:t xml:space="preserve">Прекращение выплаты муниципальной доплаты к пенсии осуществляется с месяца, следующего за месяцем, в котором возникли указанные обстоятельства. При прекращении указанных обстоятельств выплата муниципальной доплаты к пенсии возобновляется </w:t>
      </w:r>
      <w:proofErr w:type="gramStart"/>
      <w:r w:rsidRPr="00CE186B">
        <w:rPr>
          <w:rFonts w:ascii="Times New Roman" w:hAnsi="Times New Roman" w:cs="Times New Roman"/>
        </w:rPr>
        <w:t>с д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ты возникновения</w:t>
      </w:r>
      <w:proofErr w:type="gramEnd"/>
      <w:r w:rsidRPr="00CE186B">
        <w:rPr>
          <w:rFonts w:ascii="Times New Roman" w:hAnsi="Times New Roman" w:cs="Times New Roman"/>
        </w:rPr>
        <w:t xml:space="preserve"> права на возобновление указанной доплаты по заявлению лица, кот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рому она была установлена.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15. Выплата муниципальной доплаты к пенсии приостанавливается при замещении получателем муниципальной доплаты к пенсии государственной должности Российской Федерации, государственной должности Томской области или иного субъекта Российской Федерации на профессиональной (постоянной) основе, муниципальной должности на п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стоянной основе, должности государственной гражданской службы, должности муниц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 xml:space="preserve">пальной службы.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Возобновление выплаты муниципальной доплаты к пенсии осуществляется при условии прекращения обстоятельств, послуживших основанием для приостановления в</w:t>
      </w:r>
      <w:r w:rsidRPr="00CE186B">
        <w:rPr>
          <w:rFonts w:ascii="Times New Roman" w:hAnsi="Times New Roman" w:cs="Times New Roman"/>
        </w:rPr>
        <w:t>ы</w:t>
      </w:r>
      <w:r w:rsidRPr="00CE186B">
        <w:rPr>
          <w:rFonts w:ascii="Times New Roman" w:hAnsi="Times New Roman" w:cs="Times New Roman"/>
        </w:rPr>
        <w:t xml:space="preserve">платы такой доплаты.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16. Суммы установленной муниципальной доплаты к пенсии, не полученные ее п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лучателем своевременно, выплачиваются с учетом пропущенного времени, в течение к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торого он имел право на получение такой доплаты.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17. Суммы муниципальной доплаты к пенсии, причитающиеся получателю такой доплаты и недополученные в связи с его смертью, выплачиваются на условиях, устано</w:t>
      </w:r>
      <w:r w:rsidRPr="00CE186B">
        <w:rPr>
          <w:rFonts w:ascii="Times New Roman" w:hAnsi="Times New Roman" w:cs="Times New Roman"/>
        </w:rPr>
        <w:t>в</w:t>
      </w:r>
      <w:r w:rsidRPr="00CE186B">
        <w:rPr>
          <w:rFonts w:ascii="Times New Roman" w:hAnsi="Times New Roman" w:cs="Times New Roman"/>
        </w:rPr>
        <w:t>ленных гражданским законодательством.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18. Получатель муниципальной доплаты к пенсии обязан сообщать органу, уполн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моченному на ее установление, о возникновении обстоятельств, влекущих прекращение либо приостановление ее выплаты.</w:t>
      </w:r>
    </w:p>
    <w:p w:rsidR="00E22213" w:rsidRPr="00CE186B" w:rsidRDefault="00E22213" w:rsidP="00E22213">
      <w:pPr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19. Суммы муниципальной доплаты к пенсии, излишне выплаченные ее получателю, подлежат возврату путем удержаний из такой доплаты в размере, не превышающем 20 процентов доплаты.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31. Ответственность лиц, замещающих муниципальные должности</w:t>
      </w:r>
      <w:bookmarkEnd w:id="39"/>
      <w:bookmarkEnd w:id="40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Полномочия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 от 20 марта 2025 года 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Проверка достоверности и полноты сведений о доходах, расходах, об имущ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стве и обязательствах имущественного характера, представляемых в соответствии с зак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нодательством Российской Федерации о противодействии коррупции лицом, замеща</w:t>
      </w:r>
      <w:r w:rsidRPr="00CE186B">
        <w:rPr>
          <w:color w:val="000000"/>
          <w:sz w:val="24"/>
          <w:szCs w:val="24"/>
          <w:lang w:bidi="ru-RU"/>
        </w:rPr>
        <w:t>ю</w:t>
      </w:r>
      <w:r w:rsidRPr="00CE186B">
        <w:rPr>
          <w:color w:val="000000"/>
          <w:sz w:val="24"/>
          <w:szCs w:val="24"/>
          <w:lang w:bidi="ru-RU"/>
        </w:rPr>
        <w:t>щим муниципальную должность, проводится по решению Губернатора Томской области в порядке, установленном законом Томской области.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5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При выявлении в результате проверки, проведенной в соответствии с частью 2 настоящей статьи, фактов несоблюдения ограничений, запретов, неисполнения обязанн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стей, которые установлены законодательством Российской Федерации о противодействии коррупции, Губернатор Томской области обращается с заявлением о досрочном прекр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щении полномочий лица, замещающего муниципальную должность, или применении в отношении указанного лица иной меры ответственности в орган местного самоуправл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ния, уполномоченный принимать соответствующее решение, или в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суд.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К лицу, замещающему муниципальную должность, представившему недост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тельствах имущественного характера своих супруги (супруга) и несовершеннолетних 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lastRenderedPageBreak/>
        <w:t>тей, если искажение этих сведений является несущественным, могут быть применены сл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дующие меры ответственности:</w:t>
      </w:r>
    </w:p>
    <w:p w:rsidR="00E22213" w:rsidRPr="00CE186B" w:rsidRDefault="00E22213" w:rsidP="002C52F6">
      <w:pPr>
        <w:pStyle w:val="20"/>
        <w:numPr>
          <w:ilvl w:val="0"/>
          <w:numId w:val="47"/>
        </w:numPr>
        <w:shd w:val="clear" w:color="auto" w:fill="auto"/>
        <w:tabs>
          <w:tab w:val="left" w:pos="108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предупреждение;</w:t>
      </w:r>
    </w:p>
    <w:p w:rsidR="00E22213" w:rsidRPr="00CE186B" w:rsidRDefault="00E22213" w:rsidP="002C52F6">
      <w:pPr>
        <w:pStyle w:val="20"/>
        <w:numPr>
          <w:ilvl w:val="0"/>
          <w:numId w:val="47"/>
        </w:numPr>
        <w:shd w:val="clear" w:color="auto" w:fill="auto"/>
        <w:tabs>
          <w:tab w:val="left" w:pos="10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сти в соответствующем органе местного самоуправления до прекращения срока его по</w:t>
      </w:r>
      <w:r w:rsidRPr="00CE186B">
        <w:rPr>
          <w:color w:val="000000"/>
          <w:sz w:val="24"/>
          <w:szCs w:val="24"/>
          <w:lang w:bidi="ru-RU"/>
        </w:rPr>
        <w:t>л</w:t>
      </w:r>
      <w:r w:rsidRPr="00CE186B">
        <w:rPr>
          <w:color w:val="000000"/>
          <w:sz w:val="24"/>
          <w:szCs w:val="24"/>
          <w:lang w:bidi="ru-RU"/>
        </w:rPr>
        <w:t>номочий;</w:t>
      </w:r>
    </w:p>
    <w:p w:rsidR="00E22213" w:rsidRPr="00CE186B" w:rsidRDefault="00E22213" w:rsidP="002C52F6">
      <w:pPr>
        <w:pStyle w:val="20"/>
        <w:numPr>
          <w:ilvl w:val="0"/>
          <w:numId w:val="47"/>
        </w:numPr>
        <w:shd w:val="clear" w:color="auto" w:fill="auto"/>
        <w:tabs>
          <w:tab w:val="left" w:pos="106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мочий;</w:t>
      </w:r>
    </w:p>
    <w:p w:rsidR="00E22213" w:rsidRPr="00CE186B" w:rsidRDefault="00E22213" w:rsidP="002C52F6">
      <w:pPr>
        <w:pStyle w:val="20"/>
        <w:numPr>
          <w:ilvl w:val="0"/>
          <w:numId w:val="47"/>
        </w:numPr>
        <w:shd w:val="clear" w:color="auto" w:fill="auto"/>
        <w:tabs>
          <w:tab w:val="left" w:pos="10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запрет занимать должности в соответствующем органе местного самоуправл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 до прекращения срока его полномочий;</w:t>
      </w:r>
    </w:p>
    <w:p w:rsidR="00E22213" w:rsidRPr="00CE186B" w:rsidRDefault="00E22213" w:rsidP="002C52F6">
      <w:pPr>
        <w:pStyle w:val="20"/>
        <w:numPr>
          <w:ilvl w:val="0"/>
          <w:numId w:val="47"/>
        </w:numPr>
        <w:shd w:val="clear" w:color="auto" w:fill="auto"/>
        <w:tabs>
          <w:tab w:val="left" w:pos="107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запрет исполнять полномочия на постоянной основе до прекращения срока его полномочий.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принятия решения о применении к лицу, замещающему муниципал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ную должность, мер ответственности, указанных в части 4 настоящей статьи, определяе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ся муниципальным правовым актом в соответствии с законом Томской области.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Лица, замещающие муниципальные должности, освобождаются от ответстве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деральным законом от 20 марта 2025 года № 33-ФЗ «Об общих принципах организации местного самоуправления в единой системе публичной власти» и другими федеральными законами в целях противодействия коррупции, в случае, если несоблюдение таких огр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ничений, запретов и требований</w:t>
      </w:r>
      <w:proofErr w:type="gramEnd"/>
      <w:r w:rsidRPr="00CE186B">
        <w:rPr>
          <w:color w:val="000000"/>
          <w:sz w:val="24"/>
          <w:szCs w:val="24"/>
          <w:lang w:bidi="ru-RU"/>
        </w:rPr>
        <w:t>, а также неисполнение таких обязанностей признается следствием не зависящих от них обстоятельств в порядке, предусмотренном частями 3 - 6 статьи 13 Федерального закона от 25 декабря 2008 года  № 273-ФЗ «О противодействии коррупции».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78"/>
          <w:tab w:val="left" w:leader="underscore" w:pos="27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Главе</w:t>
      </w:r>
      <w:r w:rsidRPr="00CE186B">
        <w:rPr>
          <w:b/>
          <w:color w:val="000000"/>
          <w:sz w:val="24"/>
          <w:szCs w:val="24"/>
          <w:lang w:bidi="ru-RU"/>
        </w:rPr>
        <w:t xml:space="preserve">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r w:rsidRPr="00CE186B">
        <w:rPr>
          <w:b/>
          <w:color w:val="000000"/>
          <w:sz w:val="24"/>
          <w:szCs w:val="24"/>
          <w:lang w:bidi="ru-RU"/>
        </w:rPr>
        <w:t xml:space="preserve"> </w:t>
      </w:r>
      <w:r w:rsidRPr="00CE186B">
        <w:rPr>
          <w:color w:val="000000"/>
          <w:sz w:val="24"/>
          <w:szCs w:val="24"/>
          <w:lang w:bidi="ru-RU"/>
        </w:rPr>
        <w:t>за ненадлежащее исполнение или неисполнение об</w:t>
      </w:r>
      <w:r w:rsidRPr="00CE186B">
        <w:rPr>
          <w:color w:val="000000"/>
          <w:sz w:val="24"/>
          <w:szCs w:val="24"/>
          <w:lang w:bidi="ru-RU"/>
        </w:rPr>
        <w:t>я</w:t>
      </w:r>
      <w:r w:rsidRPr="00CE186B">
        <w:rPr>
          <w:color w:val="000000"/>
          <w:sz w:val="24"/>
          <w:szCs w:val="24"/>
          <w:lang w:bidi="ru-RU"/>
        </w:rPr>
        <w:t>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ными законами и (или) законами Томской области Губернатором Томской области может быть вынесено предупреждение, объявлен выговор.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5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Гарантии прав лиц, замещающих муниципальные должности, при привлечении их к уголовной или административной ответственности, задержании, аресте, обыске, 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просе, совершении в отношении их иных уголовно-процессуальных и административно-процессуальных действий, а также при проведении оперативно-розыскных мероприятий в отношении лиц, замещающих муниципальные должности, занимаемого ими жилого и (или) служебного помещения, их багажа, личных и служебных транспортных средств, п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реписки, используемых ими средств связи, принадлежащих им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документов устанавлив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ются федеральными законами.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Лица, замещающие муниципальные должности, не могут быть привлечены к уголовной или административной ответственности за высказанное мнение, позицию, в</w:t>
      </w:r>
      <w:r w:rsidRPr="00CE186B">
        <w:rPr>
          <w:color w:val="000000"/>
          <w:sz w:val="24"/>
          <w:szCs w:val="24"/>
          <w:lang w:bidi="ru-RU"/>
        </w:rPr>
        <w:t>ы</w:t>
      </w:r>
      <w:r w:rsidRPr="00CE186B">
        <w:rPr>
          <w:color w:val="000000"/>
          <w:sz w:val="24"/>
          <w:szCs w:val="24"/>
          <w:lang w:bidi="ru-RU"/>
        </w:rPr>
        <w:t>раженную при голосовании, и другие действия, соответствующие статусу лиц, замеща</w:t>
      </w:r>
      <w:r w:rsidRPr="00CE186B">
        <w:rPr>
          <w:color w:val="000000"/>
          <w:sz w:val="24"/>
          <w:szCs w:val="24"/>
          <w:lang w:bidi="ru-RU"/>
        </w:rPr>
        <w:t>ю</w:t>
      </w:r>
      <w:r w:rsidRPr="00CE186B">
        <w:rPr>
          <w:color w:val="000000"/>
          <w:sz w:val="24"/>
          <w:szCs w:val="24"/>
          <w:lang w:bidi="ru-RU"/>
        </w:rPr>
        <w:t>щих муниципальные должности, в том числе по истечении срока их полномочий. Данное положение не распространяется на случаи, если лицами, замещающими муниципальные должности, были допущены публичные оскорбления, клевета или иные нарушения, отве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ственность за которые предусмотрена федеральным законом.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Не является основанием для привлечения к ответственности лица, замещ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lastRenderedPageBreak/>
        <w:t>ющего муниципальную должность,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альных решений (в том числе в голосовании по вопросам повестки дня) либо исполнение иных обязанностей по замещаемой должности, предусмотренных нормативными прав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выми актами Российской Федерации.</w:t>
      </w:r>
      <w:proofErr w:type="gramEnd"/>
    </w:p>
    <w:p w:rsidR="00E22213" w:rsidRPr="00CE186B" w:rsidRDefault="00E22213" w:rsidP="00E22213">
      <w:pPr>
        <w:pStyle w:val="20"/>
        <w:shd w:val="clear" w:color="auto" w:fill="auto"/>
        <w:tabs>
          <w:tab w:val="left" w:pos="1253"/>
          <w:tab w:val="left" w:leader="underscore" w:pos="2685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41" w:name="bookmark63"/>
      <w:bookmarkStart w:id="42" w:name="bookmark64"/>
      <w:r w:rsidRPr="00CE186B">
        <w:rPr>
          <w:color w:val="000000"/>
          <w:sz w:val="24"/>
          <w:szCs w:val="24"/>
          <w:lang w:bidi="ru-RU"/>
        </w:rPr>
        <w:t>Статья 32. Администрация</w:t>
      </w:r>
      <w:bookmarkEnd w:id="41"/>
      <w:bookmarkEnd w:id="42"/>
      <w:r w:rsidRPr="00CE186B">
        <w:rPr>
          <w:color w:val="000000"/>
          <w:sz w:val="24"/>
          <w:szCs w:val="24"/>
          <w:lang w:bidi="ru-RU"/>
        </w:rPr>
        <w:t xml:space="preserve">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5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Администрация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наделяется полномочиями по решению вопросов местного значения и полномочиями для осуществления отдельных госуда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ственных полномочий, переданных органам местного самоуправления федеральными з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конами и законами Томской области.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Структура Администрации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утверждается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 представлению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 В структуру Администрации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 входят муниципальные служащие и иные работники, а также</w:t>
      </w:r>
      <w:r w:rsidRPr="00CE186B">
        <w:rPr>
          <w:sz w:val="24"/>
          <w:szCs w:val="24"/>
        </w:rPr>
        <w:t xml:space="preserve"> могут вх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дить отраслевые (функциональные) и территориальные органы администрации.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5"/>
        </w:numPr>
        <w:shd w:val="clear" w:color="auto" w:fill="auto"/>
        <w:tabs>
          <w:tab w:val="left" w:pos="106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Администрация обладает правами юридического лица, является муниципал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ным казенным учреждением, образуемым для осуществления управленческих функций, и подлежит государственной регистрации в качестве юридического лица в соответствии с федеральным законом.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0"/>
        <w:spacing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b/>
          <w:bCs/>
          <w:sz w:val="24"/>
          <w:szCs w:val="24"/>
        </w:rPr>
        <w:t xml:space="preserve">Статья 33. Полномочия Администрации </w:t>
      </w:r>
      <w:proofErr w:type="spellStart"/>
      <w:r w:rsidRPr="00CE186B">
        <w:rPr>
          <w:b/>
          <w:bCs/>
          <w:sz w:val="24"/>
          <w:szCs w:val="24"/>
        </w:rPr>
        <w:t>Асиновского</w:t>
      </w:r>
      <w:proofErr w:type="spellEnd"/>
      <w:r w:rsidRPr="00CE186B">
        <w:rPr>
          <w:b/>
          <w:bCs/>
          <w:sz w:val="24"/>
          <w:szCs w:val="24"/>
        </w:rPr>
        <w:t xml:space="preserve"> района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1. К полномочиям Администрации по решению вопросов </w:t>
      </w:r>
      <w:r w:rsidRPr="00CE186B">
        <w:rPr>
          <w:bCs/>
          <w:iCs/>
          <w:sz w:val="24"/>
          <w:szCs w:val="24"/>
          <w:lang w:bidi="ru-RU"/>
        </w:rPr>
        <w:t>непосредственного обе</w:t>
      </w:r>
      <w:r w:rsidRPr="00CE186B">
        <w:rPr>
          <w:bCs/>
          <w:iCs/>
          <w:sz w:val="24"/>
          <w:szCs w:val="24"/>
          <w:lang w:bidi="ru-RU"/>
        </w:rPr>
        <w:t>с</w:t>
      </w:r>
      <w:r w:rsidRPr="00CE186B">
        <w:rPr>
          <w:bCs/>
          <w:iCs/>
          <w:sz w:val="24"/>
          <w:szCs w:val="24"/>
          <w:lang w:bidi="ru-RU"/>
        </w:rPr>
        <w:t>печения жизнедеятельности населения (вопросам местного значения)</w:t>
      </w:r>
      <w:r w:rsidRPr="00CE186B">
        <w:rPr>
          <w:sz w:val="24"/>
          <w:szCs w:val="24"/>
        </w:rPr>
        <w:t xml:space="preserve"> относятся: 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1) разрабатывает и реализует проекты муниципальных планов и программ соц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ально-экономического развития муниципального образования;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2) организует выполнение планов и программ комплексного социально-экономического развития района, а также организует сбор статистических показателей, характеризующих состояние экономики и социальной сферы муниципального образов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3) составляет проект бюджета муниципального образования;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4) обеспечивает исполнение бюджета  муниципального образования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5) осуществляет подготовку отчета об исполнении бюджета муниципального обр</w:t>
      </w:r>
      <w:r w:rsidRPr="00CE186B">
        <w:rPr>
          <w:sz w:val="24"/>
          <w:szCs w:val="24"/>
        </w:rPr>
        <w:t>а</w:t>
      </w:r>
      <w:r>
        <w:rPr>
          <w:sz w:val="24"/>
          <w:szCs w:val="24"/>
        </w:rPr>
        <w:t>зования</w:t>
      </w:r>
      <w:r w:rsidRPr="00CE186B">
        <w:rPr>
          <w:sz w:val="24"/>
          <w:szCs w:val="24"/>
        </w:rPr>
        <w:t>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6) управляет муниципальным внутренним долгом и осуществляет от имени мун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ципального образования внутренние заимствования в соответствии с программой, утве</w:t>
      </w:r>
      <w:r w:rsidRPr="00CE186B">
        <w:rPr>
          <w:sz w:val="24"/>
          <w:szCs w:val="24"/>
        </w:rPr>
        <w:t>р</w:t>
      </w:r>
      <w:r w:rsidRPr="00CE186B">
        <w:rPr>
          <w:sz w:val="24"/>
          <w:szCs w:val="24"/>
        </w:rPr>
        <w:t xml:space="preserve">жденной Думой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7) решает вопросы владения, пользования и распоряжения имуществом, наход</w:t>
      </w:r>
      <w:r w:rsidRPr="00CE186B">
        <w:rPr>
          <w:sz w:val="24"/>
          <w:szCs w:val="24"/>
        </w:rPr>
        <w:t>я</w:t>
      </w:r>
      <w:r w:rsidRPr="00CE186B">
        <w:rPr>
          <w:sz w:val="24"/>
          <w:szCs w:val="24"/>
        </w:rPr>
        <w:t xml:space="preserve">щимся в собственности муниципального образования в порядке, определенном решением Думы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8) осуществляет полномочия учредителя муниципальных предприятий и учрежд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9) осуществляет закупку товаров, работ, услуг для обеспечения муниципальных нужд;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10) заключает муниципальные контракты на поставки товаров, выполнение работ, оказание услуг для муниципальных нужд;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lastRenderedPageBreak/>
        <w:t>11) ведет учет и реестр объектов муниципальной собственности;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12) осуществляет подготовку и обеспечивает реализацию решений о приватизации муниципального имущества;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13) согласовывает цены и тарифы на товары, работы и услуги муниципальных предприятий и учреждений;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14) выступает учредителем юридических лиц в случаях, предусмотренных де</w:t>
      </w:r>
      <w:r w:rsidRPr="00CE186B">
        <w:rPr>
          <w:sz w:val="24"/>
          <w:szCs w:val="24"/>
        </w:rPr>
        <w:t>й</w:t>
      </w:r>
      <w:r w:rsidRPr="00CE186B">
        <w:rPr>
          <w:sz w:val="24"/>
          <w:szCs w:val="24"/>
        </w:rPr>
        <w:t xml:space="preserve">ствующим законодательством и решениями Думы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15) осуществляет функции органа местного самоуправления, уполномоченного на проведение мероприятий, связанных с разграничением государственной и муниципальной собственности на имущество и земельные участки, на которых расположены объекты н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движимого имущества, находящиеся в муниципальной собственности района, в соотве</w:t>
      </w:r>
      <w:r w:rsidRPr="00CE186B">
        <w:rPr>
          <w:sz w:val="24"/>
          <w:szCs w:val="24"/>
        </w:rPr>
        <w:t>т</w:t>
      </w:r>
      <w:r w:rsidRPr="00CE186B">
        <w:rPr>
          <w:sz w:val="24"/>
          <w:szCs w:val="24"/>
        </w:rPr>
        <w:t xml:space="preserve">ствии с действующим законодательством;  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16)  утверждает подготовленную на основе схемы территориального планирования  документацию по планировке территории;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17) организует ведение информационных систем обеспечения градостроительной деятельности, осуществляемой на территории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18) организует мероприятия </w:t>
      </w:r>
      <w:proofErr w:type="spellStart"/>
      <w:r w:rsidRPr="00CE186B">
        <w:rPr>
          <w:sz w:val="24"/>
          <w:szCs w:val="24"/>
        </w:rPr>
        <w:t>межпоселенческого</w:t>
      </w:r>
      <w:proofErr w:type="spellEnd"/>
      <w:r w:rsidRPr="00CE186B">
        <w:rPr>
          <w:sz w:val="24"/>
          <w:szCs w:val="24"/>
        </w:rPr>
        <w:t xml:space="preserve"> характера по охране окружающей среды, в том числе организация и проведение в соответствии с законодательством в обл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19) осуществляет дорожную деятельность в отношении автомобильных дорог местного значения вне границ населенных пунктов в границах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</w:t>
      </w:r>
      <w:proofErr w:type="gramStart"/>
      <w:r w:rsidRPr="00CE186B">
        <w:rPr>
          <w:sz w:val="24"/>
          <w:szCs w:val="24"/>
        </w:rPr>
        <w:t xml:space="preserve"> ,</w:t>
      </w:r>
      <w:proofErr w:type="gramEnd"/>
      <w:r w:rsidRPr="00CE186B">
        <w:rPr>
          <w:sz w:val="24"/>
          <w:szCs w:val="24"/>
        </w:rPr>
        <w:t xml:space="preserve"> ос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ществляет муниципальный контроль на автомобильном транспорте, городском наземном электрическом транспорте и в дорожном хозяйстве вне границ населенных пунктов в гр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 xml:space="preserve">ницах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района, организует дорожное движение и обеспечение безопасности дорожного движения на них, а также осуществляет иных полномочия в области использ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вания автомобильных дорог и осуществления дорожной деятельности в соответствии с законодательством Российской Федерации;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20) создает условия для предоставления транспортных услуг населению и орган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зует транспортное обслуживание населения между поселениями в границах муниципал</w:t>
      </w:r>
      <w:r w:rsidRPr="00CE186B">
        <w:rPr>
          <w:sz w:val="24"/>
          <w:szCs w:val="24"/>
        </w:rPr>
        <w:t>ь</w:t>
      </w:r>
      <w:r w:rsidRPr="00CE186B">
        <w:rPr>
          <w:sz w:val="24"/>
          <w:szCs w:val="24"/>
        </w:rPr>
        <w:t>ного образования;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21)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ронению твердых коммунальных отходов на территории муниципального образования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22) создает условия для обеспечения поселений, входящих в состав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района, услугами связи, общественного питания, торговли и бытового обслуживания;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sz w:val="24"/>
          <w:szCs w:val="24"/>
        </w:rPr>
        <w:t>23)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образовательным программам в муниципальных образовательных организациях (за и</w:t>
      </w:r>
      <w:r w:rsidRPr="00CE186B">
        <w:rPr>
          <w:sz w:val="24"/>
          <w:szCs w:val="24"/>
        </w:rPr>
        <w:t>с</w:t>
      </w:r>
      <w:r w:rsidRPr="00CE186B">
        <w:rPr>
          <w:sz w:val="24"/>
          <w:szCs w:val="24"/>
        </w:rPr>
        <w:t>ключением полномочий по финансовому обеспечению реализации основных общеобраз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вательных программ в соответствии с федеральными государственными образовательн</w:t>
      </w:r>
      <w:r w:rsidRPr="00CE186B">
        <w:rPr>
          <w:sz w:val="24"/>
          <w:szCs w:val="24"/>
        </w:rPr>
        <w:t>ы</w:t>
      </w:r>
      <w:r w:rsidRPr="00CE186B">
        <w:rPr>
          <w:sz w:val="24"/>
          <w:szCs w:val="24"/>
        </w:rPr>
        <w:t>ми стандартами), организация предоставления дополнительного образования детей в м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ниципальных образовательных организациях (за исключением дополнительного образ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вания детей, финансовое обеспечение которого осуществляется органами государстве</w:t>
      </w:r>
      <w:r w:rsidRPr="00CE186B">
        <w:rPr>
          <w:sz w:val="24"/>
          <w:szCs w:val="24"/>
        </w:rPr>
        <w:t>н</w:t>
      </w:r>
      <w:r w:rsidRPr="00CE186B">
        <w:rPr>
          <w:sz w:val="24"/>
          <w:szCs w:val="24"/>
        </w:rPr>
        <w:t>ной власти</w:t>
      </w:r>
      <w:proofErr w:type="gramEnd"/>
      <w:r w:rsidRPr="00CE186B">
        <w:rPr>
          <w:sz w:val="24"/>
          <w:szCs w:val="24"/>
        </w:rPr>
        <w:t xml:space="preserve"> </w:t>
      </w:r>
      <w:proofErr w:type="gramStart"/>
      <w:r w:rsidRPr="00CE186B">
        <w:rPr>
          <w:sz w:val="24"/>
          <w:szCs w:val="24"/>
        </w:rPr>
        <w:t>субъекта Российской Федерации), организация предоставления дополнител</w:t>
      </w:r>
      <w:r w:rsidRPr="00CE186B">
        <w:rPr>
          <w:sz w:val="24"/>
          <w:szCs w:val="24"/>
        </w:rPr>
        <w:t>ь</w:t>
      </w:r>
      <w:r w:rsidRPr="00CE186B">
        <w:rPr>
          <w:sz w:val="24"/>
          <w:szCs w:val="24"/>
        </w:rPr>
        <w:t>ного образования взрослых по дополнительным образовательным программам спортивной подготовки в муниципальных образовательных организациях, создание условий для ос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ществления присмотра и ухода за детьми, содержания детей в муниципальных образов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 xml:space="preserve">тельных организациях, а также осуществление в пределах своих полномочий мероприятий </w:t>
      </w:r>
      <w:r w:rsidRPr="00CE186B">
        <w:rPr>
          <w:sz w:val="24"/>
          <w:szCs w:val="24"/>
        </w:rPr>
        <w:lastRenderedPageBreak/>
        <w:t>по обеспечению организации отдыха детей в каникулярное время, включая мероприятия по обеспечению безопасности их жизни и здоровья;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sz w:val="24"/>
          <w:szCs w:val="24"/>
        </w:rPr>
        <w:t>24) создает условия для оказания медицинской помощи населению на территории муниципального образования (за исключением территорий поселений, включенных в утвержденный Правительством Российской Федерации перечень территорий, население которых обеспечивается медицинской помощью в медицинских организациях, подведо</w:t>
      </w:r>
      <w:r w:rsidRPr="00CE186B">
        <w:rPr>
          <w:sz w:val="24"/>
          <w:szCs w:val="24"/>
        </w:rPr>
        <w:t>м</w:t>
      </w:r>
      <w:r w:rsidRPr="00CE186B">
        <w:rPr>
          <w:sz w:val="24"/>
          <w:szCs w:val="24"/>
        </w:rPr>
        <w:t>ственных федеральному органу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25) организует прием населения, а также рассмотрение жалоб, заявлений и предл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жений граждан, принимает по ним необходимые меры в пределах своей компетенции;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26) устанавливает систему оплаты труда в муниципальных учреждениях и пре</w:t>
      </w:r>
      <w:r w:rsidRPr="00CE186B">
        <w:rPr>
          <w:sz w:val="24"/>
          <w:szCs w:val="24"/>
        </w:rPr>
        <w:t>д</w:t>
      </w:r>
      <w:r w:rsidRPr="00CE186B">
        <w:rPr>
          <w:sz w:val="24"/>
          <w:szCs w:val="24"/>
        </w:rPr>
        <w:t>приятиях в соответствии с действующим законодательством;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27) предъявляет в суд или арбитражный суд требования в целях защиты интересов Администрации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района, в том числе о признании </w:t>
      </w:r>
      <w:proofErr w:type="gramStart"/>
      <w:r w:rsidRPr="00CE186B">
        <w:rPr>
          <w:sz w:val="24"/>
          <w:szCs w:val="24"/>
        </w:rPr>
        <w:t>недействительными</w:t>
      </w:r>
      <w:proofErr w:type="gramEnd"/>
      <w:r w:rsidRPr="00CE186B">
        <w:rPr>
          <w:sz w:val="24"/>
          <w:szCs w:val="24"/>
        </w:rPr>
        <w:t xml:space="preserve"> актов органов государственной власти и органов местного самоуправления; 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28) в соответствии с законодательством обеспечивает защиту государственной та</w:t>
      </w:r>
      <w:r w:rsidRPr="00CE186B">
        <w:rPr>
          <w:sz w:val="24"/>
          <w:szCs w:val="24"/>
        </w:rPr>
        <w:t>й</w:t>
      </w:r>
      <w:r w:rsidRPr="00CE186B">
        <w:rPr>
          <w:sz w:val="24"/>
          <w:szCs w:val="24"/>
        </w:rPr>
        <w:t>ны;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29) утверждает порядок формирования цен и тарифов на продукцию (услуги) м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ниципальных предприятий и учреждений;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30) утверждает ставки арендной платы за пользование муниципальным имущ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 xml:space="preserve">ством, в соответствии с порядком, установленном  Думой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31) утверждает и реализует муниципальные программы в области энергосбереж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ния и повышения энергетической эффективности, организует проведение иных меропри</w:t>
      </w:r>
      <w:r w:rsidRPr="00CE186B">
        <w:rPr>
          <w:sz w:val="24"/>
          <w:szCs w:val="24"/>
        </w:rPr>
        <w:t>я</w:t>
      </w:r>
      <w:r w:rsidRPr="00CE186B">
        <w:rPr>
          <w:sz w:val="24"/>
          <w:szCs w:val="24"/>
        </w:rPr>
        <w:t>тий, предусмотренных законодательством об энергосбережении и о повышении энергет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ческой эффективности;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32) осуществляет полномочия по реализации положений Федерального закона от 28 декабря 2009 года № 381-ФЗ «Об основах государственного регулирования торговой деятельности в Российской Федерации»;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33) утверждает схемы территориального планирования муниципального образов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ния</w:t>
      </w:r>
      <w:proofErr w:type="gramStart"/>
      <w:r w:rsidRPr="00CE186B">
        <w:rPr>
          <w:sz w:val="24"/>
          <w:szCs w:val="24"/>
        </w:rPr>
        <w:t xml:space="preserve"> ,</w:t>
      </w:r>
      <w:proofErr w:type="gramEnd"/>
      <w:r w:rsidRPr="00CE186B">
        <w:rPr>
          <w:sz w:val="24"/>
          <w:szCs w:val="24"/>
        </w:rPr>
        <w:t xml:space="preserve"> утверждает подготовленную на основе схемы территориального планирования м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ниципального образования  документацию по планировке территории, ведет информац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онную систему обеспечения градостроительной деятельности, осуществляемую на терр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тории муниципального образования, резервирование и изъятие земельных участков в гр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 xml:space="preserve">ницах муниципального образования  для муниципальных нужд, направляет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</w:t>
      </w:r>
      <w:proofErr w:type="gramStart"/>
      <w:r w:rsidRPr="00CE186B">
        <w:rPr>
          <w:sz w:val="24"/>
          <w:szCs w:val="24"/>
        </w:rPr>
        <w:t>дома установленным параме</w:t>
      </w:r>
      <w:r w:rsidRPr="00CE186B">
        <w:rPr>
          <w:sz w:val="24"/>
          <w:szCs w:val="24"/>
        </w:rPr>
        <w:t>т</w:t>
      </w:r>
      <w:r w:rsidRPr="00CE186B">
        <w:rPr>
          <w:sz w:val="24"/>
          <w:szCs w:val="24"/>
        </w:rPr>
        <w:t>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</w:t>
      </w:r>
      <w:r w:rsidRPr="00CE186B">
        <w:rPr>
          <w:sz w:val="24"/>
          <w:szCs w:val="24"/>
        </w:rPr>
        <w:t>м</w:t>
      </w:r>
      <w:r w:rsidRPr="00CE186B">
        <w:rPr>
          <w:sz w:val="24"/>
          <w:szCs w:val="24"/>
        </w:rPr>
        <w:t>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конструированных объекта индивидуального жилищного</w:t>
      </w:r>
      <w:proofErr w:type="gramEnd"/>
      <w:r w:rsidRPr="00CE186B">
        <w:rPr>
          <w:sz w:val="24"/>
          <w:szCs w:val="24"/>
        </w:rPr>
        <w:t xml:space="preserve"> </w:t>
      </w:r>
      <w:proofErr w:type="gramStart"/>
      <w:r w:rsidRPr="00CE186B">
        <w:rPr>
          <w:sz w:val="24"/>
          <w:szCs w:val="24"/>
        </w:rPr>
        <w:t>строительства или садового д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соответствующих межселенных терр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ториях, принятие в соответствии с гражданским законодательством Российской Федер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lastRenderedPageBreak/>
        <w:t>ции решения о сносе самовольной постройки, расположенной на межселенной террит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рии, решения о сносе самовольной постройки, расположенной на межселенной террит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рии, или ее приведении в соответствие с</w:t>
      </w:r>
      <w:proofErr w:type="gramEnd"/>
      <w:r w:rsidRPr="00CE186B">
        <w:rPr>
          <w:sz w:val="24"/>
          <w:szCs w:val="24"/>
        </w:rPr>
        <w:t xml:space="preserve"> </w:t>
      </w:r>
      <w:proofErr w:type="gramStart"/>
      <w:r w:rsidRPr="00CE186B">
        <w:rPr>
          <w:sz w:val="24"/>
          <w:szCs w:val="24"/>
        </w:rPr>
        <w:t>установленными требованиями, решения об из</w:t>
      </w:r>
      <w:r w:rsidRPr="00CE186B">
        <w:rPr>
          <w:sz w:val="24"/>
          <w:szCs w:val="24"/>
        </w:rPr>
        <w:t>ъ</w:t>
      </w:r>
      <w:r w:rsidRPr="00CE186B">
        <w:rPr>
          <w:sz w:val="24"/>
          <w:szCs w:val="24"/>
        </w:rPr>
        <w:t>ятии земельного участка,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территории, осуществление сноса самовольной постройки, расположенной на межселе</w:t>
      </w:r>
      <w:r w:rsidRPr="00CE186B">
        <w:rPr>
          <w:sz w:val="24"/>
          <w:szCs w:val="24"/>
        </w:rPr>
        <w:t>н</w:t>
      </w:r>
      <w:r w:rsidRPr="00CE186B">
        <w:rPr>
          <w:sz w:val="24"/>
          <w:szCs w:val="24"/>
        </w:rPr>
        <w:t>ной территории,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34) утверждает схемы размещения рекламных конструкций, выдает разрешения на установку и эксплуатацию рекламных конструкций на территории муниципального обр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зования</w:t>
      </w:r>
      <w:proofErr w:type="gramStart"/>
      <w:r w:rsidRPr="00CE186B">
        <w:rPr>
          <w:sz w:val="24"/>
          <w:szCs w:val="24"/>
        </w:rPr>
        <w:t xml:space="preserve"> ,</w:t>
      </w:r>
      <w:proofErr w:type="gramEnd"/>
      <w:r w:rsidRPr="00CE186B">
        <w:rPr>
          <w:sz w:val="24"/>
          <w:szCs w:val="24"/>
        </w:rPr>
        <w:t xml:space="preserve"> аннулирует такие разрешения, выдает предписания о демонтаже самовольно установленных рекламных конструкций на территории муниципального района, ос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ществляемые в соответствии с Федеральным законом от 13 марта 2006 года № 38-ФЗ «О рекламе»;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35) формирует  и содержит муниципальный архив, включая хранение архивных фондов поселений;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36) организует библиотечное обслуживание населения </w:t>
      </w:r>
      <w:proofErr w:type="spellStart"/>
      <w:r w:rsidRPr="00CE186B">
        <w:rPr>
          <w:sz w:val="24"/>
          <w:szCs w:val="24"/>
        </w:rPr>
        <w:t>межпоселенческими</w:t>
      </w:r>
      <w:proofErr w:type="spellEnd"/>
      <w:r w:rsidRPr="00CE186B">
        <w:rPr>
          <w:sz w:val="24"/>
          <w:szCs w:val="24"/>
        </w:rPr>
        <w:t xml:space="preserve"> би</w:t>
      </w:r>
      <w:r w:rsidRPr="00CE186B">
        <w:rPr>
          <w:sz w:val="24"/>
          <w:szCs w:val="24"/>
        </w:rPr>
        <w:t>б</w:t>
      </w:r>
      <w:r w:rsidRPr="00CE186B">
        <w:rPr>
          <w:sz w:val="24"/>
          <w:szCs w:val="24"/>
        </w:rPr>
        <w:t>лиотеками, комплектование и обеспечение сохранности их библиотечных фондов;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37) создает условия для обеспечения поселений, входящих в состав муниципальн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го образования, услугами по организации досуга и услугами организаций культуры;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38) создает условия для развития местного традиционного народного художестве</w:t>
      </w:r>
      <w:r w:rsidRPr="00CE186B">
        <w:rPr>
          <w:sz w:val="24"/>
          <w:szCs w:val="24"/>
        </w:rPr>
        <w:t>н</w:t>
      </w:r>
      <w:r w:rsidRPr="00CE186B">
        <w:rPr>
          <w:sz w:val="24"/>
          <w:szCs w:val="24"/>
        </w:rPr>
        <w:t>ного творчества в поселениях, входящих в состав муниципального образования;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39) осуществляет выравнивание уровня бюджетной обеспеченности поселений, входящих в состав муниципального образования, за счет средств бюджета муниципальн</w:t>
      </w:r>
      <w:r w:rsidRPr="00CE186B">
        <w:rPr>
          <w:sz w:val="24"/>
          <w:szCs w:val="24"/>
        </w:rPr>
        <w:t>о</w:t>
      </w:r>
      <w:r>
        <w:rPr>
          <w:sz w:val="24"/>
          <w:szCs w:val="24"/>
        </w:rPr>
        <w:t>го образования</w:t>
      </w:r>
      <w:r w:rsidRPr="00CE186B">
        <w:rPr>
          <w:sz w:val="24"/>
          <w:szCs w:val="24"/>
        </w:rPr>
        <w:t>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40) организует и осуществляет мероприятия по территориальной обороне и гра</w:t>
      </w:r>
      <w:r w:rsidRPr="00CE186B">
        <w:rPr>
          <w:sz w:val="24"/>
          <w:szCs w:val="24"/>
        </w:rPr>
        <w:t>ж</w:t>
      </w:r>
      <w:r w:rsidRPr="00CE186B">
        <w:rPr>
          <w:sz w:val="24"/>
          <w:szCs w:val="24"/>
        </w:rPr>
        <w:t>данской обороне, защите населения и территории муниципального образования от чре</w:t>
      </w:r>
      <w:r w:rsidRPr="00CE186B">
        <w:rPr>
          <w:sz w:val="24"/>
          <w:szCs w:val="24"/>
        </w:rPr>
        <w:t>з</w:t>
      </w:r>
      <w:r w:rsidRPr="00CE186B">
        <w:rPr>
          <w:sz w:val="24"/>
          <w:szCs w:val="24"/>
        </w:rPr>
        <w:t>вычайных ситуаций природного и техногенного характера;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41) осуществляет муниципальный контроль  в области охраны и использования особо охраняемых природных территорий местного значения;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42) организует и осуществляет мероприятия по мобилизационной подготовке м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ниципальных предприятий и учреждений, находящихся на территории му</w:t>
      </w:r>
      <w:r>
        <w:rPr>
          <w:sz w:val="24"/>
          <w:szCs w:val="24"/>
        </w:rPr>
        <w:t>ниципального образования</w:t>
      </w:r>
      <w:r w:rsidRPr="00CE186B">
        <w:rPr>
          <w:sz w:val="24"/>
          <w:szCs w:val="24"/>
        </w:rPr>
        <w:t>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43) осуществление мероприятий по обеспечению безопасности людей на водных объектах, охране их жизни и здоровья;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44) создает условия для развития сельскохозяйственного производства в поселен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ях, расширения рынка сельскохозяйственной продукции, сырья и продовольствия, соде</w:t>
      </w:r>
      <w:r w:rsidRPr="00CE186B">
        <w:rPr>
          <w:sz w:val="24"/>
          <w:szCs w:val="24"/>
        </w:rPr>
        <w:t>й</w:t>
      </w:r>
      <w:r w:rsidRPr="00CE186B">
        <w:rPr>
          <w:sz w:val="24"/>
          <w:szCs w:val="24"/>
        </w:rPr>
        <w:t>ствует развитию малого и среднего предпринимательства, оказывает поддержку социал</w:t>
      </w:r>
      <w:r w:rsidRPr="00CE186B">
        <w:rPr>
          <w:sz w:val="24"/>
          <w:szCs w:val="24"/>
        </w:rPr>
        <w:t>ь</w:t>
      </w:r>
      <w:r w:rsidRPr="00CE186B">
        <w:rPr>
          <w:sz w:val="24"/>
          <w:szCs w:val="24"/>
        </w:rPr>
        <w:t>но ориентированным некоммерческим организациям, благотворительной деятельности и добровольчеству (</w:t>
      </w:r>
      <w:proofErr w:type="spellStart"/>
      <w:r w:rsidRPr="00CE186B">
        <w:rPr>
          <w:sz w:val="24"/>
          <w:szCs w:val="24"/>
        </w:rPr>
        <w:t>волонтерству</w:t>
      </w:r>
      <w:proofErr w:type="spellEnd"/>
      <w:r w:rsidRPr="00CE186B">
        <w:rPr>
          <w:sz w:val="24"/>
          <w:szCs w:val="24"/>
        </w:rPr>
        <w:t>);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45) обеспечивает условия для развития на территории муниципального образов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ния физической культуры, школьного спорта и массового спорта, организует проведение официальных физкультурно-оздоровительных и спортивных мероприятий муниципальн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го образования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46) организация и осуществление мероприятий </w:t>
      </w:r>
      <w:proofErr w:type="spellStart"/>
      <w:r w:rsidRPr="00CE186B">
        <w:rPr>
          <w:sz w:val="24"/>
          <w:szCs w:val="24"/>
        </w:rPr>
        <w:t>межпоселенческого</w:t>
      </w:r>
      <w:proofErr w:type="spellEnd"/>
      <w:r w:rsidRPr="00CE186B">
        <w:rPr>
          <w:sz w:val="24"/>
          <w:szCs w:val="24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ботка и реализация муниципальных программ по основным направлениям реализации м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 xml:space="preserve">лодежной политики, организация и осуществление мониторинга реализации молодежной </w:t>
      </w:r>
      <w:r w:rsidRPr="00CE186B">
        <w:rPr>
          <w:sz w:val="24"/>
          <w:szCs w:val="24"/>
        </w:rPr>
        <w:lastRenderedPageBreak/>
        <w:t>политики;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47) осуществляет в пределах, установленных водным законодательством Росси</w:t>
      </w:r>
      <w:r w:rsidRPr="00CE186B">
        <w:rPr>
          <w:sz w:val="24"/>
          <w:szCs w:val="24"/>
        </w:rPr>
        <w:t>й</w:t>
      </w:r>
      <w:r w:rsidRPr="00CE186B">
        <w:rPr>
          <w:sz w:val="24"/>
          <w:szCs w:val="24"/>
        </w:rPr>
        <w:t>ской Федерации, полномочий собственника водных объектов, установление правил и</w:t>
      </w:r>
      <w:r w:rsidRPr="00CE186B">
        <w:rPr>
          <w:sz w:val="24"/>
          <w:szCs w:val="24"/>
        </w:rPr>
        <w:t>с</w:t>
      </w:r>
      <w:r w:rsidRPr="00CE186B">
        <w:rPr>
          <w:sz w:val="24"/>
          <w:szCs w:val="24"/>
        </w:rPr>
        <w:t>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48) осуществляет муниципальный лесной контроль;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49) обеспечивает выполнение работ, необходимых для создания искусственных з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мельных участков для нужд муниципального образования в соответствии с федеральным законом;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50) обеспечивает осуществление мер по противодействию коррупции в границах муниципального образования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51) организует охрану общественного порядка на территории муниципального о</w:t>
      </w:r>
      <w:r w:rsidRPr="00CE186B">
        <w:rPr>
          <w:sz w:val="24"/>
          <w:szCs w:val="24"/>
        </w:rPr>
        <w:t>б</w:t>
      </w:r>
      <w:r w:rsidRPr="00CE186B">
        <w:rPr>
          <w:sz w:val="24"/>
          <w:szCs w:val="24"/>
        </w:rPr>
        <w:t>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52) участвует в профилактике терроризма и экстремизма, а также минимизации и (или) ликвидации последствий проявлений терроризма и экстремизма в границах муниц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пального образования  посредством: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- разработки и реализации муниципальных программ в области профилактики те</w:t>
      </w:r>
      <w:r w:rsidRPr="00CE186B">
        <w:rPr>
          <w:sz w:val="24"/>
          <w:szCs w:val="24"/>
        </w:rPr>
        <w:t>р</w:t>
      </w:r>
      <w:r w:rsidRPr="00CE186B">
        <w:rPr>
          <w:sz w:val="24"/>
          <w:szCs w:val="24"/>
        </w:rPr>
        <w:t>роризма, а также минимизации и (или) ликвидации последствий его проявлений;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- организации и проведения в муниципальных образованиях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- участия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Томской области;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- обеспечения выполнения требований к антитеррористической защищенности об</w:t>
      </w:r>
      <w:r w:rsidRPr="00CE186B">
        <w:rPr>
          <w:sz w:val="24"/>
          <w:szCs w:val="24"/>
        </w:rPr>
        <w:t>ъ</w:t>
      </w:r>
      <w:r w:rsidRPr="00CE186B">
        <w:rPr>
          <w:sz w:val="24"/>
          <w:szCs w:val="24"/>
        </w:rPr>
        <w:t>ектов, находящихся в муниципальной собственности или в ведении органов местного с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моуправления муниципального образования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- направления предложений по вопросам участия в профилактике терроризма, а также в минимизации и (или) ликвидации последствий его проявлений в органы исполн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тельной власти Томской области;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- осуществления иных полномочий по решению вопросов местного значения по участию в профилактике терроризма, а также в минимизации и (или) ликвидации после</w:t>
      </w:r>
      <w:r w:rsidRPr="00CE186B">
        <w:rPr>
          <w:sz w:val="24"/>
          <w:szCs w:val="24"/>
        </w:rPr>
        <w:t>д</w:t>
      </w:r>
      <w:r w:rsidRPr="00CE186B">
        <w:rPr>
          <w:sz w:val="24"/>
          <w:szCs w:val="24"/>
        </w:rPr>
        <w:t>ствий его проявлений;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53) организует охрану общественного порядка на территории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 муниципальной милицией;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54) предоставление помещения для работы на обслуживаемом административном участке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 сотруднику, замещающему должность участкового уполн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моченного полиции;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55)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56) разработка и осуществление мер, направленных на укрепление межнационал</w:t>
      </w:r>
      <w:r w:rsidRPr="00CE186B">
        <w:rPr>
          <w:sz w:val="24"/>
          <w:szCs w:val="24"/>
        </w:rPr>
        <w:t>ь</w:t>
      </w:r>
      <w:r w:rsidRPr="00CE186B">
        <w:rPr>
          <w:sz w:val="24"/>
          <w:szCs w:val="24"/>
        </w:rPr>
        <w:t>ного и межконфессионального согласия, поддержку и развитие языков и культуры нар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 xml:space="preserve">дов Российской Федерации, проживающих на территории муниципального образования, реализацию прав коренных малочисленных народов и других национальных меньшинств, </w:t>
      </w:r>
      <w:r w:rsidRPr="00CE186B">
        <w:rPr>
          <w:sz w:val="24"/>
          <w:szCs w:val="24"/>
        </w:rPr>
        <w:lastRenderedPageBreak/>
        <w:t>обеспечение социальной и культурной адаптации мигрантов, профилактику межнаци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нальных (межэтнических) конфликтов;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57) организует в соответствии с федеральным законом выполнение комплексных кадастровых работ и утверждает карту-план территории;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58) исполняет переданные отдельные государственные полномочия и отдельные полномочия, переданные органами местного самоуправления поселений, входящих в с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 xml:space="preserve">став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59) содержание на территории муниципального района </w:t>
      </w:r>
      <w:proofErr w:type="spellStart"/>
      <w:r w:rsidRPr="00CE186B">
        <w:rPr>
          <w:sz w:val="24"/>
          <w:szCs w:val="24"/>
        </w:rPr>
        <w:t>межпоселенческих</w:t>
      </w:r>
      <w:proofErr w:type="spellEnd"/>
      <w:r w:rsidRPr="00CE186B">
        <w:rPr>
          <w:sz w:val="24"/>
          <w:szCs w:val="24"/>
        </w:rPr>
        <w:t xml:space="preserve"> мест з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хоронения, организация ритуальных услуг;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60) осуществление муниципального земельного контроля на межселенной террит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рии муниципального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61) обеспечивает первичные меры пожарной безопасности в границах муниципал</w:t>
      </w:r>
      <w:r w:rsidRPr="00CE186B">
        <w:rPr>
          <w:sz w:val="24"/>
          <w:szCs w:val="24"/>
        </w:rPr>
        <w:t>ь</w:t>
      </w:r>
      <w:r w:rsidRPr="00CE186B">
        <w:rPr>
          <w:sz w:val="24"/>
          <w:szCs w:val="24"/>
        </w:rPr>
        <w:t>ных районов за границами городских и сельских населенных пунктов.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3. Администрация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 осуществляет иные полномочия по вопр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 xml:space="preserve">сам </w:t>
      </w:r>
      <w:r w:rsidRPr="00CE186B">
        <w:rPr>
          <w:bCs/>
          <w:iCs/>
          <w:sz w:val="24"/>
          <w:szCs w:val="24"/>
          <w:lang w:bidi="ru-RU"/>
        </w:rPr>
        <w:t>непосредственного обеспечения жизнедеятельности населения (вопросам местного значения)</w:t>
      </w:r>
      <w:proofErr w:type="gramStart"/>
      <w:r w:rsidRPr="00CE186B">
        <w:rPr>
          <w:sz w:val="24"/>
          <w:szCs w:val="24"/>
        </w:rPr>
        <w:t xml:space="preserve"> ,</w:t>
      </w:r>
      <w:proofErr w:type="gramEnd"/>
      <w:r w:rsidRPr="00CE186B">
        <w:rPr>
          <w:sz w:val="24"/>
          <w:szCs w:val="24"/>
        </w:rPr>
        <w:t xml:space="preserve"> не отнесенным в соответствии с действующим законодательством, настоящим Уставом, правовыми актами органов местного самоуправления к компетенции Думы </w:t>
      </w:r>
      <w:proofErr w:type="spellStart"/>
      <w:r w:rsidRPr="00CE186B">
        <w:rPr>
          <w:sz w:val="24"/>
          <w:szCs w:val="24"/>
        </w:rPr>
        <w:t>Ас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новского</w:t>
      </w:r>
      <w:proofErr w:type="spellEnd"/>
      <w:r w:rsidRPr="00CE186B">
        <w:rPr>
          <w:sz w:val="24"/>
          <w:szCs w:val="24"/>
        </w:rPr>
        <w:t xml:space="preserve"> района и Главы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43" w:name="bookmark67"/>
      <w:bookmarkStart w:id="44" w:name="bookmark68"/>
      <w:bookmarkStart w:id="45" w:name="bookmark73"/>
      <w:bookmarkStart w:id="46" w:name="bookmark74"/>
      <w:r w:rsidRPr="00CE186B">
        <w:rPr>
          <w:color w:val="000000"/>
          <w:sz w:val="24"/>
          <w:szCs w:val="24"/>
          <w:lang w:bidi="ru-RU"/>
        </w:rPr>
        <w:t xml:space="preserve">Статья 34. Контрольно-счетный орган </w:t>
      </w:r>
      <w:bookmarkEnd w:id="43"/>
      <w:bookmarkEnd w:id="44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9"/>
        </w:numPr>
        <w:shd w:val="clear" w:color="auto" w:fill="auto"/>
        <w:tabs>
          <w:tab w:val="left" w:pos="1097"/>
          <w:tab w:val="left" w:leader="underscore" w:pos="5608"/>
          <w:tab w:val="left" w:leader="underscore" w:pos="598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Контрольно-счетный орган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является постоянно действу</w:t>
      </w:r>
      <w:r w:rsidRPr="00CE186B">
        <w:rPr>
          <w:color w:val="000000"/>
          <w:sz w:val="24"/>
          <w:szCs w:val="24"/>
          <w:lang w:bidi="ru-RU"/>
        </w:rPr>
        <w:t>ю</w:t>
      </w:r>
      <w:r w:rsidRPr="00CE186B">
        <w:rPr>
          <w:color w:val="000000"/>
          <w:sz w:val="24"/>
          <w:szCs w:val="24"/>
          <w:lang w:bidi="ru-RU"/>
        </w:rPr>
        <w:t>щим органом внешнего муниципального финансового контроля.</w:t>
      </w:r>
    </w:p>
    <w:p w:rsidR="00E22213" w:rsidRPr="00CE186B" w:rsidRDefault="00E22213" w:rsidP="002C52F6">
      <w:pPr>
        <w:pStyle w:val="20"/>
        <w:numPr>
          <w:ilvl w:val="0"/>
          <w:numId w:val="49"/>
        </w:numPr>
        <w:shd w:val="clear" w:color="auto" w:fill="auto"/>
        <w:tabs>
          <w:tab w:val="left" w:pos="110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Контрольно-счетный орган образуется Думой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 xml:space="preserve"> и подотч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тен ему.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leader="underscore" w:pos="829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Структура контрольно-счетного органа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 xml:space="preserve"> определяется в поря</w:t>
      </w:r>
      <w:r w:rsidRPr="00CE186B">
        <w:rPr>
          <w:color w:val="000000"/>
          <w:sz w:val="24"/>
          <w:szCs w:val="24"/>
          <w:lang w:bidi="ru-RU"/>
        </w:rPr>
        <w:t>д</w:t>
      </w:r>
      <w:r w:rsidRPr="00CE186B">
        <w:rPr>
          <w:color w:val="000000"/>
          <w:sz w:val="24"/>
          <w:szCs w:val="24"/>
          <w:lang w:bidi="ru-RU"/>
        </w:rPr>
        <w:t xml:space="preserve">ке, установленном решением Думы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>.</w:t>
      </w:r>
    </w:p>
    <w:p w:rsidR="00E22213" w:rsidRPr="00CE186B" w:rsidRDefault="00E22213" w:rsidP="002C52F6">
      <w:pPr>
        <w:pStyle w:val="20"/>
        <w:numPr>
          <w:ilvl w:val="0"/>
          <w:numId w:val="49"/>
        </w:numPr>
        <w:shd w:val="clear" w:color="auto" w:fill="auto"/>
        <w:tabs>
          <w:tab w:val="left" w:pos="1101"/>
          <w:tab w:val="left" w:leader="underscore" w:pos="5982"/>
          <w:tab w:val="left" w:leader="underscore" w:pos="74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Контрольно-счетный орган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 xml:space="preserve"> обладает правами юридическ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 лица.</w:t>
      </w:r>
    </w:p>
    <w:p w:rsidR="00E22213" w:rsidRPr="00CE186B" w:rsidRDefault="00E22213" w:rsidP="002C52F6">
      <w:pPr>
        <w:pStyle w:val="20"/>
        <w:numPr>
          <w:ilvl w:val="0"/>
          <w:numId w:val="49"/>
        </w:numPr>
        <w:shd w:val="clear" w:color="auto" w:fill="auto"/>
        <w:tabs>
          <w:tab w:val="left" w:pos="1097"/>
          <w:tab w:val="left" w:leader="underscore" w:pos="253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Председатель, заместитель председателя, аудитор контрольно-счетного органа </w:t>
      </w:r>
      <w:r w:rsidRPr="00CE186B">
        <w:rPr>
          <w:color w:val="000000"/>
          <w:sz w:val="24"/>
          <w:szCs w:val="24"/>
          <w:lang w:bidi="ru-RU"/>
        </w:rPr>
        <w:tab/>
        <w:t>являются лицами, замещающим муниципальные должности.</w:t>
      </w:r>
    </w:p>
    <w:p w:rsidR="00E22213" w:rsidRPr="00CE186B" w:rsidRDefault="00E22213" w:rsidP="002C52F6">
      <w:pPr>
        <w:pStyle w:val="20"/>
        <w:numPr>
          <w:ilvl w:val="0"/>
          <w:numId w:val="49"/>
        </w:numPr>
        <w:shd w:val="clear" w:color="auto" w:fill="auto"/>
        <w:tabs>
          <w:tab w:val="left" w:pos="109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Порядок организации и деятельности контрольно-счетного органа определяется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пальных образований», Федеральным законом от 20 марта 2025 года  № 33-ФЗ «Об общих принципах организации местного самоуправления в единой системе публичной власти», Бюджетным кодексом Российской Федерации, другими федеральными законами и иными нормативными правовыми актами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Российской Федерации, муниципальными нормати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ными правовыми актами. В случаях и порядке, которые установлены федеральными зак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нами, правовое регулирование организации и деятельности контрольно-счетного органа осуществляется также законами Томской области.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35. Муниципальный контроль</w:t>
      </w:r>
      <w:bookmarkEnd w:id="45"/>
      <w:bookmarkEnd w:id="46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11"/>
        <w:numPr>
          <w:ilvl w:val="0"/>
          <w:numId w:val="48"/>
        </w:numPr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47" w:name="bookmark75"/>
      <w:bookmarkStart w:id="48" w:name="bookmark76"/>
      <w:proofErr w:type="gramStart"/>
      <w:r w:rsidRPr="00CE186B">
        <w:rPr>
          <w:b w:val="0"/>
          <w:bCs w:val="0"/>
          <w:color w:val="000000"/>
          <w:sz w:val="24"/>
          <w:szCs w:val="24"/>
          <w:lang w:bidi="ru-RU"/>
        </w:rPr>
        <w:t xml:space="preserve">Администрация </w:t>
      </w:r>
      <w:proofErr w:type="spellStart"/>
      <w:r w:rsidRPr="00CE186B">
        <w:rPr>
          <w:b w:val="0"/>
          <w:sz w:val="24"/>
          <w:szCs w:val="24"/>
        </w:rPr>
        <w:t>Асиновского</w:t>
      </w:r>
      <w:proofErr w:type="spellEnd"/>
      <w:r w:rsidRPr="00CE186B">
        <w:rPr>
          <w:b w:val="0"/>
          <w:sz w:val="24"/>
          <w:szCs w:val="24"/>
        </w:rPr>
        <w:t xml:space="preserve"> района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 xml:space="preserve"> организует и осуществляет муниц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и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пальный контроль за соблюдением требований, установленных муниципальными прав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о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выми актами, принятыми по вопросам местного значения, а в случаях, если соответств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у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 xml:space="preserve">ющие виды контроля отнесены федеральными законами к полномочиям органов местного 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lastRenderedPageBreak/>
        <w:t>самоуправления, также муниципальный контроль за соблюдением требований, устано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в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ленных федеральными законами, законами Томской области.</w:t>
      </w:r>
      <w:proofErr w:type="gramEnd"/>
    </w:p>
    <w:p w:rsidR="00E22213" w:rsidRPr="00CE186B" w:rsidRDefault="00E22213" w:rsidP="002C52F6">
      <w:pPr>
        <w:pStyle w:val="11"/>
        <w:numPr>
          <w:ilvl w:val="0"/>
          <w:numId w:val="48"/>
        </w:numPr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b w:val="0"/>
          <w:bCs w:val="0"/>
          <w:color w:val="000000"/>
          <w:sz w:val="24"/>
          <w:szCs w:val="24"/>
          <w:lang w:bidi="ru-RU"/>
        </w:rPr>
        <w:t>Организация и осуществление видов муниципального контроля регулир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у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ются Федеральным законом от 31 июля 2020 года № 248-ФЗ «О государственном контр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о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ле (надзоре) и муниципальном контроле в Российской Федерации».</w:t>
      </w: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left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36. Муниципальная служба</w:t>
      </w:r>
      <w:bookmarkEnd w:id="47"/>
      <w:bookmarkEnd w:id="48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Правовое регулирование муниципальной службы, включая установление требов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ний к должностям муниципальной службы, определение статуса муниципального служ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щего, условия и порядок прохождения муниципальной службы, осуществляется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 законом, а также принимаемыми в соответствии с ними законами Томской обл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сти, Уставом и иными муниципальными правовыми актами.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0"/>
        <w:shd w:val="clear" w:color="auto" w:fill="auto"/>
        <w:tabs>
          <w:tab w:val="left" w:pos="1097"/>
        </w:tabs>
        <w:spacing w:after="0" w:line="276" w:lineRule="auto"/>
        <w:ind w:left="709" w:right="-1"/>
        <w:jc w:val="both"/>
        <w:rPr>
          <w:sz w:val="24"/>
          <w:szCs w:val="24"/>
        </w:rPr>
      </w:pPr>
      <w:bookmarkStart w:id="49" w:name="bookmark77"/>
      <w:bookmarkStart w:id="50" w:name="bookmark78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ГЛАВА 4. ФИНАНСОВО-ЭКОНОМИЧЕСКАЯ ОСНОВА МЕСТНОГО</w:t>
      </w:r>
      <w:bookmarkEnd w:id="49"/>
      <w:bookmarkEnd w:id="50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rPr>
          <w:color w:val="000000"/>
          <w:sz w:val="24"/>
          <w:szCs w:val="24"/>
          <w:lang w:bidi="ru-RU"/>
        </w:rPr>
      </w:pPr>
      <w:bookmarkStart w:id="51" w:name="bookmark79"/>
      <w:r w:rsidRPr="00CE186B">
        <w:rPr>
          <w:color w:val="000000"/>
          <w:sz w:val="24"/>
          <w:szCs w:val="24"/>
          <w:lang w:bidi="ru-RU"/>
        </w:rPr>
        <w:t>САМОУПРАВЛЕНИЯ</w:t>
      </w:r>
      <w:bookmarkEnd w:id="51"/>
    </w:p>
    <w:p w:rsidR="00E22213" w:rsidRPr="00CE186B" w:rsidRDefault="00E22213" w:rsidP="00E22213">
      <w:pPr>
        <w:pStyle w:val="20"/>
        <w:shd w:val="clear" w:color="auto" w:fill="auto"/>
        <w:tabs>
          <w:tab w:val="left" w:pos="1102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DE76D1" w:rsidRDefault="00DE76D1" w:rsidP="00DE76D1">
      <w:pPr>
        <w:pStyle w:val="11"/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Статья 37. Местный бюджет</w:t>
      </w:r>
    </w:p>
    <w:p w:rsidR="00DE76D1" w:rsidRDefault="00DE76D1" w:rsidP="00DE76D1">
      <w:pPr>
        <w:pStyle w:val="11"/>
        <w:shd w:val="clear" w:color="auto" w:fill="auto"/>
        <w:spacing w:before="0" w:after="0" w:line="276" w:lineRule="auto"/>
        <w:ind w:firstLine="709"/>
        <w:jc w:val="both"/>
        <w:rPr>
          <w:sz w:val="24"/>
          <w:szCs w:val="24"/>
        </w:rPr>
      </w:pPr>
    </w:p>
    <w:p w:rsidR="00DE76D1" w:rsidRDefault="00DE76D1" w:rsidP="00DE76D1">
      <w:pPr>
        <w:pStyle w:val="20"/>
        <w:widowControl/>
        <w:numPr>
          <w:ilvl w:val="0"/>
          <w:numId w:val="58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Муниципальное образование </w:t>
      </w:r>
      <w:proofErr w:type="spellStart"/>
      <w:r>
        <w:rPr>
          <w:color w:val="000000"/>
          <w:sz w:val="24"/>
          <w:szCs w:val="24"/>
        </w:rPr>
        <w:t>Асиновский</w:t>
      </w:r>
      <w:proofErr w:type="spellEnd"/>
      <w:r>
        <w:rPr>
          <w:color w:val="000000"/>
          <w:sz w:val="24"/>
          <w:szCs w:val="24"/>
        </w:rPr>
        <w:t xml:space="preserve"> муниципальный район Томской области имеет собственный бюджет – бюджет </w:t>
      </w:r>
      <w:proofErr w:type="spellStart"/>
      <w:r>
        <w:rPr>
          <w:color w:val="000000"/>
          <w:sz w:val="24"/>
          <w:szCs w:val="24"/>
        </w:rPr>
        <w:t>Асиновского</w:t>
      </w:r>
      <w:proofErr w:type="spellEnd"/>
      <w:r>
        <w:rPr>
          <w:color w:val="000000"/>
          <w:sz w:val="24"/>
          <w:szCs w:val="24"/>
        </w:rPr>
        <w:t xml:space="preserve"> района (местный бюджет).</w:t>
      </w:r>
    </w:p>
    <w:p w:rsidR="00DE76D1" w:rsidRDefault="00DE76D1" w:rsidP="00DE76D1">
      <w:pPr>
        <w:pStyle w:val="20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качестве составной части местного бюджета могут быть предусмотрены сметы доходов и расходов отдельных населенных пунктов, других территорий, не являющихся муниципальными образованиями. Порядок составления, утверждения и исполнения ук</w:t>
      </w:r>
      <w:r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>занных смет определяется органами местного самоуправления  самостоятельно с собл</w:t>
      </w:r>
      <w:r>
        <w:rPr>
          <w:color w:val="000000"/>
          <w:sz w:val="24"/>
          <w:szCs w:val="24"/>
        </w:rPr>
        <w:t>ю</w:t>
      </w:r>
      <w:r>
        <w:rPr>
          <w:color w:val="000000"/>
          <w:sz w:val="24"/>
          <w:szCs w:val="24"/>
        </w:rPr>
        <w:t>дением требований, установленных Бюджетным кодексом Российской Федерации.</w:t>
      </w:r>
    </w:p>
    <w:p w:rsidR="00DE76D1" w:rsidRDefault="00DE76D1" w:rsidP="00DE76D1">
      <w:pPr>
        <w:pStyle w:val="20"/>
        <w:widowControl/>
        <w:numPr>
          <w:ilvl w:val="0"/>
          <w:numId w:val="58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Составление и рассмотрение проекта местного бюджета, утверждение и и</w:t>
      </w:r>
      <w:r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</w:rPr>
        <w:t xml:space="preserve">полнение местного бюджета, осуществление </w:t>
      </w:r>
      <w:proofErr w:type="gramStart"/>
      <w:r>
        <w:rPr>
          <w:color w:val="000000"/>
          <w:sz w:val="24"/>
          <w:szCs w:val="24"/>
        </w:rPr>
        <w:t>контроля за</w:t>
      </w:r>
      <w:proofErr w:type="gramEnd"/>
      <w:r>
        <w:rPr>
          <w:color w:val="000000"/>
          <w:sz w:val="24"/>
          <w:szCs w:val="24"/>
        </w:rPr>
        <w:t xml:space="preserve"> его исполнением, составление и утверждение отчета об исполнении местного бюджета осуществляются органами местн</w:t>
      </w:r>
      <w:r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>го самоуправления самостоятельно с соблюдением требований, установленных Бюдже</w:t>
      </w:r>
      <w:r>
        <w:rPr>
          <w:color w:val="000000"/>
          <w:sz w:val="24"/>
          <w:szCs w:val="24"/>
        </w:rPr>
        <w:t>т</w:t>
      </w:r>
      <w:r>
        <w:rPr>
          <w:color w:val="000000"/>
          <w:sz w:val="24"/>
          <w:szCs w:val="24"/>
        </w:rPr>
        <w:t>ным кодексом Российской Федерации.</w:t>
      </w:r>
    </w:p>
    <w:p w:rsidR="00DE76D1" w:rsidRDefault="00DE76D1" w:rsidP="00DE76D1">
      <w:pPr>
        <w:pStyle w:val="20"/>
        <w:widowControl/>
        <w:numPr>
          <w:ilvl w:val="0"/>
          <w:numId w:val="58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Бюджетные полномочия муниципального образования  устанавливаются Бюджетным кодексом Российской Федерации.</w:t>
      </w:r>
    </w:p>
    <w:p w:rsidR="00DE76D1" w:rsidRDefault="00DE76D1" w:rsidP="00DE76D1">
      <w:pPr>
        <w:pStyle w:val="20"/>
        <w:widowControl/>
        <w:numPr>
          <w:ilvl w:val="0"/>
          <w:numId w:val="58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Проект местного бюджета, решение об утверждении местного бюджета, г</w:t>
      </w:r>
      <w:r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>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расходов на оплату их труда подлежат официальному опубликованию.</w:t>
      </w:r>
    </w:p>
    <w:p w:rsidR="00DE76D1" w:rsidRDefault="00DE76D1" w:rsidP="00DE76D1">
      <w:pPr>
        <w:pStyle w:val="20"/>
        <w:widowControl/>
        <w:numPr>
          <w:ilvl w:val="0"/>
          <w:numId w:val="58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Выравнивание бюджетной обеспеченности муниципального образования осуществляется в соответствии с требованиями Бюджетного кодекса Российской Федер</w:t>
      </w:r>
      <w:r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>ции.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53"/>
        </w:tabs>
        <w:spacing w:after="0" w:line="276" w:lineRule="auto"/>
        <w:ind w:left="709" w:right="-1"/>
        <w:jc w:val="both"/>
        <w:rPr>
          <w:sz w:val="24"/>
          <w:szCs w:val="24"/>
        </w:rPr>
      </w:pPr>
      <w:bookmarkStart w:id="52" w:name="_GoBack"/>
      <w:bookmarkEnd w:id="52"/>
    </w:p>
    <w:p w:rsidR="00E22213" w:rsidRPr="00CE186B" w:rsidRDefault="00E22213" w:rsidP="00E22213">
      <w:pPr>
        <w:pStyle w:val="22"/>
        <w:spacing w:after="0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53" w:name="bookmark86"/>
      <w:bookmarkStart w:id="54" w:name="bookmark87"/>
      <w:bookmarkStart w:id="55" w:name="bookmark82"/>
      <w:bookmarkStart w:id="56" w:name="bookmark83"/>
      <w:r w:rsidRPr="00CE186B">
        <w:rPr>
          <w:color w:val="000000"/>
          <w:sz w:val="24"/>
          <w:szCs w:val="24"/>
          <w:lang w:bidi="ru-RU"/>
        </w:rPr>
        <w:t>Статья 38. Составление и утверждение отчета об исполнении местного бюдж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та</w:t>
      </w:r>
    </w:p>
    <w:p w:rsidR="00E22213" w:rsidRPr="00CE186B" w:rsidRDefault="00E22213" w:rsidP="00E22213">
      <w:pPr>
        <w:pStyle w:val="22"/>
        <w:spacing w:after="0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 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1. Годовой отчет об исполнении местного бюджета составляется Администрацией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2. Годовой отчет об исполнении местного бюджета представляется в Думу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</w:t>
      </w:r>
      <w:r w:rsidRPr="00CE186B">
        <w:rPr>
          <w:b w:val="0"/>
          <w:color w:val="000000"/>
          <w:sz w:val="24"/>
          <w:szCs w:val="24"/>
          <w:lang w:bidi="ru-RU"/>
        </w:rPr>
        <w:t>в</w:t>
      </w:r>
      <w:r w:rsidRPr="00CE186B">
        <w:rPr>
          <w:b w:val="0"/>
          <w:color w:val="000000"/>
          <w:sz w:val="24"/>
          <w:szCs w:val="24"/>
          <w:lang w:bidi="ru-RU"/>
        </w:rPr>
        <w:lastRenderedPageBreak/>
        <w:t>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в форме проекта решения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в порядке и в сроки, установленные Положением о бюджетном процессе в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Асиновском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районе, утверждаемым Думой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района, не позднее 1 апреля</w:t>
      </w:r>
      <w:r w:rsidRPr="00CE186B">
        <w:rPr>
          <w:sz w:val="24"/>
          <w:szCs w:val="24"/>
        </w:rPr>
        <w:t xml:space="preserve"> </w:t>
      </w:r>
      <w:r w:rsidRPr="00CE186B">
        <w:rPr>
          <w:b w:val="0"/>
          <w:color w:val="000000"/>
          <w:sz w:val="24"/>
          <w:szCs w:val="24"/>
          <w:lang w:bidi="ru-RU"/>
        </w:rPr>
        <w:t xml:space="preserve">года, следующего </w:t>
      </w:r>
      <w:proofErr w:type="gramStart"/>
      <w:r w:rsidRPr="00CE186B">
        <w:rPr>
          <w:b w:val="0"/>
          <w:color w:val="000000"/>
          <w:sz w:val="24"/>
          <w:szCs w:val="24"/>
          <w:lang w:bidi="ru-RU"/>
        </w:rPr>
        <w:t>за</w:t>
      </w:r>
      <w:proofErr w:type="gramEnd"/>
      <w:r w:rsidRPr="00CE186B">
        <w:rPr>
          <w:b w:val="0"/>
          <w:color w:val="000000"/>
          <w:sz w:val="24"/>
          <w:szCs w:val="24"/>
          <w:lang w:bidi="ru-RU"/>
        </w:rPr>
        <w:t xml:space="preserve"> отчетным.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3. Отчет об исполнении местного бюджета за отчетный период утверждается реш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 xml:space="preserve">нием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 с указанием общего объема доходов, расходов и дефиц</w:t>
      </w:r>
      <w:r w:rsidRPr="00CE186B">
        <w:rPr>
          <w:b w:val="0"/>
          <w:color w:val="000000"/>
          <w:sz w:val="24"/>
          <w:szCs w:val="24"/>
          <w:lang w:bidi="ru-RU"/>
        </w:rPr>
        <w:t>и</w:t>
      </w:r>
      <w:r w:rsidRPr="00CE186B">
        <w:rPr>
          <w:b w:val="0"/>
          <w:color w:val="000000"/>
          <w:sz w:val="24"/>
          <w:szCs w:val="24"/>
          <w:lang w:bidi="ru-RU"/>
        </w:rPr>
        <w:t>та (профицита) местного бюджета.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4. Годовой отчет об исполнении местного бюджета подлежит официальному опу</w:t>
      </w:r>
      <w:r w:rsidRPr="00CE186B">
        <w:rPr>
          <w:b w:val="0"/>
          <w:color w:val="000000"/>
          <w:sz w:val="24"/>
          <w:szCs w:val="24"/>
          <w:lang w:bidi="ru-RU"/>
        </w:rPr>
        <w:t>б</w:t>
      </w:r>
      <w:r w:rsidRPr="00CE186B">
        <w:rPr>
          <w:b w:val="0"/>
          <w:color w:val="000000"/>
          <w:sz w:val="24"/>
          <w:szCs w:val="24"/>
          <w:lang w:bidi="ru-RU"/>
        </w:rPr>
        <w:t>ликованию.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39. Доходы местного бюджета</w:t>
      </w:r>
      <w:bookmarkEnd w:id="53"/>
      <w:bookmarkEnd w:id="54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Формирование доходов местного бюджета осуществляется в соответствии с бю</w:t>
      </w:r>
      <w:r w:rsidRPr="00CE186B">
        <w:rPr>
          <w:color w:val="000000"/>
          <w:sz w:val="24"/>
          <w:szCs w:val="24"/>
          <w:lang w:bidi="ru-RU"/>
        </w:rPr>
        <w:t>д</w:t>
      </w:r>
      <w:r w:rsidRPr="00CE186B">
        <w:rPr>
          <w:color w:val="000000"/>
          <w:sz w:val="24"/>
          <w:szCs w:val="24"/>
          <w:lang w:bidi="ru-RU"/>
        </w:rPr>
        <w:t>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57" w:name="bookmark88"/>
      <w:bookmarkStart w:id="58" w:name="bookmark89"/>
      <w:r w:rsidRPr="00CE186B">
        <w:rPr>
          <w:color w:val="000000"/>
          <w:sz w:val="24"/>
          <w:szCs w:val="24"/>
          <w:lang w:bidi="ru-RU"/>
        </w:rPr>
        <w:t>Статья 40. Средства самообложения граждан</w:t>
      </w:r>
      <w:bookmarkEnd w:id="57"/>
      <w:bookmarkEnd w:id="58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3"/>
        </w:numPr>
        <w:shd w:val="clear" w:color="auto" w:fill="auto"/>
        <w:tabs>
          <w:tab w:val="left" w:pos="104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Под средствами самообложения граждан понимаются разовые платежи гра</w:t>
      </w:r>
      <w:r w:rsidRPr="00CE186B">
        <w:rPr>
          <w:color w:val="000000"/>
          <w:sz w:val="24"/>
          <w:szCs w:val="24"/>
          <w:lang w:bidi="ru-RU"/>
        </w:rPr>
        <w:t>ж</w:t>
      </w:r>
      <w:r w:rsidRPr="00CE186B">
        <w:rPr>
          <w:color w:val="000000"/>
          <w:sz w:val="24"/>
          <w:szCs w:val="24"/>
          <w:lang w:bidi="ru-RU"/>
        </w:rPr>
        <w:t xml:space="preserve">дан, осуществляемые для решения конкретных вопросов непосредственного обеспечения жизнедеятельности населения. </w:t>
      </w:r>
      <w:proofErr w:type="gramStart"/>
      <w:r w:rsidRPr="00CE186B">
        <w:rPr>
          <w:color w:val="000000"/>
          <w:sz w:val="24"/>
          <w:szCs w:val="24"/>
          <w:lang w:bidi="ru-RU"/>
        </w:rPr>
        <w:t>Размер платежей в порядке самообложения граждан уст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навливается в абсолютной величине равным для всех жителей муниципального образов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ния (населенного пункта (части территории населенного пункта), входящего в состав те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ритории поселения), 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 (части территории населенного пункта), входящего в состав посел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ния) и для которых размер платежей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может быть </w:t>
      </w:r>
      <w:proofErr w:type="gramStart"/>
      <w:r w:rsidRPr="00CE186B">
        <w:rPr>
          <w:color w:val="000000"/>
          <w:sz w:val="24"/>
          <w:szCs w:val="24"/>
          <w:lang w:bidi="ru-RU"/>
        </w:rPr>
        <w:t>уменьшен</w:t>
      </w:r>
      <w:proofErr w:type="gramEnd"/>
      <w:r w:rsidRPr="00CE186B">
        <w:rPr>
          <w:color w:val="000000"/>
          <w:sz w:val="24"/>
          <w:szCs w:val="24"/>
          <w:lang w:bidi="ru-RU"/>
        </w:rPr>
        <w:t>.</w:t>
      </w:r>
    </w:p>
    <w:p w:rsidR="00E22213" w:rsidRPr="00CE186B" w:rsidRDefault="00E22213" w:rsidP="002C52F6">
      <w:pPr>
        <w:pStyle w:val="20"/>
        <w:numPr>
          <w:ilvl w:val="0"/>
          <w:numId w:val="53"/>
        </w:numPr>
        <w:shd w:val="clear" w:color="auto" w:fill="auto"/>
        <w:tabs>
          <w:tab w:val="left" w:pos="104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Вопросы введения и </w:t>
      </w:r>
      <w:proofErr w:type="gramStart"/>
      <w:r w:rsidRPr="00CE186B">
        <w:rPr>
          <w:color w:val="000000"/>
          <w:sz w:val="24"/>
          <w:szCs w:val="24"/>
          <w:lang w:bidi="ru-RU"/>
        </w:rPr>
        <w:t>использования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указанных в части 1 настоящей статьи раз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вых платежей граждан решаются на местном референдуме, а в случаях, предусмотренных пунктами 1 и 2 части 1 статьи 45 Федерального закона от 20 марта 2025 года № 33-ФЗ «Об общих принципах организации местного самоуправления в единой системе публичной власти», на сходе граждан.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41. Расходы местного бюджета</w:t>
      </w:r>
      <w:bookmarkEnd w:id="55"/>
      <w:bookmarkEnd w:id="56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1"/>
        </w:numPr>
        <w:shd w:val="clear" w:color="auto" w:fill="auto"/>
        <w:tabs>
          <w:tab w:val="left" w:pos="106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Формирование расходов местного бюджета осуществляется в соответствии с расходными обязательствами муниципального образования, устанавливаемыми и испо</w:t>
      </w:r>
      <w:r w:rsidRPr="00CE186B">
        <w:rPr>
          <w:color w:val="000000"/>
          <w:sz w:val="24"/>
          <w:szCs w:val="24"/>
          <w:lang w:bidi="ru-RU"/>
        </w:rPr>
        <w:t>л</w:t>
      </w:r>
      <w:r w:rsidRPr="00CE186B">
        <w:rPr>
          <w:color w:val="000000"/>
          <w:sz w:val="24"/>
          <w:szCs w:val="24"/>
          <w:lang w:bidi="ru-RU"/>
        </w:rPr>
        <w:t>няемыми органами местного самоуправления в соответствии с требованиями Бюджетного кодекса Российской Федерации.</w:t>
      </w:r>
    </w:p>
    <w:p w:rsidR="00E22213" w:rsidRPr="00CE186B" w:rsidRDefault="00E22213" w:rsidP="002C52F6">
      <w:pPr>
        <w:pStyle w:val="20"/>
        <w:numPr>
          <w:ilvl w:val="0"/>
          <w:numId w:val="51"/>
        </w:numPr>
        <w:shd w:val="clear" w:color="auto" w:fill="auto"/>
        <w:tabs>
          <w:tab w:val="left" w:pos="10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Исполнение расходных обязательств осуществляется за счет средств местного бюджета в соответствии с требованиями Бюджетного кодекса Российской Федерации.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38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59" w:name="bookmark84"/>
      <w:bookmarkStart w:id="60" w:name="bookmark85"/>
      <w:r w:rsidRPr="00CE186B">
        <w:rPr>
          <w:color w:val="000000"/>
          <w:sz w:val="24"/>
          <w:szCs w:val="24"/>
          <w:lang w:bidi="ru-RU"/>
        </w:rPr>
        <w:t>Статья 42. Закупки для обеспечения муниципальных нужд</w:t>
      </w:r>
      <w:bookmarkEnd w:id="59"/>
      <w:bookmarkEnd w:id="60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2"/>
        </w:numPr>
        <w:shd w:val="clear" w:color="auto" w:fill="auto"/>
        <w:tabs>
          <w:tab w:val="left" w:pos="1069"/>
          <w:tab w:val="left" w:pos="2260"/>
          <w:tab w:val="left" w:pos="3316"/>
          <w:tab w:val="left" w:pos="4238"/>
          <w:tab w:val="left" w:pos="5092"/>
          <w:tab w:val="left" w:pos="5707"/>
          <w:tab w:val="left" w:pos="7391"/>
          <w:tab w:val="left" w:pos="949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Закупки товаров, работ, услуг для обеспечения муниципальных нужд ос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ществляются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нужд.</w:t>
      </w:r>
    </w:p>
    <w:p w:rsidR="00E22213" w:rsidRPr="00CE186B" w:rsidRDefault="00E22213" w:rsidP="002C52F6">
      <w:pPr>
        <w:pStyle w:val="20"/>
        <w:numPr>
          <w:ilvl w:val="0"/>
          <w:numId w:val="52"/>
        </w:numPr>
        <w:shd w:val="clear" w:color="auto" w:fill="auto"/>
        <w:tabs>
          <w:tab w:val="left" w:pos="1083"/>
          <w:tab w:val="left" w:pos="2260"/>
          <w:tab w:val="left" w:pos="3316"/>
          <w:tab w:val="left" w:pos="4238"/>
          <w:tab w:val="left" w:pos="5092"/>
          <w:tab w:val="left" w:pos="5707"/>
          <w:tab w:val="left" w:pos="7391"/>
          <w:tab w:val="left" w:pos="949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Закупки товаров, работ, услуг для обеспечения муниципальных нужд ос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ществляются за счет средств местного бюджета, если иное не предусмотрено Федерал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lastRenderedPageBreak/>
        <w:t>ным законом от 20 марта 2025 года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48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61" w:name="bookmark90"/>
      <w:bookmarkStart w:id="62" w:name="bookmark91"/>
      <w:r w:rsidRPr="00CE186B">
        <w:rPr>
          <w:color w:val="000000"/>
          <w:sz w:val="24"/>
          <w:szCs w:val="24"/>
          <w:lang w:bidi="ru-RU"/>
        </w:rPr>
        <w:t>Статья 43. Муниципальное имущество. Владение, пользование и распоряж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ние муниципальным имуществом</w:t>
      </w:r>
      <w:bookmarkEnd w:id="61"/>
      <w:bookmarkEnd w:id="62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81"/>
          <w:tab w:val="left" w:leader="underscore" w:pos="825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Органы местного самоуправления от имени муниципального образования сам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стоятельно владеют, пользуются и распоряжаются муниципальным имуществом в соо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ветствии с Конституцией Российской Федерации, федеральными законами и принима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мыми в соответствии с ними нормативными правовыми актами органов местного сам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управления.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6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Органы местного самоуправления вправе приобретать имущество в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6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деральными законами.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10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Доходы от использования и приватизации муниципального имущества пост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 xml:space="preserve">пают в бюджет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105"/>
          <w:tab w:val="left" w:leader="underscore" w:pos="2570"/>
          <w:tab w:val="left" w:leader="underscore" w:pos="389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Муниципальное образование может создавать муниципальные предприятия и учреждения, участвовать в создании иных юридических лиц в случаях и порядке, пред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 xml:space="preserve">смотренных федеральными законами необходимых для осуществления полномочий по решению вопросов местного значения. Функции и полномочия учредителя в отношении муниципальных предприятий и учреждений осуществляет Администрация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95"/>
          <w:tab w:val="left" w:leader="underscore" w:pos="33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утверждает устав муниципального предприятия и учреждения постановлением Администрации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.</w:t>
      </w:r>
      <w:proofErr w:type="gramEnd"/>
    </w:p>
    <w:p w:rsidR="00E22213" w:rsidRPr="00CE186B" w:rsidRDefault="00E22213" w:rsidP="00E22213">
      <w:pPr>
        <w:pStyle w:val="20"/>
        <w:shd w:val="clear" w:color="auto" w:fill="auto"/>
        <w:tabs>
          <w:tab w:val="left" w:leader="underscore" w:pos="281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назначает на должность и освобождает от должности руководителей данных предприятий и учреждений.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leader="underscore" w:pos="389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Администрация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вправе заслушивать отчеты о деятельности руководителей муниципальных предприятий и учреждений.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95"/>
          <w:tab w:val="left" w:leader="underscore" w:pos="743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Органы местного самоуправления от имени муниципального образования </w:t>
      </w:r>
      <w:proofErr w:type="spellStart"/>
      <w:r w:rsidRPr="00CE186B">
        <w:rPr>
          <w:color w:val="000000"/>
          <w:sz w:val="24"/>
          <w:szCs w:val="24"/>
          <w:lang w:bidi="ru-RU"/>
        </w:rPr>
        <w:t>су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>сидиарно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отвечают по обязательствам муниципальных казенных учреждений и обеспеч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вают исполнение указанных обязательств в порядке, установленном федеральным зак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ном.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5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Органы местного самоуправления ведут реестры муниципального имущества в порядке, установленном уполномоченным Правительством Российской Федерации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 органом исполнительной власти.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6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Органы местного самоуправления осуществляют передачу в безвозмездное вл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риальной сетевой организации, действующих в границах субъекта Российской Федерации, в случаях, порядке и на условиях, которые установлены законодательством Российской Федерации об электроэнергетике.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60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63" w:name="bookmark94"/>
      <w:bookmarkStart w:id="64" w:name="bookmark95"/>
      <w:r w:rsidRPr="00CE186B">
        <w:rPr>
          <w:color w:val="000000"/>
          <w:sz w:val="24"/>
          <w:szCs w:val="24"/>
          <w:lang w:bidi="ru-RU"/>
        </w:rPr>
        <w:t>Статья 44. Финансовое и иное обеспечение реализации инициативных прое</w:t>
      </w:r>
      <w:r w:rsidRPr="00CE186B">
        <w:rPr>
          <w:color w:val="000000"/>
          <w:sz w:val="24"/>
          <w:szCs w:val="24"/>
          <w:lang w:bidi="ru-RU"/>
        </w:rPr>
        <w:t>к</w:t>
      </w:r>
      <w:r w:rsidRPr="00CE186B">
        <w:rPr>
          <w:color w:val="000000"/>
          <w:sz w:val="24"/>
          <w:szCs w:val="24"/>
          <w:lang w:bidi="ru-RU"/>
        </w:rPr>
        <w:lastRenderedPageBreak/>
        <w:t xml:space="preserve">тов </w:t>
      </w: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1. Источником финансового обеспечения реализации инициативных проектов, предусмотренных статьей 49 Федерального закона от 20 марта 2025 года  № 33-ФЗ «Об общих принципах организации местного самоуправления в единой системе публичной власти», являются предусмотренные решением о местном бюджете бюджетные ассигн</w:t>
      </w:r>
      <w:r w:rsidRPr="00CE186B">
        <w:rPr>
          <w:b w:val="0"/>
          <w:color w:val="000000"/>
          <w:sz w:val="24"/>
          <w:szCs w:val="24"/>
          <w:lang w:bidi="ru-RU"/>
        </w:rPr>
        <w:t>о</w:t>
      </w:r>
      <w:r w:rsidRPr="00CE186B">
        <w:rPr>
          <w:b w:val="0"/>
          <w:color w:val="000000"/>
          <w:sz w:val="24"/>
          <w:szCs w:val="24"/>
          <w:lang w:bidi="ru-RU"/>
        </w:rPr>
        <w:t xml:space="preserve">вания на реализацию инициативных проектов, </w:t>
      </w:r>
      <w:proofErr w:type="gramStart"/>
      <w:r w:rsidRPr="00CE186B">
        <w:rPr>
          <w:b w:val="0"/>
          <w:color w:val="000000"/>
          <w:sz w:val="24"/>
          <w:szCs w:val="24"/>
          <w:lang w:bidi="ru-RU"/>
        </w:rPr>
        <w:t>формируемые</w:t>
      </w:r>
      <w:proofErr w:type="gramEnd"/>
      <w:r w:rsidRPr="00CE186B">
        <w:rPr>
          <w:b w:val="0"/>
          <w:color w:val="000000"/>
          <w:sz w:val="24"/>
          <w:szCs w:val="24"/>
          <w:lang w:bidi="ru-RU"/>
        </w:rPr>
        <w:t xml:space="preserve"> в том числе с учетом объ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 xml:space="preserve">мов инициативных платежей и (или) межбюджетных трансфертов из бюджета Томской области, предоставленных в целях финансового обеспечения соответствующих расходных обязательств муниципального района. </w:t>
      </w: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2. Под инициативными платежами понимаются денежные средства граждан, инд</w:t>
      </w:r>
      <w:r w:rsidRPr="00CE186B">
        <w:rPr>
          <w:b w:val="0"/>
          <w:color w:val="000000"/>
          <w:sz w:val="24"/>
          <w:szCs w:val="24"/>
          <w:lang w:bidi="ru-RU"/>
        </w:rPr>
        <w:t>и</w:t>
      </w:r>
      <w:r w:rsidRPr="00CE186B">
        <w:rPr>
          <w:b w:val="0"/>
          <w:color w:val="000000"/>
          <w:sz w:val="24"/>
          <w:szCs w:val="24"/>
          <w:lang w:bidi="ru-RU"/>
        </w:rPr>
        <w:t>видуальных предпринимателей и образованных в соответствии с законодательством Ро</w:t>
      </w:r>
      <w:r w:rsidRPr="00CE186B">
        <w:rPr>
          <w:b w:val="0"/>
          <w:color w:val="000000"/>
          <w:sz w:val="24"/>
          <w:szCs w:val="24"/>
          <w:lang w:bidi="ru-RU"/>
        </w:rPr>
        <w:t>с</w:t>
      </w:r>
      <w:r w:rsidRPr="00CE186B">
        <w:rPr>
          <w:b w:val="0"/>
          <w:color w:val="000000"/>
          <w:sz w:val="24"/>
          <w:szCs w:val="24"/>
          <w:lang w:bidi="ru-RU"/>
        </w:rPr>
        <w:t>сийской Федерации юридических лиц, уплачиваемые на добровольной основе и зачисля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 xml:space="preserve">мые в соответствии с Бюджетным кодексом Российской Федерации в местный бюджет в целях реализации конкретных инициативных проектов. </w:t>
      </w: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3. В случае</w:t>
      </w:r>
      <w:proofErr w:type="gramStart"/>
      <w:r w:rsidRPr="00CE186B">
        <w:rPr>
          <w:b w:val="0"/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b w:val="0"/>
          <w:color w:val="000000"/>
          <w:sz w:val="24"/>
          <w:szCs w:val="24"/>
          <w:lang w:bidi="ru-RU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 xml:space="preserve">ствившим их перечисление в местный бюджет. </w:t>
      </w: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4.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нормативным правовым актом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 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5. Реализация инициативных проектов может обеспечиваться также в форме добр</w:t>
      </w:r>
      <w:r w:rsidRPr="00CE186B">
        <w:rPr>
          <w:b w:val="0"/>
          <w:color w:val="000000"/>
          <w:sz w:val="24"/>
          <w:szCs w:val="24"/>
          <w:lang w:bidi="ru-RU"/>
        </w:rPr>
        <w:t>о</w:t>
      </w:r>
      <w:r w:rsidRPr="00CE186B">
        <w:rPr>
          <w:b w:val="0"/>
          <w:color w:val="000000"/>
          <w:sz w:val="24"/>
          <w:szCs w:val="24"/>
          <w:lang w:bidi="ru-RU"/>
        </w:rPr>
        <w:t xml:space="preserve">вольного имущественного и (или) трудового участия заинтересованных лиц. 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ГЛАВА 5. ЗАКЛЮЧИТЕЛЬНЫЕ ПОЛОЖЕНИЯ</w:t>
      </w:r>
      <w:bookmarkEnd w:id="63"/>
      <w:bookmarkEnd w:id="64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65" w:name="bookmark96"/>
      <w:bookmarkStart w:id="66" w:name="bookmark97"/>
      <w:r w:rsidRPr="00CE186B">
        <w:rPr>
          <w:color w:val="000000"/>
          <w:sz w:val="24"/>
          <w:szCs w:val="24"/>
          <w:lang w:bidi="ru-RU"/>
        </w:rPr>
        <w:t>Статья 44. Внесение изменений и дополнений в Устав</w:t>
      </w:r>
      <w:bookmarkEnd w:id="65"/>
      <w:bookmarkEnd w:id="66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Проект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внесении изменений и дополн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ний в Устав не позднее, чем за 30 дней до дня рассмотрения вопроса о внесений измен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ний и дополнений в Устав подлежат официальному опубликованию с одновременным официальным опубликованием установленного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порядка учета предложений по проекту указанного муниципального правового акта, а также порядка участия граждан в его обсуждении.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Не требуется официальное опубликование порядка учета предложений по 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екту муниципального правового акта о внесении изменений и дополнений в устав мун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ципального образования, а также порядка участия граждан в его обсуждении в случае, е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t>ли в Устав вносятся изменения в форме точного воспроизведения положений Констит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ции Российской Федерации, федеральных законов, конституции (устава) или законов Томской области в целях приведения данного устава в соответствие с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этими нормативн</w:t>
      </w:r>
      <w:r w:rsidRPr="00CE186B">
        <w:rPr>
          <w:color w:val="000000"/>
          <w:sz w:val="24"/>
          <w:szCs w:val="24"/>
          <w:lang w:bidi="ru-RU"/>
        </w:rPr>
        <w:t>ы</w:t>
      </w:r>
      <w:r w:rsidRPr="00CE186B">
        <w:rPr>
          <w:color w:val="000000"/>
          <w:sz w:val="24"/>
          <w:szCs w:val="24"/>
          <w:lang w:bidi="ru-RU"/>
        </w:rPr>
        <w:t>ми правовыми актами.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Устав, муниципальный правовой акт о внесении изменений и дополнений в Устав принимается большинством в две трети голосов от установленной численности 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</w:t>
      </w:r>
      <w:proofErr w:type="gramStart"/>
      <w:r w:rsidRPr="00CE186B">
        <w:rPr>
          <w:color w:val="000000"/>
          <w:sz w:val="24"/>
          <w:szCs w:val="24"/>
          <w:lang w:bidi="ru-RU"/>
        </w:rPr>
        <w:t>района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 подлежат государственной регистрации в порядке, установленном федеральным законодательством.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lastRenderedPageBreak/>
        <w:t>Изменения и дополнения, внесенные в Устав и изменяющие структуру органов местного самоуправления, разграничение полномочий между органами местного сам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чий, порядка избрания (назначения) лиц, замещающих муниципальные должности), вст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 xml:space="preserve">пают в силу после истечения срока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принявшей муниципальный правовой акт о внесении указанных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изменений и дополнений в Устав, за исключением случаев, предусмотренных Федеральным законом от 20 марта 2025 года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73"/>
          <w:tab w:val="left" w:leader="underscore" w:pos="8445"/>
          <w:tab w:val="left" w:leader="underscore" w:pos="850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Изменения и </w:t>
      </w:r>
      <w:proofErr w:type="gramStart"/>
      <w:r w:rsidRPr="00CE186B">
        <w:rPr>
          <w:color w:val="000000"/>
          <w:sz w:val="24"/>
          <w:szCs w:val="24"/>
          <w:lang w:bidi="ru-RU"/>
        </w:rPr>
        <w:t>дополнения, внесенные в Устав  и предусматривающие создание контрольно-счетного органа вступают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в силу в порядке, предусмотренном частью 9 статьи 56 Федерального закона от 20 марта 2025 года № 33-ФЗ «Об общих принципах организ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ции местного самоуправления в единой системе публичной власти».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Изменения и дополнения в устав муниципального образования вносятся мун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ципальным правовым актом, который может оформляться:</w:t>
      </w:r>
    </w:p>
    <w:p w:rsidR="00E22213" w:rsidRPr="00CE186B" w:rsidRDefault="00E22213" w:rsidP="002C52F6">
      <w:pPr>
        <w:pStyle w:val="20"/>
        <w:numPr>
          <w:ilvl w:val="0"/>
          <w:numId w:val="56"/>
        </w:numPr>
        <w:shd w:val="clear" w:color="auto" w:fill="auto"/>
        <w:tabs>
          <w:tab w:val="left" w:pos="10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подписанным его председателем и Гл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56"/>
        </w:numPr>
        <w:shd w:val="clear" w:color="auto" w:fill="auto"/>
        <w:tabs>
          <w:tab w:val="left" w:pos="10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отдельным нормативным правовым актом, принятым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на и подписанным 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 В этом случае на данном правовом акте проставляются реквизиты решения представительного органа о его принятии. Включение в такое решение представительного органа переходных положений и (или) норм о всту</w:t>
      </w:r>
      <w:r w:rsidRPr="00CE186B">
        <w:rPr>
          <w:color w:val="000000"/>
          <w:sz w:val="24"/>
          <w:szCs w:val="24"/>
          <w:lang w:bidi="ru-RU"/>
        </w:rPr>
        <w:t>п</w:t>
      </w:r>
      <w:r w:rsidRPr="00CE186B">
        <w:rPr>
          <w:color w:val="000000"/>
          <w:sz w:val="24"/>
          <w:szCs w:val="24"/>
          <w:lang w:bidi="ru-RU"/>
        </w:rPr>
        <w:t>лении в силу изменений и дополнений, вносимых в Устав, не допускается.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внесении изменений и дополнений в Устав после его государственной регистрации подлежит официальному опубликованию, после чего указанное решение вступает в силу.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Приведение Устава в соответствие с федеральным законом, законом Томской области осуществляется в установленный этими законодательными актами срок.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случае</w:t>
      </w:r>
      <w:proofErr w:type="gramStart"/>
      <w:r w:rsidRPr="00CE186B">
        <w:rPr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если федеральным законом, законом Томской области указанный в части 8 настоящей статьи срок не установлен, срок приведения Устава в соответствие с федеральным законом, законом Томской области определяется с учетом дня вступления в силу соответствующих федерального закона, закона Томской области, необходимости официального опубликования и обсуждения на публичных слушаниях проекта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 xml:space="preserve">пального правового акта о внесении изменений и дополнений в Устав, учета предложений граждан по нему, периодичности заседаний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сроков госуда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ственной регистрации и официального опубликования такого муниципального правового акта и, как правило, не должен превышать шесть месяцев.</w:t>
      </w:r>
    </w:p>
    <w:p w:rsidR="00E22213" w:rsidRPr="00CE186B" w:rsidRDefault="00E22213" w:rsidP="002C52F6">
      <w:pPr>
        <w:pStyle w:val="a9"/>
        <w:numPr>
          <w:ilvl w:val="0"/>
          <w:numId w:val="55"/>
        </w:numPr>
        <w:spacing w:line="276" w:lineRule="auto"/>
        <w:ind w:left="0" w:firstLine="720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>Изложение устава муниципального образования в новой редакции муниц</w:t>
      </w:r>
      <w:r w:rsidRPr="00CE186B">
        <w:rPr>
          <w:rFonts w:ascii="Times New Roman" w:eastAsia="Times New Roman" w:hAnsi="Times New Roman" w:cs="Times New Roman"/>
        </w:rPr>
        <w:t>и</w:t>
      </w:r>
      <w:r w:rsidRPr="00CE186B">
        <w:rPr>
          <w:rFonts w:ascii="Times New Roman" w:eastAsia="Times New Roman" w:hAnsi="Times New Roman" w:cs="Times New Roman"/>
        </w:rPr>
        <w:t>пальным правовым актом о внесении изменений и дополнений в устав муниципального образования не допускается. В этом случае принимается новый устав муниципального о</w:t>
      </w:r>
      <w:r w:rsidRPr="00CE186B">
        <w:rPr>
          <w:rFonts w:ascii="Times New Roman" w:eastAsia="Times New Roman" w:hAnsi="Times New Roman" w:cs="Times New Roman"/>
        </w:rPr>
        <w:t>б</w:t>
      </w:r>
      <w:r w:rsidRPr="00CE186B">
        <w:rPr>
          <w:rFonts w:ascii="Times New Roman" w:eastAsia="Times New Roman" w:hAnsi="Times New Roman" w:cs="Times New Roman"/>
        </w:rPr>
        <w:t>разования,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47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67" w:name="bookmark98"/>
      <w:bookmarkStart w:id="68" w:name="bookmark99"/>
      <w:r w:rsidRPr="00CE186B">
        <w:rPr>
          <w:color w:val="000000"/>
          <w:sz w:val="24"/>
          <w:szCs w:val="24"/>
          <w:lang w:bidi="ru-RU"/>
        </w:rPr>
        <w:t>Статья 46. Вступление Устава в силу</w:t>
      </w:r>
      <w:bookmarkEnd w:id="67"/>
      <w:bookmarkEnd w:id="68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a9"/>
        <w:numPr>
          <w:ilvl w:val="0"/>
          <w:numId w:val="57"/>
        </w:numPr>
        <w:spacing w:line="360" w:lineRule="exact"/>
        <w:ind w:left="0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>Настоящий Устав вступает в силу с момента его официального опубликов</w:t>
      </w:r>
      <w:r w:rsidRPr="00CE186B">
        <w:rPr>
          <w:rFonts w:ascii="Times New Roman" w:eastAsia="Times New Roman" w:hAnsi="Times New Roman" w:cs="Times New Roman"/>
        </w:rPr>
        <w:t>а</w:t>
      </w:r>
      <w:r w:rsidRPr="00CE186B">
        <w:rPr>
          <w:rFonts w:ascii="Times New Roman" w:eastAsia="Times New Roman" w:hAnsi="Times New Roman" w:cs="Times New Roman"/>
        </w:rPr>
        <w:t>ния.</w:t>
      </w:r>
    </w:p>
    <w:p w:rsidR="00E22213" w:rsidRPr="00CE186B" w:rsidRDefault="00E22213" w:rsidP="002C52F6">
      <w:pPr>
        <w:pStyle w:val="a9"/>
        <w:numPr>
          <w:ilvl w:val="0"/>
          <w:numId w:val="57"/>
        </w:numPr>
        <w:spacing w:line="360" w:lineRule="exact"/>
        <w:ind w:left="0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lastRenderedPageBreak/>
        <w:t>С момента вступления в силу настоящего Устава признать утратившими с</w:t>
      </w:r>
      <w:r w:rsidRPr="00CE186B"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лу.</w:t>
      </w:r>
    </w:p>
    <w:p w:rsidR="00E22213" w:rsidRPr="00324514" w:rsidRDefault="00E22213">
      <w:pPr>
        <w:rPr>
          <w:rFonts w:ascii="Times New Roman" w:hAnsi="Times New Roman" w:cs="Times New Roman"/>
        </w:rPr>
      </w:pPr>
    </w:p>
    <w:sectPr w:rsidR="00E22213" w:rsidRPr="00324514" w:rsidSect="005451D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2A3D"/>
    <w:multiLevelType w:val="multilevel"/>
    <w:tmpl w:val="4E265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451570"/>
    <w:multiLevelType w:val="multilevel"/>
    <w:tmpl w:val="314484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783DEC"/>
    <w:multiLevelType w:val="multilevel"/>
    <w:tmpl w:val="93CEA8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87041D"/>
    <w:multiLevelType w:val="multilevel"/>
    <w:tmpl w:val="E5F449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7C7909"/>
    <w:multiLevelType w:val="multilevel"/>
    <w:tmpl w:val="49B05E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FB7234"/>
    <w:multiLevelType w:val="multilevel"/>
    <w:tmpl w:val="2368B8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DC5C88"/>
    <w:multiLevelType w:val="multilevel"/>
    <w:tmpl w:val="4810E5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F61281A"/>
    <w:multiLevelType w:val="multilevel"/>
    <w:tmpl w:val="4AC870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31553E"/>
    <w:multiLevelType w:val="multilevel"/>
    <w:tmpl w:val="F2D44B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AE0434"/>
    <w:multiLevelType w:val="multilevel"/>
    <w:tmpl w:val="E9945F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4F416E7"/>
    <w:multiLevelType w:val="multilevel"/>
    <w:tmpl w:val="9D7AF1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53716C4"/>
    <w:multiLevelType w:val="multilevel"/>
    <w:tmpl w:val="00FACF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8576F69"/>
    <w:multiLevelType w:val="multilevel"/>
    <w:tmpl w:val="C14E6F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9C429C0"/>
    <w:multiLevelType w:val="multilevel"/>
    <w:tmpl w:val="C74C25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A381D1E"/>
    <w:multiLevelType w:val="multilevel"/>
    <w:tmpl w:val="837EE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A8E0160"/>
    <w:multiLevelType w:val="multilevel"/>
    <w:tmpl w:val="D94028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BBF2953"/>
    <w:multiLevelType w:val="multilevel"/>
    <w:tmpl w:val="1DF0C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DA33CD5"/>
    <w:multiLevelType w:val="multilevel"/>
    <w:tmpl w:val="0A12A2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DF443B1"/>
    <w:multiLevelType w:val="multilevel"/>
    <w:tmpl w:val="255EEB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1265B19"/>
    <w:multiLevelType w:val="multilevel"/>
    <w:tmpl w:val="9C40C0C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>
    <w:nsid w:val="21DA72F0"/>
    <w:multiLevelType w:val="multilevel"/>
    <w:tmpl w:val="5A969A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35E7BAD"/>
    <w:multiLevelType w:val="multilevel"/>
    <w:tmpl w:val="C846BC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91A0231"/>
    <w:multiLevelType w:val="multilevel"/>
    <w:tmpl w:val="A3A8F3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95A1023"/>
    <w:multiLevelType w:val="multilevel"/>
    <w:tmpl w:val="84BECC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A0B10FF"/>
    <w:multiLevelType w:val="multilevel"/>
    <w:tmpl w:val="71A660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A41420C"/>
    <w:multiLevelType w:val="multilevel"/>
    <w:tmpl w:val="340610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BF21A73"/>
    <w:multiLevelType w:val="multilevel"/>
    <w:tmpl w:val="BA968E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2D537596"/>
    <w:multiLevelType w:val="multilevel"/>
    <w:tmpl w:val="89B2DF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2E1A4BBD"/>
    <w:multiLevelType w:val="multilevel"/>
    <w:tmpl w:val="B10480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2E7738BC"/>
    <w:multiLevelType w:val="multilevel"/>
    <w:tmpl w:val="9DA675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2FFD37DC"/>
    <w:multiLevelType w:val="multilevel"/>
    <w:tmpl w:val="77E28D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31B70415"/>
    <w:multiLevelType w:val="multilevel"/>
    <w:tmpl w:val="77B833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374C1823"/>
    <w:multiLevelType w:val="multilevel"/>
    <w:tmpl w:val="724673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381F3E9A"/>
    <w:multiLevelType w:val="multilevel"/>
    <w:tmpl w:val="3EBE723E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4">
    <w:nsid w:val="39593D65"/>
    <w:multiLevelType w:val="multilevel"/>
    <w:tmpl w:val="FD5A0A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3D827491"/>
    <w:multiLevelType w:val="multilevel"/>
    <w:tmpl w:val="58F895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3D8A0970"/>
    <w:multiLevelType w:val="multilevel"/>
    <w:tmpl w:val="7B4208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0D31CF6"/>
    <w:multiLevelType w:val="multilevel"/>
    <w:tmpl w:val="8C3EAA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937795A"/>
    <w:multiLevelType w:val="multilevel"/>
    <w:tmpl w:val="9B8CF8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C256D6D"/>
    <w:multiLevelType w:val="multilevel"/>
    <w:tmpl w:val="5BF2BD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50EC3595"/>
    <w:multiLevelType w:val="multilevel"/>
    <w:tmpl w:val="CC5EB2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53FB198A"/>
    <w:multiLevelType w:val="multilevel"/>
    <w:tmpl w:val="DD92AF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5A953D5A"/>
    <w:multiLevelType w:val="multilevel"/>
    <w:tmpl w:val="CB948B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3">
    <w:nsid w:val="5D070D44"/>
    <w:multiLevelType w:val="multilevel"/>
    <w:tmpl w:val="50DA1D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F660C94"/>
    <w:multiLevelType w:val="hybridMultilevel"/>
    <w:tmpl w:val="43405F60"/>
    <w:lvl w:ilvl="0" w:tplc="5E10FA08">
      <w:start w:val="1"/>
      <w:numFmt w:val="decimal"/>
      <w:lvlText w:val="%1)"/>
      <w:lvlJc w:val="left"/>
      <w:pPr>
        <w:ind w:left="928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5">
    <w:nsid w:val="644579EE"/>
    <w:multiLevelType w:val="multilevel"/>
    <w:tmpl w:val="D8F019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64880CAC"/>
    <w:multiLevelType w:val="hybridMultilevel"/>
    <w:tmpl w:val="C7965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B7D6CBF"/>
    <w:multiLevelType w:val="multilevel"/>
    <w:tmpl w:val="E892B2A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8">
    <w:nsid w:val="6D576592"/>
    <w:multiLevelType w:val="hybridMultilevel"/>
    <w:tmpl w:val="373A2EB6"/>
    <w:lvl w:ilvl="0" w:tplc="E85C8FDA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6DBD496C"/>
    <w:multiLevelType w:val="multilevel"/>
    <w:tmpl w:val="0478E2B8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0">
    <w:nsid w:val="72185EF5"/>
    <w:multiLevelType w:val="multilevel"/>
    <w:tmpl w:val="4C62A8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75AF7F87"/>
    <w:multiLevelType w:val="multilevel"/>
    <w:tmpl w:val="661846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76E805CB"/>
    <w:multiLevelType w:val="multilevel"/>
    <w:tmpl w:val="E0BAC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7B361672"/>
    <w:multiLevelType w:val="multilevel"/>
    <w:tmpl w:val="708E97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7BF819E8"/>
    <w:multiLevelType w:val="multilevel"/>
    <w:tmpl w:val="0BF282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7E7349E3"/>
    <w:multiLevelType w:val="multilevel"/>
    <w:tmpl w:val="B75E29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7F651E11"/>
    <w:multiLevelType w:val="multilevel"/>
    <w:tmpl w:val="70B8C06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</w:num>
  <w:num w:numId="3">
    <w:abstractNumId w:val="12"/>
  </w:num>
  <w:num w:numId="4">
    <w:abstractNumId w:val="37"/>
  </w:num>
  <w:num w:numId="5">
    <w:abstractNumId w:val="29"/>
  </w:num>
  <w:num w:numId="6">
    <w:abstractNumId w:val="52"/>
  </w:num>
  <w:num w:numId="7">
    <w:abstractNumId w:val="25"/>
  </w:num>
  <w:num w:numId="8">
    <w:abstractNumId w:val="51"/>
  </w:num>
  <w:num w:numId="9">
    <w:abstractNumId w:val="3"/>
  </w:num>
  <w:num w:numId="10">
    <w:abstractNumId w:val="1"/>
  </w:num>
  <w:num w:numId="11">
    <w:abstractNumId w:val="18"/>
  </w:num>
  <w:num w:numId="12">
    <w:abstractNumId w:val="32"/>
  </w:num>
  <w:num w:numId="13">
    <w:abstractNumId w:val="13"/>
  </w:num>
  <w:num w:numId="14">
    <w:abstractNumId w:val="38"/>
  </w:num>
  <w:num w:numId="15">
    <w:abstractNumId w:val="8"/>
  </w:num>
  <w:num w:numId="16">
    <w:abstractNumId w:val="42"/>
  </w:num>
  <w:num w:numId="17">
    <w:abstractNumId w:val="19"/>
  </w:num>
  <w:num w:numId="18">
    <w:abstractNumId w:val="47"/>
  </w:num>
  <w:num w:numId="19">
    <w:abstractNumId w:val="27"/>
  </w:num>
  <w:num w:numId="20">
    <w:abstractNumId w:val="17"/>
  </w:num>
  <w:num w:numId="21">
    <w:abstractNumId w:val="21"/>
  </w:num>
  <w:num w:numId="22">
    <w:abstractNumId w:val="24"/>
  </w:num>
  <w:num w:numId="23">
    <w:abstractNumId w:val="26"/>
  </w:num>
  <w:num w:numId="24">
    <w:abstractNumId w:val="45"/>
  </w:num>
  <w:num w:numId="25">
    <w:abstractNumId w:val="11"/>
  </w:num>
  <w:num w:numId="26">
    <w:abstractNumId w:val="20"/>
  </w:num>
  <w:num w:numId="27">
    <w:abstractNumId w:val="16"/>
  </w:num>
  <w:num w:numId="28">
    <w:abstractNumId w:val="5"/>
  </w:num>
  <w:num w:numId="29">
    <w:abstractNumId w:val="33"/>
  </w:num>
  <w:num w:numId="30">
    <w:abstractNumId w:val="14"/>
  </w:num>
  <w:num w:numId="31">
    <w:abstractNumId w:val="36"/>
  </w:num>
  <w:num w:numId="32">
    <w:abstractNumId w:val="54"/>
  </w:num>
  <w:num w:numId="33">
    <w:abstractNumId w:val="10"/>
  </w:num>
  <w:num w:numId="34">
    <w:abstractNumId w:val="30"/>
  </w:num>
  <w:num w:numId="35">
    <w:abstractNumId w:val="0"/>
  </w:num>
  <w:num w:numId="36">
    <w:abstractNumId w:val="22"/>
  </w:num>
  <w:num w:numId="37">
    <w:abstractNumId w:val="2"/>
  </w:num>
  <w:num w:numId="38">
    <w:abstractNumId w:val="55"/>
  </w:num>
  <w:num w:numId="39">
    <w:abstractNumId w:val="49"/>
  </w:num>
  <w:num w:numId="40">
    <w:abstractNumId w:val="9"/>
  </w:num>
  <w:num w:numId="41">
    <w:abstractNumId w:val="39"/>
  </w:num>
  <w:num w:numId="42">
    <w:abstractNumId w:val="40"/>
  </w:num>
  <w:num w:numId="43">
    <w:abstractNumId w:val="6"/>
  </w:num>
  <w:num w:numId="44">
    <w:abstractNumId w:val="35"/>
  </w:num>
  <w:num w:numId="45">
    <w:abstractNumId w:val="34"/>
  </w:num>
  <w:num w:numId="46">
    <w:abstractNumId w:val="43"/>
  </w:num>
  <w:num w:numId="47">
    <w:abstractNumId w:val="23"/>
  </w:num>
  <w:num w:numId="48">
    <w:abstractNumId w:val="56"/>
  </w:num>
  <w:num w:numId="49">
    <w:abstractNumId w:val="4"/>
  </w:num>
  <w:num w:numId="50">
    <w:abstractNumId w:val="15"/>
  </w:num>
  <w:num w:numId="51">
    <w:abstractNumId w:val="50"/>
  </w:num>
  <w:num w:numId="52">
    <w:abstractNumId w:val="31"/>
  </w:num>
  <w:num w:numId="53">
    <w:abstractNumId w:val="41"/>
  </w:num>
  <w:num w:numId="54">
    <w:abstractNumId w:val="7"/>
  </w:num>
  <w:num w:numId="55">
    <w:abstractNumId w:val="28"/>
  </w:num>
  <w:num w:numId="56">
    <w:abstractNumId w:val="53"/>
  </w:num>
  <w:num w:numId="57">
    <w:abstractNumId w:val="48"/>
  </w:num>
  <w:num w:numId="5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EE"/>
    <w:rsid w:val="000D7DA9"/>
    <w:rsid w:val="000E5F2E"/>
    <w:rsid w:val="001031B0"/>
    <w:rsid w:val="00115D6D"/>
    <w:rsid w:val="0015104F"/>
    <w:rsid w:val="001F0889"/>
    <w:rsid w:val="00234311"/>
    <w:rsid w:val="002355E7"/>
    <w:rsid w:val="002508C4"/>
    <w:rsid w:val="002A66C1"/>
    <w:rsid w:val="002C52F6"/>
    <w:rsid w:val="00324514"/>
    <w:rsid w:val="003A10E3"/>
    <w:rsid w:val="0040619F"/>
    <w:rsid w:val="004468F7"/>
    <w:rsid w:val="005451DA"/>
    <w:rsid w:val="00554407"/>
    <w:rsid w:val="005C2126"/>
    <w:rsid w:val="0068707C"/>
    <w:rsid w:val="006F7A8A"/>
    <w:rsid w:val="007545C6"/>
    <w:rsid w:val="00997A4E"/>
    <w:rsid w:val="009E51EE"/>
    <w:rsid w:val="00A970B0"/>
    <w:rsid w:val="00AA7C00"/>
    <w:rsid w:val="00B73B81"/>
    <w:rsid w:val="00C1443B"/>
    <w:rsid w:val="00D60FA6"/>
    <w:rsid w:val="00D65517"/>
    <w:rsid w:val="00DB1686"/>
    <w:rsid w:val="00DE76D1"/>
    <w:rsid w:val="00E22213"/>
    <w:rsid w:val="00FD2FBB"/>
    <w:rsid w:val="00FF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1E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E51EE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9E51EE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4">
    <w:name w:val="Body Text"/>
    <w:basedOn w:val="a"/>
    <w:link w:val="1"/>
    <w:uiPriority w:val="99"/>
    <w:rsid w:val="009E51EE"/>
    <w:pPr>
      <w:shd w:val="clear" w:color="auto" w:fill="FFFFFF"/>
      <w:spacing w:before="60" w:after="60" w:line="240" w:lineRule="atLeast"/>
      <w:jc w:val="center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9E51E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6pt">
    <w:name w:val="Основной текст + Интервал 6 pt"/>
    <w:basedOn w:val="1"/>
    <w:uiPriority w:val="99"/>
    <w:rsid w:val="009E51EE"/>
    <w:rPr>
      <w:rFonts w:ascii="Times New Roman" w:hAnsi="Times New Roman" w:cs="Times New Roman"/>
      <w:spacing w:val="120"/>
      <w:sz w:val="24"/>
      <w:szCs w:val="24"/>
      <w:shd w:val="clear" w:color="auto" w:fill="FFFFFF"/>
    </w:rPr>
  </w:style>
  <w:style w:type="character" w:customStyle="1" w:styleId="6pt1">
    <w:name w:val="Основной текст + Интервал 6 pt1"/>
    <w:basedOn w:val="1"/>
    <w:uiPriority w:val="99"/>
    <w:rsid w:val="009E51EE"/>
    <w:rPr>
      <w:rFonts w:ascii="Times New Roman" w:hAnsi="Times New Roman" w:cs="Times New Roman"/>
      <w:spacing w:val="120"/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aliases w:val="Курсив,Интервал 0 pt"/>
    <w:basedOn w:val="1"/>
    <w:uiPriority w:val="99"/>
    <w:rsid w:val="009E51EE"/>
    <w:rPr>
      <w:rFonts w:ascii="Times New Roman" w:hAnsi="Times New Roman" w:cs="Times New Roman"/>
      <w:b/>
      <w:bCs/>
      <w:i/>
      <w:iCs/>
      <w:spacing w:val="10"/>
      <w:sz w:val="24"/>
      <w:szCs w:val="24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9E51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51EE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0D7DA9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E22213"/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22213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E22213"/>
    <w:rPr>
      <w:vertAlign w:val="superscript"/>
    </w:rPr>
  </w:style>
  <w:style w:type="character" w:customStyle="1" w:styleId="2">
    <w:name w:val="Основной текст (2)_"/>
    <w:basedOn w:val="a0"/>
    <w:link w:val="20"/>
    <w:rsid w:val="00E2221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2213"/>
    <w:pPr>
      <w:widowControl w:val="0"/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21">
    <w:name w:val="Заголовок №2_"/>
    <w:basedOn w:val="a0"/>
    <w:link w:val="22"/>
    <w:rsid w:val="00E2221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E22213"/>
    <w:pPr>
      <w:widowControl w:val="0"/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ad">
    <w:name w:val="Сноска"/>
    <w:basedOn w:val="a0"/>
    <w:rsid w:val="00E222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2221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E22213"/>
    <w:pPr>
      <w:widowControl w:val="0"/>
      <w:shd w:val="clear" w:color="auto" w:fill="FFFFFF"/>
      <w:spacing w:before="240" w:after="2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ae">
    <w:name w:val="Сноска + Курсив"/>
    <w:basedOn w:val="a0"/>
    <w:rsid w:val="00E222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2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E2221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23">
    <w:name w:val="Сноска (2)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Сноска (2) + Не полужирный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">
    <w:name w:val="Сноска + Полужирный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0">
    <w:name w:val="No Spacing"/>
    <w:uiPriority w:val="1"/>
    <w:qFormat/>
    <w:rsid w:val="00E22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40694,bqiaagaaeyqcaaagiaiaaao5mgaabceaaaaaaaaaaaaaaaaaaaaaaaaaaaaaaaaaaaaaaaaaaaaaaaaaaaaaaaaaaaaaaaaaaaaaaaaaaaaaaaaaaaaaaaaaaaaaaaaaaaaaaaaaaaaaaaaaaaaaaaaaaaaaaaaaaaaaaaaaaaaaaaaaaaaaaaaaaaaaaaaaaaaaaaaaaaaaaaaaaaaaaaaaaaaaaaaaaaaaaaa"/>
    <w:basedOn w:val="a"/>
    <w:rsid w:val="00E2221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Normal (Web)"/>
    <w:basedOn w:val="a"/>
    <w:uiPriority w:val="99"/>
    <w:semiHidden/>
    <w:unhideWhenUsed/>
    <w:rsid w:val="00E2221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1E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E51EE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9E51EE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4">
    <w:name w:val="Body Text"/>
    <w:basedOn w:val="a"/>
    <w:link w:val="1"/>
    <w:uiPriority w:val="99"/>
    <w:rsid w:val="009E51EE"/>
    <w:pPr>
      <w:shd w:val="clear" w:color="auto" w:fill="FFFFFF"/>
      <w:spacing w:before="60" w:after="60" w:line="240" w:lineRule="atLeast"/>
      <w:jc w:val="center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9E51E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6pt">
    <w:name w:val="Основной текст + Интервал 6 pt"/>
    <w:basedOn w:val="1"/>
    <w:uiPriority w:val="99"/>
    <w:rsid w:val="009E51EE"/>
    <w:rPr>
      <w:rFonts w:ascii="Times New Roman" w:hAnsi="Times New Roman" w:cs="Times New Roman"/>
      <w:spacing w:val="120"/>
      <w:sz w:val="24"/>
      <w:szCs w:val="24"/>
      <w:shd w:val="clear" w:color="auto" w:fill="FFFFFF"/>
    </w:rPr>
  </w:style>
  <w:style w:type="character" w:customStyle="1" w:styleId="6pt1">
    <w:name w:val="Основной текст + Интервал 6 pt1"/>
    <w:basedOn w:val="1"/>
    <w:uiPriority w:val="99"/>
    <w:rsid w:val="009E51EE"/>
    <w:rPr>
      <w:rFonts w:ascii="Times New Roman" w:hAnsi="Times New Roman" w:cs="Times New Roman"/>
      <w:spacing w:val="120"/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aliases w:val="Курсив,Интервал 0 pt"/>
    <w:basedOn w:val="1"/>
    <w:uiPriority w:val="99"/>
    <w:rsid w:val="009E51EE"/>
    <w:rPr>
      <w:rFonts w:ascii="Times New Roman" w:hAnsi="Times New Roman" w:cs="Times New Roman"/>
      <w:b/>
      <w:bCs/>
      <w:i/>
      <w:iCs/>
      <w:spacing w:val="10"/>
      <w:sz w:val="24"/>
      <w:szCs w:val="24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9E51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51EE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0D7DA9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E22213"/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22213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E22213"/>
    <w:rPr>
      <w:vertAlign w:val="superscript"/>
    </w:rPr>
  </w:style>
  <w:style w:type="character" w:customStyle="1" w:styleId="2">
    <w:name w:val="Основной текст (2)_"/>
    <w:basedOn w:val="a0"/>
    <w:link w:val="20"/>
    <w:rsid w:val="00E2221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2213"/>
    <w:pPr>
      <w:widowControl w:val="0"/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21">
    <w:name w:val="Заголовок №2_"/>
    <w:basedOn w:val="a0"/>
    <w:link w:val="22"/>
    <w:rsid w:val="00E2221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E22213"/>
    <w:pPr>
      <w:widowControl w:val="0"/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ad">
    <w:name w:val="Сноска"/>
    <w:basedOn w:val="a0"/>
    <w:rsid w:val="00E222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2221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E22213"/>
    <w:pPr>
      <w:widowControl w:val="0"/>
      <w:shd w:val="clear" w:color="auto" w:fill="FFFFFF"/>
      <w:spacing w:before="240" w:after="2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ae">
    <w:name w:val="Сноска + Курсив"/>
    <w:basedOn w:val="a0"/>
    <w:rsid w:val="00E222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2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E2221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23">
    <w:name w:val="Сноска (2)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Сноска (2) + Не полужирный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">
    <w:name w:val="Сноска + Полужирный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0">
    <w:name w:val="No Spacing"/>
    <w:uiPriority w:val="1"/>
    <w:qFormat/>
    <w:rsid w:val="00E22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40694,bqiaagaaeyqcaaagiaiaaao5mgaabceaaaaaaaaaaaaaaaaaaaaaaaaaaaaaaaaaaaaaaaaaaaaaaaaaaaaaaaaaaaaaaaaaaaaaaaaaaaaaaaaaaaaaaaaaaaaaaaaaaaaaaaaaaaaaaaaaaaaaaaaaaaaaaaaaaaaaaaaaaaaaaaaaaaaaaaaaaaaaaaaaaaaaaaaaaaaaaaaaaaaaaaaaaaaaaaaaaaaaaaa"/>
    <w:basedOn w:val="a"/>
    <w:rsid w:val="00E2221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Normal (Web)"/>
    <w:basedOn w:val="a"/>
    <w:uiPriority w:val="99"/>
    <w:semiHidden/>
    <w:unhideWhenUsed/>
    <w:rsid w:val="00E2221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in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0A02E7AB-81DC-427B-9BB7-ABFB1E14BDF3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asin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BE7B9-46D1-4303-B28E-EE717BA12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48</Pages>
  <Words>21364</Words>
  <Characters>121779</Characters>
  <Application>Microsoft Office Word</Application>
  <DocSecurity>0</DocSecurity>
  <Lines>1014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Королёва Елена Борисовна</dc:creator>
  <cp:lastModifiedBy>Ивасенко Елена Валерьевна</cp:lastModifiedBy>
  <cp:revision>6</cp:revision>
  <cp:lastPrinted>2026-02-19T01:44:00Z</cp:lastPrinted>
  <dcterms:created xsi:type="dcterms:W3CDTF">2026-09-10T07:11:00Z</dcterms:created>
  <dcterms:modified xsi:type="dcterms:W3CDTF">2026-09-17T01:20:00Z</dcterms:modified>
</cp:coreProperties>
</file>