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80" w:rsidRPr="00E44A80" w:rsidRDefault="00E44A80" w:rsidP="00571A1A">
      <w:r>
        <w:rPr>
          <w:noProof/>
        </w:rPr>
        <w:drawing>
          <wp:anchor distT="0" distB="0" distL="114300" distR="114300" simplePos="0" relativeHeight="251659264" behindDoc="0" locked="0" layoutInCell="1" allowOverlap="1" wp14:anchorId="140F7307" wp14:editId="2FBC8F0A">
            <wp:simplePos x="0" y="0"/>
            <wp:positionH relativeFrom="column">
              <wp:posOffset>2899410</wp:posOffset>
            </wp:positionH>
            <wp:positionV relativeFrom="paragraph">
              <wp:posOffset>93980</wp:posOffset>
            </wp:positionV>
            <wp:extent cx="819150" cy="1419225"/>
            <wp:effectExtent l="0" t="0" r="0" b="9525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A80">
        <w:br w:type="textWrapping" w:clear="all"/>
      </w:r>
    </w:p>
    <w:p w:rsidR="00E44A80" w:rsidRPr="00E44A80" w:rsidRDefault="00E44A80" w:rsidP="00E44A80">
      <w:pPr>
        <w:jc w:val="center"/>
        <w:rPr>
          <w:b/>
          <w:sz w:val="28"/>
          <w:szCs w:val="28"/>
        </w:rPr>
      </w:pPr>
      <w:r w:rsidRPr="00E44A80">
        <w:rPr>
          <w:b/>
          <w:sz w:val="28"/>
          <w:szCs w:val="28"/>
        </w:rPr>
        <w:t>АДМИНИСТРАЦИЯ АСИНОВСКОГО РАЙОНА</w:t>
      </w:r>
    </w:p>
    <w:p w:rsidR="00E44A80" w:rsidRPr="00E44A80" w:rsidRDefault="00E44A80" w:rsidP="00E44A80">
      <w:pPr>
        <w:jc w:val="center"/>
        <w:rPr>
          <w:b/>
          <w:sz w:val="28"/>
          <w:szCs w:val="28"/>
        </w:rPr>
      </w:pPr>
    </w:p>
    <w:p w:rsidR="00E44A80" w:rsidRDefault="00E44A80" w:rsidP="00E44A80">
      <w:pPr>
        <w:jc w:val="center"/>
        <w:rPr>
          <w:b/>
          <w:sz w:val="28"/>
          <w:szCs w:val="28"/>
        </w:rPr>
      </w:pPr>
      <w:r w:rsidRPr="00E44A80">
        <w:rPr>
          <w:b/>
          <w:sz w:val="28"/>
          <w:szCs w:val="28"/>
        </w:rPr>
        <w:t>ПОСТАНОВЛЕНИЕ</w:t>
      </w:r>
    </w:p>
    <w:p w:rsidR="00A57DB3" w:rsidRPr="00E44A80" w:rsidRDefault="00A57DB3" w:rsidP="00E44A80">
      <w:pPr>
        <w:jc w:val="center"/>
        <w:rPr>
          <w:b/>
          <w:sz w:val="28"/>
          <w:szCs w:val="28"/>
        </w:rPr>
      </w:pPr>
    </w:p>
    <w:p w:rsidR="00E44A80" w:rsidRPr="00E44A80" w:rsidRDefault="00571A1A" w:rsidP="00571A1A">
      <w:r>
        <w:t>25.07.2025</w:t>
      </w:r>
      <w:r w:rsidR="00A57DB3">
        <w:t xml:space="preserve">                                                                                                               </w:t>
      </w:r>
      <w:r>
        <w:t xml:space="preserve">   </w:t>
      </w:r>
      <w:r w:rsidR="00A57DB3">
        <w:t xml:space="preserve"> </w:t>
      </w:r>
      <w:r>
        <w:t xml:space="preserve">             </w:t>
      </w:r>
      <w:r w:rsidR="00A57DB3">
        <w:t xml:space="preserve"> № </w:t>
      </w:r>
      <w:r>
        <w:t>582-ПС/25</w:t>
      </w:r>
    </w:p>
    <w:p w:rsidR="00E44A80" w:rsidRPr="00E44A80" w:rsidRDefault="00E44A80" w:rsidP="007820AB">
      <w:pPr>
        <w:jc w:val="center"/>
      </w:pPr>
      <w:r w:rsidRPr="00E44A80">
        <w:t>г. Асино</w:t>
      </w:r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  <w:r w:rsidRPr="00E44A80">
        <w:t xml:space="preserve">О расположении мест для размещения </w:t>
      </w:r>
    </w:p>
    <w:p w:rsidR="00E44A80" w:rsidRPr="00E44A80" w:rsidRDefault="00E44A80" w:rsidP="00E44A80">
      <w:pPr>
        <w:jc w:val="center"/>
      </w:pPr>
      <w:r w:rsidRPr="00E44A80">
        <w:t>предвыборных агитационных печатных материалов</w:t>
      </w:r>
    </w:p>
    <w:p w:rsidR="00E44A80" w:rsidRPr="00E44A80" w:rsidRDefault="00E44A80" w:rsidP="00E44A80">
      <w:pPr>
        <w:jc w:val="center"/>
        <w:rPr>
          <w:lang w:eastAsia="x-none"/>
        </w:rPr>
      </w:pPr>
    </w:p>
    <w:p w:rsidR="00E44A80" w:rsidRPr="00E44A80" w:rsidRDefault="00E44A80" w:rsidP="00E44A80">
      <w:pPr>
        <w:jc w:val="center"/>
        <w:rPr>
          <w:lang w:eastAsia="x-none"/>
        </w:rPr>
      </w:pPr>
    </w:p>
    <w:p w:rsidR="00DA585F" w:rsidRPr="000C61D6" w:rsidRDefault="00DA585F" w:rsidP="00DA585F">
      <w:pPr>
        <w:pStyle w:val="a9"/>
        <w:ind w:firstLine="426"/>
        <w:jc w:val="both"/>
        <w:rPr>
          <w:sz w:val="24"/>
          <w:szCs w:val="24"/>
        </w:rPr>
      </w:pPr>
      <w:r w:rsidRPr="00CD5D4F">
        <w:rPr>
          <w:sz w:val="24"/>
          <w:szCs w:val="24"/>
        </w:rPr>
        <w:t xml:space="preserve">   В соответствии с </w:t>
      </w:r>
      <w:r>
        <w:rPr>
          <w:sz w:val="24"/>
          <w:szCs w:val="24"/>
        </w:rPr>
        <w:t xml:space="preserve">частью 7 статьи  44  </w:t>
      </w:r>
      <w:r w:rsidRPr="00734FCD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734FCD">
        <w:rPr>
          <w:sz w:val="24"/>
          <w:szCs w:val="24"/>
        </w:rPr>
        <w:t xml:space="preserve"> Томской области от 14.02.2005 </w:t>
      </w:r>
      <w:r>
        <w:rPr>
          <w:sz w:val="24"/>
          <w:szCs w:val="24"/>
        </w:rPr>
        <w:t>№</w:t>
      </w:r>
      <w:r w:rsidRPr="00734FCD">
        <w:rPr>
          <w:sz w:val="24"/>
          <w:szCs w:val="24"/>
        </w:rPr>
        <w:t xml:space="preserve"> 29-ОЗ </w:t>
      </w:r>
      <w:r>
        <w:rPr>
          <w:sz w:val="24"/>
          <w:szCs w:val="24"/>
        </w:rPr>
        <w:t>«</w:t>
      </w:r>
      <w:r w:rsidRPr="00734FCD">
        <w:rPr>
          <w:sz w:val="24"/>
          <w:szCs w:val="24"/>
        </w:rPr>
        <w:t>О муниципальных выборах в Томской области</w:t>
      </w:r>
      <w:r>
        <w:rPr>
          <w:sz w:val="24"/>
          <w:szCs w:val="24"/>
        </w:rPr>
        <w:t>»</w:t>
      </w:r>
    </w:p>
    <w:p w:rsidR="000E1378" w:rsidRDefault="000E1378" w:rsidP="004557B9">
      <w:pPr>
        <w:pStyle w:val="a9"/>
        <w:ind w:firstLine="426"/>
        <w:jc w:val="both"/>
      </w:pPr>
    </w:p>
    <w:p w:rsidR="004557B9" w:rsidRDefault="004557B9" w:rsidP="00571A1A">
      <w:pPr>
        <w:pStyle w:val="a9"/>
        <w:jc w:val="both"/>
      </w:pPr>
      <w:r>
        <w:t>ПОСТАНОВЛЯЮ:</w:t>
      </w:r>
    </w:p>
    <w:p w:rsidR="004557B9" w:rsidRPr="00E44A80" w:rsidRDefault="004557B9" w:rsidP="004557B9">
      <w:pPr>
        <w:pStyle w:val="a9"/>
        <w:ind w:firstLine="426"/>
        <w:jc w:val="both"/>
      </w:pPr>
    </w:p>
    <w:p w:rsidR="00B12919" w:rsidRDefault="00B12919" w:rsidP="00B12919">
      <w:pPr>
        <w:ind w:firstLine="708"/>
        <w:jc w:val="both"/>
        <w:rPr>
          <w:lang w:eastAsia="x-none"/>
        </w:rPr>
      </w:pPr>
      <w:r w:rsidRPr="00E44A80">
        <w:rPr>
          <w:bCs/>
          <w:lang w:val="x-none" w:eastAsia="x-none"/>
        </w:rPr>
        <w:t>1. Определить места для свободного размещения предвыборных,  агитационных печатных материалов по избирательным участкам:</w:t>
      </w:r>
      <w:r w:rsidRPr="00E44A80">
        <w:rPr>
          <w:lang w:val="x-none" w:eastAsia="x-none"/>
        </w:rPr>
        <w:t xml:space="preserve">   </w:t>
      </w:r>
    </w:p>
    <w:p w:rsidR="00B12919" w:rsidRPr="0022589A" w:rsidRDefault="00B12919" w:rsidP="00B12919">
      <w:pPr>
        <w:jc w:val="both"/>
        <w:rPr>
          <w:lang w:eastAsia="x-none"/>
        </w:rPr>
      </w:pPr>
      <w:r>
        <w:rPr>
          <w:lang w:eastAsia="x-none"/>
        </w:rPr>
        <w:t xml:space="preserve">             1)  участок № 257 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 г. Асино - остановочный павильон «ПМК-16», магазин «Прораб» по ул. имени Ленина 170/5 (по согласованию), переносные агитационные щиты;</w:t>
      </w:r>
    </w:p>
    <w:p w:rsidR="00B12919" w:rsidRPr="00E44A80" w:rsidRDefault="00B12919" w:rsidP="00B12919">
      <w:pPr>
        <w:jc w:val="both"/>
        <w:rPr>
          <w:lang w:val="x-none" w:eastAsia="x-none"/>
        </w:rPr>
      </w:pPr>
      <w:r>
        <w:rPr>
          <w:lang w:val="x-none" w:eastAsia="x-none"/>
        </w:rPr>
        <w:t xml:space="preserve">          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 </w:t>
      </w:r>
      <w:proofErr w:type="gramStart"/>
      <w:r>
        <w:rPr>
          <w:lang w:eastAsia="x-none"/>
        </w:rPr>
        <w:t>2</w:t>
      </w:r>
      <w:r>
        <w:rPr>
          <w:lang w:val="x-none" w:eastAsia="x-none"/>
        </w:rPr>
        <w:t>) участок № 25</w:t>
      </w:r>
      <w:r>
        <w:rPr>
          <w:lang w:eastAsia="x-none"/>
        </w:rPr>
        <w:t>8</w:t>
      </w:r>
      <w:r w:rsidRPr="00E44A80">
        <w:rPr>
          <w:lang w:val="x-none" w:eastAsia="x-none"/>
        </w:rPr>
        <w:t xml:space="preserve"> – г. Асино – </w:t>
      </w:r>
      <w:r>
        <w:rPr>
          <w:lang w:eastAsia="x-none"/>
        </w:rPr>
        <w:t xml:space="preserve">остановочный павильон </w:t>
      </w:r>
      <w:r w:rsidRPr="00E44A80">
        <w:rPr>
          <w:lang w:val="x-none" w:eastAsia="x-none"/>
        </w:rPr>
        <w:t xml:space="preserve">«ул. Крайняя», </w:t>
      </w:r>
      <w:r>
        <w:rPr>
          <w:lang w:eastAsia="x-none"/>
        </w:rPr>
        <w:t>магазин «Магнит» по ул. имени Ленина, 128 (по согласованию), магазин по</w:t>
      </w:r>
      <w:r w:rsidRPr="00E44A80">
        <w:rPr>
          <w:lang w:val="x-none" w:eastAsia="x-none"/>
        </w:rPr>
        <w:t xml:space="preserve"> ул. Сельская, 44</w:t>
      </w:r>
      <w:r>
        <w:rPr>
          <w:lang w:eastAsia="x-none"/>
        </w:rPr>
        <w:t xml:space="preserve"> (по согласованию),</w:t>
      </w:r>
      <w:r w:rsidRPr="00E44A80">
        <w:rPr>
          <w:lang w:val="x-none" w:eastAsia="x-none"/>
        </w:rPr>
        <w:t xml:space="preserve"> ОГБУЗ «</w:t>
      </w:r>
      <w:proofErr w:type="spellStart"/>
      <w:r w:rsidRPr="00E44A80">
        <w:rPr>
          <w:lang w:val="x-none" w:eastAsia="x-none"/>
        </w:rPr>
        <w:t>Асиновская</w:t>
      </w:r>
      <w:proofErr w:type="spellEnd"/>
      <w:r w:rsidRPr="00E44A80">
        <w:rPr>
          <w:lang w:val="x-none" w:eastAsia="x-none"/>
        </w:rPr>
        <w:t xml:space="preserve"> РБ»  (по согласованию), 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</w:pPr>
      <w:r>
        <w:t>3</w:t>
      </w:r>
      <w:r w:rsidRPr="00E44A80">
        <w:t xml:space="preserve">) участок №  </w:t>
      </w:r>
      <w:r>
        <w:t>259</w:t>
      </w:r>
      <w:r w:rsidRPr="00E44A80">
        <w:t xml:space="preserve"> – г. Асино</w:t>
      </w:r>
      <w:r>
        <w:t xml:space="preserve"> - </w:t>
      </w:r>
      <w:r w:rsidRPr="00E44A80">
        <w:t>доска</w:t>
      </w:r>
      <w:r>
        <w:t xml:space="preserve"> объявлений у хоккейного корта по </w:t>
      </w:r>
      <w:r w:rsidRPr="00E44A80">
        <w:t>ул. имени Ленина, 4</w:t>
      </w:r>
      <w:r>
        <w:t>9, магазин по ул. имени Ленина, 47а 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4) участок № 2</w:t>
      </w:r>
      <w:r>
        <w:rPr>
          <w:lang w:eastAsia="x-none"/>
        </w:rPr>
        <w:t>60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</w:t>
      </w:r>
      <w:r w:rsidRPr="00E44A80">
        <w:rPr>
          <w:lang w:eastAsia="x-none"/>
        </w:rPr>
        <w:t>остановочны</w:t>
      </w:r>
      <w:r>
        <w:rPr>
          <w:lang w:eastAsia="x-none"/>
        </w:rPr>
        <w:t>е</w:t>
      </w:r>
      <w:r w:rsidRPr="00E44A80">
        <w:rPr>
          <w:lang w:eastAsia="x-none"/>
        </w:rPr>
        <w:t xml:space="preserve"> павильон</w:t>
      </w:r>
      <w:r>
        <w:rPr>
          <w:lang w:eastAsia="x-none"/>
        </w:rPr>
        <w:t>ы</w:t>
      </w:r>
      <w:r w:rsidRPr="00E44A80">
        <w:rPr>
          <w:lang w:val="x-none" w:eastAsia="x-none"/>
        </w:rPr>
        <w:t xml:space="preserve"> «микрорайон Дружба», детская поликлиника </w:t>
      </w:r>
      <w:r>
        <w:rPr>
          <w:lang w:eastAsia="x-none"/>
        </w:rPr>
        <w:t xml:space="preserve">по ул. </w:t>
      </w:r>
      <w:proofErr w:type="gramStart"/>
      <w:r>
        <w:rPr>
          <w:lang w:eastAsia="x-none"/>
        </w:rPr>
        <w:t>Советская</w:t>
      </w:r>
      <w:proofErr w:type="gramEnd"/>
      <w:r>
        <w:rPr>
          <w:lang w:eastAsia="x-none"/>
        </w:rPr>
        <w:t xml:space="preserve">, 19 </w:t>
      </w:r>
      <w:r w:rsidRPr="00E44A80">
        <w:rPr>
          <w:lang w:val="x-none" w:eastAsia="x-none"/>
        </w:rPr>
        <w:t xml:space="preserve">(по согласованию), </w:t>
      </w:r>
      <w:r>
        <w:rPr>
          <w:lang w:eastAsia="x-none"/>
        </w:rPr>
        <w:t xml:space="preserve">магазины по ул. Проектной, 24, ул. Партизанской, 24/2 (по согласованию), </w:t>
      </w:r>
      <w:r w:rsidRPr="00E44A80">
        <w:rPr>
          <w:lang w:val="x-none" w:eastAsia="x-none"/>
        </w:rPr>
        <w:t>переносные агитационные щиты;</w:t>
      </w:r>
    </w:p>
    <w:p w:rsidR="00B12919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t>5) участок № 26</w:t>
      </w:r>
      <w:r>
        <w:rPr>
          <w:lang w:eastAsia="x-none"/>
        </w:rPr>
        <w:t>1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</w:t>
      </w:r>
      <w:r w:rsidRPr="00E44A80">
        <w:rPr>
          <w:lang w:val="x-none" w:eastAsia="x-none"/>
        </w:rPr>
        <w:t xml:space="preserve"> </w:t>
      </w:r>
      <w:r w:rsidRPr="00E44A80">
        <w:rPr>
          <w:lang w:eastAsia="x-none"/>
        </w:rPr>
        <w:t>остановочны</w:t>
      </w:r>
      <w:r>
        <w:rPr>
          <w:lang w:eastAsia="x-none"/>
        </w:rPr>
        <w:t>е</w:t>
      </w:r>
      <w:r w:rsidRPr="00E44A80">
        <w:rPr>
          <w:lang w:eastAsia="x-none"/>
        </w:rPr>
        <w:t xml:space="preserve"> павильон</w:t>
      </w:r>
      <w:r>
        <w:rPr>
          <w:lang w:eastAsia="x-none"/>
        </w:rPr>
        <w:t>ы</w:t>
      </w:r>
      <w:r w:rsidRPr="00E44A80">
        <w:rPr>
          <w:lang w:val="x-none" w:eastAsia="x-none"/>
        </w:rPr>
        <w:t xml:space="preserve"> «</w:t>
      </w:r>
      <w:r>
        <w:rPr>
          <w:lang w:eastAsia="x-none"/>
        </w:rPr>
        <w:t>Музей</w:t>
      </w:r>
      <w:r w:rsidRPr="00E44A80">
        <w:rPr>
          <w:lang w:val="x-none" w:eastAsia="x-none"/>
        </w:rPr>
        <w:t xml:space="preserve">», </w:t>
      </w:r>
      <w:r>
        <w:rPr>
          <w:lang w:eastAsia="x-none"/>
        </w:rPr>
        <w:t xml:space="preserve">«Центр», </w:t>
      </w:r>
      <w:r w:rsidRPr="00E44A80">
        <w:rPr>
          <w:lang w:val="x-none" w:eastAsia="x-none"/>
        </w:rPr>
        <w:t>магазин</w:t>
      </w:r>
      <w:r>
        <w:rPr>
          <w:lang w:eastAsia="x-none"/>
        </w:rPr>
        <w:t xml:space="preserve"> по</w:t>
      </w:r>
      <w:r w:rsidRPr="00E44A80">
        <w:rPr>
          <w:lang w:val="x-none" w:eastAsia="x-none"/>
        </w:rPr>
        <w:t xml:space="preserve"> ул. имени Ленина,</w:t>
      </w:r>
      <w:r>
        <w:rPr>
          <w:lang w:eastAsia="x-none"/>
        </w:rPr>
        <w:t xml:space="preserve"> 23</w:t>
      </w:r>
      <w:r w:rsidRPr="00E44A80">
        <w:rPr>
          <w:lang w:val="x-none" w:eastAsia="x-none"/>
        </w:rPr>
        <w:t xml:space="preserve"> (по согласованию)</w:t>
      </w:r>
      <w:r>
        <w:rPr>
          <w:lang w:eastAsia="x-none"/>
        </w:rPr>
        <w:t>,</w:t>
      </w:r>
      <w:r w:rsidRPr="00725F4A">
        <w:rPr>
          <w:lang w:val="x-none" w:eastAsia="x-none"/>
        </w:rPr>
        <w:t xml:space="preserve"> </w:t>
      </w:r>
      <w:r w:rsidRPr="00E44A80">
        <w:rPr>
          <w:lang w:val="x-none" w:eastAsia="x-none"/>
        </w:rPr>
        <w:t>переносные агитационные щиты</w:t>
      </w:r>
      <w:r>
        <w:rPr>
          <w:lang w:eastAsia="x-none"/>
        </w:rPr>
        <w:t>;</w:t>
      </w:r>
    </w:p>
    <w:p w:rsidR="00B12919" w:rsidRDefault="00B12919" w:rsidP="00B12919">
      <w:pPr>
        <w:ind w:firstLine="708"/>
        <w:jc w:val="both"/>
      </w:pPr>
      <w:r w:rsidRPr="00E44A80">
        <w:t>6) участок № 2</w:t>
      </w:r>
      <w:r>
        <w:t>62</w:t>
      </w:r>
      <w:r w:rsidRPr="00E44A80">
        <w:t xml:space="preserve"> – г. Асино</w:t>
      </w:r>
      <w:r>
        <w:t xml:space="preserve"> - </w:t>
      </w:r>
      <w:r w:rsidRPr="00E44A80">
        <w:rPr>
          <w:lang w:eastAsia="x-none"/>
        </w:rPr>
        <w:t>остановочны</w:t>
      </w:r>
      <w:r>
        <w:rPr>
          <w:lang w:eastAsia="x-none"/>
        </w:rPr>
        <w:t>й</w:t>
      </w:r>
      <w:r w:rsidRPr="00E44A80">
        <w:rPr>
          <w:lang w:eastAsia="x-none"/>
        </w:rPr>
        <w:t xml:space="preserve"> павильон</w:t>
      </w:r>
      <w:r w:rsidRPr="00E44A80">
        <w:t xml:space="preserve"> </w:t>
      </w:r>
      <w:r>
        <w:t>«Гастроном», помещения торгового центра по ул. имени Ленина, 17 (по согласованию), магазин по ул. имени  Ленина, 21</w:t>
      </w:r>
      <w:r w:rsidRPr="00E44A80">
        <w:t xml:space="preserve"> (по согласованию), переносные агитационные щиты;</w:t>
      </w:r>
    </w:p>
    <w:p w:rsidR="00B12919" w:rsidRDefault="00B12919" w:rsidP="00B12919">
      <w:pPr>
        <w:ind w:firstLine="708"/>
        <w:jc w:val="both"/>
      </w:pPr>
      <w:r w:rsidRPr="00E44A80">
        <w:t>7) участок № 26</w:t>
      </w:r>
      <w:r>
        <w:t>3</w:t>
      </w:r>
      <w:r w:rsidRPr="00E44A80">
        <w:t xml:space="preserve"> – г. Асино</w:t>
      </w:r>
      <w:r>
        <w:t xml:space="preserve"> - магазин по ул. </w:t>
      </w:r>
      <w:proofErr w:type="gramStart"/>
      <w:r>
        <w:t>Советской</w:t>
      </w:r>
      <w:proofErr w:type="gramEnd"/>
      <w:r>
        <w:t xml:space="preserve">, 44 (по согласованию), помещения центрального рынка (по согласованию), </w:t>
      </w:r>
      <w:r w:rsidRPr="00E44A80">
        <w:t>переносные агитационные щиты</w:t>
      </w:r>
      <w:r>
        <w:t>;</w:t>
      </w:r>
    </w:p>
    <w:p w:rsidR="00B12919" w:rsidRPr="00E44A80" w:rsidRDefault="00B12919" w:rsidP="00B12919">
      <w:pPr>
        <w:jc w:val="both"/>
        <w:rPr>
          <w:lang w:val="x-none" w:eastAsia="x-none"/>
        </w:rPr>
      </w:pPr>
      <w:r>
        <w:t xml:space="preserve">            </w:t>
      </w:r>
      <w:r w:rsidRPr="00E44A80">
        <w:t xml:space="preserve"> </w:t>
      </w:r>
      <w:r w:rsidRPr="00E44A80">
        <w:rPr>
          <w:lang w:val="x-none" w:eastAsia="x-none"/>
        </w:rPr>
        <w:t>8) участок № 26</w:t>
      </w:r>
      <w:r>
        <w:rPr>
          <w:lang w:eastAsia="x-none"/>
        </w:rPr>
        <w:t>4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</w:t>
      </w:r>
      <w:r w:rsidRPr="00E44A80">
        <w:rPr>
          <w:lang w:val="x-none" w:eastAsia="x-none"/>
        </w:rPr>
        <w:t xml:space="preserve"> </w:t>
      </w:r>
      <w:r w:rsidRPr="00E44A80">
        <w:rPr>
          <w:lang w:eastAsia="x-none"/>
        </w:rPr>
        <w:t>рекламные конструкции (щиты) по</w:t>
      </w:r>
      <w:r w:rsidRPr="00E44A80">
        <w:rPr>
          <w:lang w:val="x-none" w:eastAsia="x-none"/>
        </w:rPr>
        <w:t xml:space="preserve"> пер. Широкий, </w:t>
      </w:r>
      <w:r>
        <w:rPr>
          <w:lang w:eastAsia="x-none"/>
        </w:rPr>
        <w:t xml:space="preserve">магазин </w:t>
      </w:r>
      <w:r w:rsidRPr="00E44A80">
        <w:rPr>
          <w:lang w:val="x-none" w:eastAsia="x-none"/>
        </w:rPr>
        <w:t xml:space="preserve">пер. Мостовой, 1 (по согласованию), </w:t>
      </w:r>
      <w:r>
        <w:rPr>
          <w:lang w:eastAsia="x-none"/>
        </w:rPr>
        <w:t xml:space="preserve">помещения здания по ул. имени В.В. Липатова, 18 (по согласованию), </w:t>
      </w:r>
      <w:r w:rsidRPr="00E44A80">
        <w:rPr>
          <w:lang w:val="x-none" w:eastAsia="x-none"/>
        </w:rPr>
        <w:t>переносные агитационные щиты;</w:t>
      </w:r>
    </w:p>
    <w:p w:rsidR="00B12919" w:rsidRPr="00E44A80" w:rsidRDefault="00B12919" w:rsidP="00B12919">
      <w:pPr>
        <w:jc w:val="both"/>
      </w:pPr>
      <w:r>
        <w:t xml:space="preserve">             </w:t>
      </w:r>
      <w:r w:rsidRPr="00E44A80">
        <w:t>9) участок № 26</w:t>
      </w:r>
      <w:r>
        <w:t xml:space="preserve">5 </w:t>
      </w:r>
      <w:r w:rsidRPr="00E44A80">
        <w:rPr>
          <w:lang w:val="x-none" w:eastAsia="x-none"/>
        </w:rPr>
        <w:t>–</w:t>
      </w:r>
      <w:r>
        <w:rPr>
          <w:lang w:eastAsia="x-none"/>
        </w:rPr>
        <w:t xml:space="preserve"> </w:t>
      </w:r>
      <w:r w:rsidRPr="00E44A80">
        <w:t>г. Асино</w:t>
      </w:r>
      <w:r>
        <w:t xml:space="preserve"> - </w:t>
      </w:r>
      <w:r w:rsidRPr="00E44A80">
        <w:t>магазин по пер. Сибирский, 1 (по согласованию), переносные агитационные щиты;</w:t>
      </w:r>
    </w:p>
    <w:p w:rsidR="00B12919" w:rsidRPr="00E44A80" w:rsidRDefault="00B12919" w:rsidP="00B12919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</w:t>
      </w:r>
      <w:r w:rsidRPr="00E44A80">
        <w:rPr>
          <w:lang w:val="x-none" w:eastAsia="x-none"/>
        </w:rPr>
        <w:t>10) участок № 26</w:t>
      </w:r>
      <w:r>
        <w:rPr>
          <w:lang w:eastAsia="x-none"/>
        </w:rPr>
        <w:t>6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</w:t>
      </w:r>
      <w:r w:rsidRPr="00E44A80">
        <w:rPr>
          <w:lang w:val="x-none" w:eastAsia="x-none"/>
        </w:rPr>
        <w:t>магазин</w:t>
      </w:r>
      <w:r>
        <w:rPr>
          <w:lang w:eastAsia="x-none"/>
        </w:rPr>
        <w:t>ы</w:t>
      </w:r>
      <w:r w:rsidRPr="00E44A80">
        <w:rPr>
          <w:lang w:val="x-none" w:eastAsia="x-none"/>
        </w:rPr>
        <w:t xml:space="preserve"> по ул. </w:t>
      </w:r>
      <w:r>
        <w:rPr>
          <w:lang w:eastAsia="x-none"/>
        </w:rPr>
        <w:t xml:space="preserve">им. Д. </w:t>
      </w:r>
      <w:r w:rsidRPr="00E44A80">
        <w:rPr>
          <w:lang w:val="x-none" w:eastAsia="x-none"/>
        </w:rPr>
        <w:t xml:space="preserve">Фурманова, 126 (по согласованию), </w:t>
      </w:r>
      <w:r>
        <w:rPr>
          <w:lang w:eastAsia="x-none"/>
        </w:rPr>
        <w:t xml:space="preserve">по ул. Николая Довгалюка, 66/1 (по согласованию), </w:t>
      </w:r>
      <w:r w:rsidRPr="00E44A80">
        <w:rPr>
          <w:lang w:val="x-none" w:eastAsia="x-none"/>
        </w:rPr>
        <w:t>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lastRenderedPageBreak/>
        <w:t>11) участок № 26</w:t>
      </w:r>
      <w:r>
        <w:rPr>
          <w:lang w:eastAsia="x-none"/>
        </w:rPr>
        <w:t>7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>г. Асино - магазин по ул. имени Ленина, 33/1 (согласованию) остановочные павильоны «микрорайон Дружба»,</w:t>
      </w:r>
      <w:r w:rsidRPr="00E44A80">
        <w:rPr>
          <w:lang w:val="x-none" w:eastAsia="x-none"/>
        </w:rPr>
        <w:t xml:space="preserve"> доска объявлений у жилого дома ул. Николая Довгалюка, 2</w:t>
      </w:r>
      <w:r>
        <w:rPr>
          <w:lang w:eastAsia="x-none"/>
        </w:rPr>
        <w:t xml:space="preserve">, </w:t>
      </w:r>
      <w:r w:rsidRPr="00E44A80">
        <w:rPr>
          <w:lang w:val="x-none" w:eastAsia="x-none"/>
        </w:rPr>
        <w:t>переносные агитационные щиты</w:t>
      </w:r>
      <w:r w:rsidRPr="00E44A80">
        <w:rPr>
          <w:lang w:eastAsia="x-none"/>
        </w:rPr>
        <w:t>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12) участок № 26</w:t>
      </w:r>
      <w:r>
        <w:rPr>
          <w:lang w:eastAsia="x-none"/>
        </w:rPr>
        <w:t>8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остановочный павильон «Нефтебаза», магазины по ул. Боровой (по согласованию), </w:t>
      </w:r>
      <w:r w:rsidRPr="00E44A80">
        <w:rPr>
          <w:lang w:eastAsia="x-none"/>
        </w:rPr>
        <w:t xml:space="preserve">остановочный павильон </w:t>
      </w:r>
      <w:r w:rsidRPr="00E44A80">
        <w:rPr>
          <w:lang w:val="x-none" w:eastAsia="x-none"/>
        </w:rPr>
        <w:t>«Торговый центр»,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13) участок № 2</w:t>
      </w:r>
      <w:r>
        <w:rPr>
          <w:lang w:eastAsia="x-none"/>
        </w:rPr>
        <w:t>69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магазин по ул. </w:t>
      </w:r>
      <w:proofErr w:type="gramStart"/>
      <w:r>
        <w:rPr>
          <w:lang w:eastAsia="x-none"/>
        </w:rPr>
        <w:t xml:space="preserve">им. Чернышевского, 44 (по согласованию) </w:t>
      </w:r>
      <w:r w:rsidRPr="00E44A80">
        <w:rPr>
          <w:lang w:eastAsia="x-none"/>
        </w:rPr>
        <w:t>остановочные павильоны</w:t>
      </w:r>
      <w:r w:rsidRPr="00E44A80">
        <w:rPr>
          <w:lang w:val="x-none" w:eastAsia="x-none"/>
        </w:rPr>
        <w:t xml:space="preserve"> «ул. им. Ю. Гагарина», «ул. им. Чернышевского», 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14) участок № 2</w:t>
      </w:r>
      <w:r>
        <w:rPr>
          <w:lang w:eastAsia="x-none"/>
        </w:rPr>
        <w:t>70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магазин по ул. </w:t>
      </w:r>
      <w:proofErr w:type="gramStart"/>
      <w:r>
        <w:rPr>
          <w:lang w:eastAsia="x-none"/>
        </w:rPr>
        <w:t xml:space="preserve">9 Мая, 46/1 (по согласованию), магазин по ул. Тельмана, 40 (по согласованию), </w:t>
      </w:r>
      <w:r w:rsidRPr="00E44A80">
        <w:rPr>
          <w:lang w:eastAsia="x-none"/>
        </w:rPr>
        <w:t xml:space="preserve">остановочные павильоны </w:t>
      </w:r>
      <w:r w:rsidRPr="00E44A80">
        <w:rPr>
          <w:lang w:val="x-none" w:eastAsia="x-none"/>
        </w:rPr>
        <w:t>«ул. Майская», «ул. Павлика Морозова», 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15) участок № 27</w:t>
      </w:r>
      <w:r>
        <w:rPr>
          <w:lang w:eastAsia="x-none"/>
        </w:rPr>
        <w:t>1</w:t>
      </w:r>
      <w:r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</w:t>
      </w:r>
      <w:r w:rsidRPr="00E44A80">
        <w:rPr>
          <w:lang w:eastAsia="x-none"/>
        </w:rPr>
        <w:t xml:space="preserve">остановочный  павильон </w:t>
      </w:r>
      <w:r w:rsidRPr="00E44A80">
        <w:rPr>
          <w:lang w:val="x-none" w:eastAsia="x-none"/>
        </w:rPr>
        <w:t xml:space="preserve">«ул. Войкова», </w:t>
      </w:r>
      <w:r>
        <w:rPr>
          <w:lang w:eastAsia="x-none"/>
        </w:rPr>
        <w:t xml:space="preserve">магазин </w:t>
      </w:r>
      <w:r w:rsidRPr="00E44A80">
        <w:rPr>
          <w:lang w:val="x-none" w:eastAsia="x-none"/>
        </w:rPr>
        <w:t xml:space="preserve"> по ул. Павлика Морозова, </w:t>
      </w:r>
      <w:r>
        <w:rPr>
          <w:lang w:eastAsia="x-none"/>
        </w:rPr>
        <w:t>7</w:t>
      </w:r>
      <w:r w:rsidRPr="00E44A80">
        <w:rPr>
          <w:lang w:val="x-none" w:eastAsia="x-none"/>
        </w:rPr>
        <w:t xml:space="preserve"> (по согласованию), </w:t>
      </w:r>
      <w:r>
        <w:rPr>
          <w:lang w:eastAsia="x-none"/>
        </w:rPr>
        <w:t xml:space="preserve">магазин по ул. им. 370 Стрелковой дивизии, 1 (по согласованию), </w:t>
      </w:r>
      <w:r w:rsidRPr="00E44A80">
        <w:rPr>
          <w:lang w:val="x-none" w:eastAsia="x-none"/>
        </w:rPr>
        <w:t>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16) участок № 27</w:t>
      </w:r>
      <w:r>
        <w:rPr>
          <w:lang w:eastAsia="x-none"/>
        </w:rPr>
        <w:t>2</w:t>
      </w:r>
      <w:r w:rsidRPr="00E44A80">
        <w:rPr>
          <w:lang w:val="x-none" w:eastAsia="x-none"/>
        </w:rPr>
        <w:t xml:space="preserve"> – г. Асино, </w:t>
      </w:r>
      <w:r>
        <w:rPr>
          <w:lang w:eastAsia="x-none"/>
        </w:rPr>
        <w:t xml:space="preserve">пос. </w:t>
      </w:r>
      <w:proofErr w:type="spellStart"/>
      <w:r>
        <w:rPr>
          <w:lang w:eastAsia="x-none"/>
        </w:rPr>
        <w:t>Причулымский</w:t>
      </w:r>
      <w:proofErr w:type="spellEnd"/>
      <w:r>
        <w:rPr>
          <w:lang w:eastAsia="x-none"/>
        </w:rPr>
        <w:t xml:space="preserve"> - </w:t>
      </w:r>
      <w:r w:rsidRPr="00E44A80">
        <w:rPr>
          <w:lang w:eastAsia="x-none"/>
        </w:rPr>
        <w:t>остановочный павильон</w:t>
      </w:r>
      <w:r w:rsidRPr="00E44A80">
        <w:rPr>
          <w:lang w:val="x-none" w:eastAsia="x-none"/>
        </w:rPr>
        <w:t xml:space="preserve"> микрорайона «пос. </w:t>
      </w:r>
      <w:proofErr w:type="spellStart"/>
      <w:r w:rsidRPr="00E44A80">
        <w:rPr>
          <w:lang w:val="x-none" w:eastAsia="x-none"/>
        </w:rPr>
        <w:t>Причулымский</w:t>
      </w:r>
      <w:proofErr w:type="spellEnd"/>
      <w:r w:rsidRPr="00E44A80">
        <w:rPr>
          <w:lang w:val="x-none" w:eastAsia="x-none"/>
        </w:rPr>
        <w:t xml:space="preserve">», магазин </w:t>
      </w:r>
      <w:r>
        <w:rPr>
          <w:lang w:eastAsia="x-none"/>
        </w:rPr>
        <w:t xml:space="preserve">по ул. Лесной </w:t>
      </w:r>
      <w:r w:rsidRPr="00E44A80">
        <w:rPr>
          <w:lang w:val="x-none" w:eastAsia="x-none"/>
        </w:rPr>
        <w:t>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17) участок № 27</w:t>
      </w:r>
      <w:r>
        <w:rPr>
          <w:lang w:eastAsia="x-none"/>
        </w:rPr>
        <w:t>3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магазин по ул. </w:t>
      </w:r>
      <w:proofErr w:type="gramStart"/>
      <w:r>
        <w:rPr>
          <w:lang w:eastAsia="x-none"/>
        </w:rPr>
        <w:t>Лесозаводской</w:t>
      </w:r>
      <w:proofErr w:type="gramEnd"/>
      <w:r>
        <w:rPr>
          <w:lang w:eastAsia="x-none"/>
        </w:rPr>
        <w:t>, 9 (по согласованию)</w:t>
      </w:r>
      <w:r w:rsidRPr="00E44A80">
        <w:rPr>
          <w:lang w:val="x-none" w:eastAsia="x-none"/>
        </w:rPr>
        <w:t>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18) участок № 27</w:t>
      </w:r>
      <w:r>
        <w:rPr>
          <w:lang w:eastAsia="x-none"/>
        </w:rPr>
        <w:t>4</w:t>
      </w:r>
      <w:r w:rsidRPr="00E44A80">
        <w:rPr>
          <w:lang w:val="x-none" w:eastAsia="x-none"/>
        </w:rPr>
        <w:t xml:space="preserve"> – г. Асино</w:t>
      </w:r>
      <w:r>
        <w:rPr>
          <w:lang w:eastAsia="x-none"/>
        </w:rPr>
        <w:t xml:space="preserve"> - остановочные павильоны «Лесозавод», </w:t>
      </w:r>
      <w:r w:rsidRPr="00E44A80">
        <w:rPr>
          <w:lang w:val="x-none" w:eastAsia="x-none"/>
        </w:rPr>
        <w:t>магазин по ул. Трудовая, 1 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proofErr w:type="gramStart"/>
      <w:r>
        <w:rPr>
          <w:lang w:eastAsia="x-none"/>
        </w:rPr>
        <w:t>19</w:t>
      </w:r>
      <w:r w:rsidRPr="00E44A80">
        <w:rPr>
          <w:lang w:val="x-none" w:eastAsia="x-none"/>
        </w:rPr>
        <w:t>)  участок № 27</w:t>
      </w:r>
      <w:r>
        <w:rPr>
          <w:lang w:eastAsia="x-none"/>
        </w:rPr>
        <w:t>5</w:t>
      </w:r>
      <w:r w:rsidRPr="00E44A80">
        <w:rPr>
          <w:lang w:val="x-none" w:eastAsia="x-none"/>
        </w:rPr>
        <w:t xml:space="preserve"> – с. Батурино</w:t>
      </w:r>
      <w:r>
        <w:rPr>
          <w:lang w:eastAsia="x-none"/>
        </w:rPr>
        <w:t xml:space="preserve"> - </w:t>
      </w:r>
      <w:r w:rsidRPr="00E44A80">
        <w:rPr>
          <w:lang w:val="x-none" w:eastAsia="x-none"/>
        </w:rPr>
        <w:t>магазины по ул. Центральная, ул. Рабочая, ул. Промышленная (по согласованию),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>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2</w:t>
      </w:r>
      <w:r>
        <w:rPr>
          <w:lang w:eastAsia="x-none"/>
        </w:rPr>
        <w:t>0</w:t>
      </w:r>
      <w:r w:rsidRPr="00E44A80">
        <w:rPr>
          <w:lang w:val="x-none" w:eastAsia="x-none"/>
        </w:rPr>
        <w:t>) участок № 27</w:t>
      </w:r>
      <w:r>
        <w:rPr>
          <w:lang w:eastAsia="x-none"/>
        </w:rPr>
        <w:t>6</w:t>
      </w:r>
      <w:r w:rsidRPr="00E44A80">
        <w:rPr>
          <w:lang w:val="x-none" w:eastAsia="x-none"/>
        </w:rPr>
        <w:t xml:space="preserve"> – с. Батурино</w:t>
      </w:r>
      <w:r>
        <w:rPr>
          <w:lang w:eastAsia="x-none"/>
        </w:rPr>
        <w:t xml:space="preserve"> - </w:t>
      </w:r>
      <w:r w:rsidRPr="00E44A80">
        <w:rPr>
          <w:lang w:val="x-none" w:eastAsia="x-none"/>
        </w:rPr>
        <w:t xml:space="preserve">доски объявлений администрации </w:t>
      </w:r>
      <w:proofErr w:type="spellStart"/>
      <w:r w:rsidRPr="00E44A80">
        <w:rPr>
          <w:lang w:val="x-none" w:eastAsia="x-none"/>
        </w:rPr>
        <w:t>Батуринского</w:t>
      </w:r>
      <w:proofErr w:type="spellEnd"/>
      <w:r w:rsidRPr="00E44A80">
        <w:rPr>
          <w:lang w:val="x-none" w:eastAsia="x-none"/>
        </w:rPr>
        <w:t xml:space="preserve">  сельского поселения и врачебного пункта</w:t>
      </w:r>
      <w:r w:rsidRPr="00E44A80">
        <w:rPr>
          <w:lang w:eastAsia="x-none"/>
        </w:rPr>
        <w:t xml:space="preserve">, </w:t>
      </w:r>
      <w:r w:rsidRPr="00E44A80">
        <w:rPr>
          <w:lang w:val="x-none" w:eastAsia="x-none"/>
        </w:rPr>
        <w:t xml:space="preserve"> магазин по ул. Трактовая (по согласованию), </w:t>
      </w:r>
      <w:r>
        <w:rPr>
          <w:lang w:eastAsia="x-none"/>
        </w:rPr>
        <w:t>пос. Ноль-Пикет - здание ФАП,</w:t>
      </w:r>
      <w:r w:rsidRPr="00E44A80">
        <w:rPr>
          <w:lang w:val="x-none" w:eastAsia="x-none"/>
        </w:rPr>
        <w:t xml:space="preserve"> переносные агитационные щиты;</w:t>
      </w:r>
    </w:p>
    <w:p w:rsidR="00B12919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eastAsia="x-none"/>
        </w:rPr>
        <w:t>2</w:t>
      </w:r>
      <w:r>
        <w:rPr>
          <w:lang w:eastAsia="x-none"/>
        </w:rPr>
        <w:t>1</w:t>
      </w:r>
      <w:r w:rsidRPr="00E44A80">
        <w:rPr>
          <w:lang w:val="x-none" w:eastAsia="x-none"/>
        </w:rPr>
        <w:t>) участок № 27</w:t>
      </w:r>
      <w:r>
        <w:rPr>
          <w:lang w:eastAsia="x-none"/>
        </w:rPr>
        <w:t>7</w:t>
      </w:r>
      <w:r w:rsidRPr="00E44A80">
        <w:rPr>
          <w:lang w:val="x-none" w:eastAsia="x-none"/>
        </w:rPr>
        <w:t xml:space="preserve"> –</w:t>
      </w:r>
      <w:r>
        <w:rPr>
          <w:lang w:eastAsia="x-none"/>
        </w:rPr>
        <w:t xml:space="preserve"> пос. </w:t>
      </w:r>
      <w:proofErr w:type="spellStart"/>
      <w:r>
        <w:rPr>
          <w:lang w:eastAsia="x-none"/>
        </w:rPr>
        <w:t>Первопашенск</w:t>
      </w:r>
      <w:proofErr w:type="spell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 xml:space="preserve">магазин в пос. </w:t>
      </w:r>
      <w:proofErr w:type="spellStart"/>
      <w:r w:rsidRPr="00E44A80">
        <w:rPr>
          <w:lang w:val="x-none" w:eastAsia="x-none"/>
        </w:rPr>
        <w:t>Первопашенск</w:t>
      </w:r>
      <w:proofErr w:type="spellEnd"/>
      <w:r w:rsidRPr="00E44A80">
        <w:rPr>
          <w:lang w:val="x-none" w:eastAsia="x-none"/>
        </w:rPr>
        <w:t xml:space="preserve"> 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>
        <w:rPr>
          <w:lang w:eastAsia="x-none"/>
        </w:rPr>
        <w:t xml:space="preserve">22) </w:t>
      </w:r>
      <w:r w:rsidRPr="00E44A80">
        <w:rPr>
          <w:lang w:val="x-none" w:eastAsia="x-none"/>
        </w:rPr>
        <w:t xml:space="preserve">участок № </w:t>
      </w:r>
      <w:r>
        <w:rPr>
          <w:lang w:eastAsia="x-none"/>
        </w:rPr>
        <w:t>278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с. </w:t>
      </w:r>
      <w:proofErr w:type="spellStart"/>
      <w:r>
        <w:rPr>
          <w:lang w:eastAsia="x-none"/>
        </w:rPr>
        <w:t>Копыловка</w:t>
      </w:r>
      <w:proofErr w:type="spell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 xml:space="preserve">магазин </w:t>
      </w:r>
      <w:proofErr w:type="gramStart"/>
      <w:r w:rsidRPr="00E44A80">
        <w:rPr>
          <w:lang w:val="x-none" w:eastAsia="x-none"/>
        </w:rPr>
        <w:t>в</w:t>
      </w:r>
      <w:proofErr w:type="gramEnd"/>
      <w:r w:rsidRPr="00E44A80">
        <w:rPr>
          <w:lang w:val="x-none" w:eastAsia="x-none"/>
        </w:rPr>
        <w:t xml:space="preserve"> с. </w:t>
      </w:r>
      <w:proofErr w:type="spellStart"/>
      <w:r w:rsidRPr="00E44A80">
        <w:rPr>
          <w:lang w:val="x-none" w:eastAsia="x-none"/>
        </w:rPr>
        <w:t>Копыловка</w:t>
      </w:r>
      <w:proofErr w:type="spellEnd"/>
      <w:r w:rsidRPr="00E44A80">
        <w:rPr>
          <w:lang w:val="x-none" w:eastAsia="x-none"/>
        </w:rPr>
        <w:t xml:space="preserve"> (</w:t>
      </w:r>
      <w:proofErr w:type="gramStart"/>
      <w:r w:rsidRPr="00E44A80">
        <w:rPr>
          <w:lang w:val="x-none" w:eastAsia="x-none"/>
        </w:rPr>
        <w:t>по</w:t>
      </w:r>
      <w:proofErr w:type="gramEnd"/>
      <w:r w:rsidRPr="00E44A80">
        <w:rPr>
          <w:lang w:val="x-none" w:eastAsia="x-none"/>
        </w:rPr>
        <w:t xml:space="preserve"> согласованию), переносные агитационные щиты;</w:t>
      </w:r>
    </w:p>
    <w:p w:rsidR="00B12919" w:rsidRPr="00A57671" w:rsidRDefault="00B12919" w:rsidP="00B12919">
      <w:pPr>
        <w:ind w:firstLine="708"/>
        <w:jc w:val="both"/>
        <w:rPr>
          <w:lang w:eastAsia="x-none"/>
        </w:rPr>
      </w:pPr>
      <w:r>
        <w:rPr>
          <w:lang w:eastAsia="x-none"/>
        </w:rPr>
        <w:t xml:space="preserve">23) </w:t>
      </w:r>
      <w:r w:rsidRPr="00E44A80">
        <w:rPr>
          <w:lang w:val="x-none" w:eastAsia="x-none"/>
        </w:rPr>
        <w:t>участок № 2</w:t>
      </w:r>
      <w:r>
        <w:rPr>
          <w:lang w:eastAsia="x-none"/>
        </w:rPr>
        <w:t>79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с. </w:t>
      </w:r>
      <w:proofErr w:type="spellStart"/>
      <w:r>
        <w:rPr>
          <w:lang w:eastAsia="x-none"/>
        </w:rPr>
        <w:t>Минаевка</w:t>
      </w:r>
      <w:proofErr w:type="spellEnd"/>
      <w:r>
        <w:rPr>
          <w:lang w:eastAsia="x-none"/>
        </w:rPr>
        <w:t xml:space="preserve"> – </w:t>
      </w:r>
      <w:r>
        <w:rPr>
          <w:lang w:val="x-none" w:eastAsia="x-none"/>
        </w:rPr>
        <w:t>магазин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 xml:space="preserve">и клуб </w:t>
      </w:r>
      <w:proofErr w:type="gramStart"/>
      <w:r w:rsidRPr="00E44A80">
        <w:rPr>
          <w:lang w:val="x-none" w:eastAsia="x-none"/>
        </w:rPr>
        <w:t>в</w:t>
      </w:r>
      <w:proofErr w:type="gramEnd"/>
      <w:r w:rsidRPr="00E44A80">
        <w:rPr>
          <w:lang w:val="x-none" w:eastAsia="x-none"/>
        </w:rPr>
        <w:t xml:space="preserve"> с. </w:t>
      </w:r>
      <w:proofErr w:type="spellStart"/>
      <w:r w:rsidRPr="00E44A80">
        <w:rPr>
          <w:lang w:val="x-none" w:eastAsia="x-none"/>
        </w:rPr>
        <w:t>Минаевка</w:t>
      </w:r>
      <w:proofErr w:type="spellEnd"/>
      <w:r w:rsidRPr="00E44A80">
        <w:rPr>
          <w:lang w:val="x-none" w:eastAsia="x-none"/>
        </w:rPr>
        <w:t xml:space="preserve"> (</w:t>
      </w:r>
      <w:proofErr w:type="gramStart"/>
      <w:r w:rsidRPr="00E44A80">
        <w:rPr>
          <w:lang w:val="x-none" w:eastAsia="x-none"/>
        </w:rPr>
        <w:t>по</w:t>
      </w:r>
      <w:proofErr w:type="gramEnd"/>
      <w:r w:rsidRPr="00E44A80">
        <w:rPr>
          <w:lang w:val="x-none" w:eastAsia="x-none"/>
        </w:rPr>
        <w:t xml:space="preserve"> согласованию), переносные агитационные щиты</w:t>
      </w:r>
      <w:r>
        <w:rPr>
          <w:lang w:eastAsia="x-none"/>
        </w:rPr>
        <w:t>;</w:t>
      </w:r>
    </w:p>
    <w:p w:rsidR="00B12919" w:rsidRPr="000013FA" w:rsidRDefault="00B12919" w:rsidP="00B12919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E44A80">
        <w:rPr>
          <w:lang w:val="x-none" w:eastAsia="x-none"/>
        </w:rPr>
        <w:t>2</w:t>
      </w:r>
      <w:r>
        <w:rPr>
          <w:lang w:eastAsia="x-none"/>
        </w:rPr>
        <w:t>4</w:t>
      </w:r>
      <w:r w:rsidRPr="00E44A80">
        <w:rPr>
          <w:lang w:val="x-none" w:eastAsia="x-none"/>
        </w:rPr>
        <w:t>) участок № 2</w:t>
      </w:r>
      <w:r>
        <w:rPr>
          <w:lang w:eastAsia="x-none"/>
        </w:rPr>
        <w:t>80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д. Гарь - </w:t>
      </w:r>
      <w:r w:rsidRPr="00E44A80">
        <w:rPr>
          <w:lang w:val="x-none" w:eastAsia="x-none"/>
        </w:rPr>
        <w:t xml:space="preserve">магазины  и </w:t>
      </w:r>
      <w:r w:rsidRPr="00E44A80">
        <w:rPr>
          <w:lang w:eastAsia="x-none"/>
        </w:rPr>
        <w:t xml:space="preserve">почтовое отделение </w:t>
      </w:r>
      <w:r w:rsidRPr="00E44A80">
        <w:rPr>
          <w:lang w:val="x-none" w:eastAsia="x-none"/>
        </w:rPr>
        <w:t xml:space="preserve">в </w:t>
      </w:r>
      <w:r>
        <w:rPr>
          <w:lang w:eastAsia="x-none"/>
        </w:rPr>
        <w:t>д.</w:t>
      </w:r>
      <w:r w:rsidRPr="00E44A80">
        <w:rPr>
          <w:lang w:val="x-none" w:eastAsia="x-none"/>
        </w:rPr>
        <w:t xml:space="preserve"> Гарь (по согласованию)</w:t>
      </w:r>
      <w:r>
        <w:rPr>
          <w:lang w:val="x-none" w:eastAsia="x-none"/>
        </w:rPr>
        <w:t>, переносные агитационные щиты;</w:t>
      </w:r>
    </w:p>
    <w:p w:rsidR="00B12919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t>2</w:t>
      </w:r>
      <w:r>
        <w:rPr>
          <w:lang w:eastAsia="x-none"/>
        </w:rPr>
        <w:t>5</w:t>
      </w:r>
      <w:r w:rsidRPr="00E44A80">
        <w:rPr>
          <w:lang w:val="x-none" w:eastAsia="x-none"/>
        </w:rPr>
        <w:t>) участок № 2</w:t>
      </w:r>
      <w:r>
        <w:rPr>
          <w:lang w:eastAsia="x-none"/>
        </w:rPr>
        <w:t>81</w:t>
      </w:r>
      <w:r w:rsidRPr="00E44A80">
        <w:rPr>
          <w:lang w:val="x-none" w:eastAsia="x-none"/>
        </w:rPr>
        <w:t xml:space="preserve"> –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>пос.</w:t>
      </w:r>
      <w:r w:rsidRPr="00E44A80">
        <w:rPr>
          <w:lang w:eastAsia="x-none"/>
        </w:rPr>
        <w:t xml:space="preserve"> </w:t>
      </w:r>
      <w:r w:rsidRPr="00E44A80">
        <w:rPr>
          <w:lang w:val="x-none" w:eastAsia="x-none"/>
        </w:rPr>
        <w:t>Большой Кордон</w:t>
      </w:r>
      <w:r>
        <w:rPr>
          <w:lang w:eastAsia="x-none"/>
        </w:rPr>
        <w:t xml:space="preserve"> - </w:t>
      </w:r>
      <w:r w:rsidRPr="00E44A80">
        <w:rPr>
          <w:lang w:val="x-none" w:eastAsia="x-none"/>
        </w:rPr>
        <w:t xml:space="preserve">магазины по ул. Центральная, Белорусская (по согласованию), переносные агитационные щиты </w:t>
      </w:r>
    </w:p>
    <w:p w:rsidR="00B12919" w:rsidRPr="0098655D" w:rsidRDefault="00B12919" w:rsidP="00B12919">
      <w:pPr>
        <w:ind w:firstLine="709"/>
        <w:jc w:val="both"/>
        <w:rPr>
          <w:lang w:eastAsia="x-none"/>
        </w:rPr>
      </w:pPr>
      <w:r w:rsidRPr="00E44A80">
        <w:rPr>
          <w:lang w:val="x-none" w:eastAsia="x-none"/>
        </w:rPr>
        <w:t>2</w:t>
      </w:r>
      <w:r>
        <w:rPr>
          <w:lang w:eastAsia="x-none"/>
        </w:rPr>
        <w:t>6</w:t>
      </w:r>
      <w:r w:rsidRPr="00E44A80">
        <w:rPr>
          <w:lang w:val="x-none" w:eastAsia="x-none"/>
        </w:rPr>
        <w:t>) участок № 28</w:t>
      </w:r>
      <w:r>
        <w:rPr>
          <w:lang w:eastAsia="x-none"/>
        </w:rPr>
        <w:t>2</w:t>
      </w:r>
      <w:r w:rsidRPr="00E44A80">
        <w:rPr>
          <w:lang w:val="x-none" w:eastAsia="x-none"/>
        </w:rPr>
        <w:t xml:space="preserve"> –</w:t>
      </w:r>
      <w:r w:rsidRPr="00540CD3">
        <w:rPr>
          <w:lang w:val="x-none" w:eastAsia="x-none"/>
        </w:rPr>
        <w:t xml:space="preserve"> </w:t>
      </w:r>
      <w:r w:rsidRPr="00E44A80">
        <w:rPr>
          <w:lang w:val="x-none" w:eastAsia="x-none"/>
        </w:rPr>
        <w:t>с. Новониколаевка,</w:t>
      </w:r>
      <w:r>
        <w:rPr>
          <w:lang w:eastAsia="x-none"/>
        </w:rPr>
        <w:t xml:space="preserve"> -</w:t>
      </w:r>
      <w:r w:rsidRPr="00E44A80">
        <w:rPr>
          <w:lang w:val="x-none" w:eastAsia="x-none"/>
        </w:rPr>
        <w:t xml:space="preserve"> магазины по ул. Центральная, ул. Береговая (по согласованию); доска объявлений администрации Новониколаевского  сельского поселени</w:t>
      </w:r>
      <w:r>
        <w:rPr>
          <w:lang w:val="x-none" w:eastAsia="x-none"/>
        </w:rPr>
        <w:t>я, переносные агитационные щиты</w:t>
      </w:r>
      <w:r>
        <w:rPr>
          <w:lang w:eastAsia="x-none"/>
        </w:rPr>
        <w:t xml:space="preserve">, д. </w:t>
      </w:r>
      <w:proofErr w:type="gramStart"/>
      <w:r>
        <w:rPr>
          <w:lang w:eastAsia="x-none"/>
        </w:rPr>
        <w:t>Караколь -</w:t>
      </w:r>
      <w:r w:rsidRPr="00E44A80">
        <w:rPr>
          <w:lang w:val="x-none" w:eastAsia="x-none"/>
        </w:rPr>
        <w:t xml:space="preserve"> магазин в д. Караколь (по согласованию), переносные агита</w:t>
      </w:r>
      <w:r>
        <w:rPr>
          <w:lang w:val="x-none" w:eastAsia="x-none"/>
        </w:rPr>
        <w:t>ционные щиты</w:t>
      </w:r>
      <w:r>
        <w:rPr>
          <w:lang w:eastAsia="x-none"/>
        </w:rPr>
        <w:t>, д. Михайловка - 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t>2</w:t>
      </w:r>
      <w:r>
        <w:rPr>
          <w:lang w:eastAsia="x-none"/>
        </w:rPr>
        <w:t>7</w:t>
      </w:r>
      <w:r w:rsidRPr="00E44A80">
        <w:rPr>
          <w:lang w:val="x-none" w:eastAsia="x-none"/>
        </w:rPr>
        <w:t>) участок № 28</w:t>
      </w:r>
      <w:r>
        <w:rPr>
          <w:lang w:eastAsia="x-none"/>
        </w:rPr>
        <w:t>3</w:t>
      </w:r>
      <w:r w:rsidRPr="00E44A80">
        <w:rPr>
          <w:lang w:val="x-none" w:eastAsia="x-none"/>
        </w:rPr>
        <w:t xml:space="preserve"> – с. Ново-Кусково, доска объявлений Дома Культуры, информационный щит у здания администрации </w:t>
      </w:r>
      <w:proofErr w:type="spellStart"/>
      <w:r w:rsidRPr="00E44A80">
        <w:rPr>
          <w:lang w:val="x-none" w:eastAsia="x-none"/>
        </w:rPr>
        <w:t>Новокусковского</w:t>
      </w:r>
      <w:proofErr w:type="spellEnd"/>
      <w:r w:rsidRPr="00E44A80">
        <w:rPr>
          <w:lang w:val="x-none" w:eastAsia="x-none"/>
        </w:rPr>
        <w:t xml:space="preserve"> сельского поселения, магазины по ул. Школьная</w:t>
      </w:r>
      <w:r>
        <w:rPr>
          <w:lang w:eastAsia="x-none"/>
        </w:rPr>
        <w:t xml:space="preserve">, д. </w:t>
      </w:r>
      <w:proofErr w:type="gramStart"/>
      <w:r>
        <w:rPr>
          <w:lang w:eastAsia="x-none"/>
        </w:rPr>
        <w:t>Старо-Кусково</w:t>
      </w:r>
      <w:proofErr w:type="gramEnd"/>
      <w:r>
        <w:rPr>
          <w:lang w:eastAsia="x-none"/>
        </w:rPr>
        <w:t xml:space="preserve"> –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t>2</w:t>
      </w:r>
      <w:r>
        <w:rPr>
          <w:lang w:eastAsia="x-none"/>
        </w:rPr>
        <w:t>8</w:t>
      </w:r>
      <w:r w:rsidRPr="00E44A80">
        <w:rPr>
          <w:lang w:val="x-none" w:eastAsia="x-none"/>
        </w:rPr>
        <w:t>) участок №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>28</w:t>
      </w:r>
      <w:r>
        <w:rPr>
          <w:lang w:eastAsia="x-none"/>
        </w:rPr>
        <w:t>4</w:t>
      </w:r>
      <w:r w:rsidRPr="00E44A80">
        <w:rPr>
          <w:lang w:val="x-none" w:eastAsia="x-none"/>
        </w:rPr>
        <w:t xml:space="preserve"> – с. Ново-Кусково, доска объявлений Дома Культуры, информационный щит у здания администрации </w:t>
      </w:r>
      <w:proofErr w:type="spellStart"/>
      <w:r w:rsidRPr="00E44A80">
        <w:rPr>
          <w:lang w:val="x-none" w:eastAsia="x-none"/>
        </w:rPr>
        <w:t>Новокусковского</w:t>
      </w:r>
      <w:proofErr w:type="spellEnd"/>
      <w:r w:rsidRPr="00E44A80">
        <w:rPr>
          <w:lang w:val="x-none" w:eastAsia="x-none"/>
        </w:rPr>
        <w:t xml:space="preserve"> сельского поселения, магазины по ул. Школьная</w:t>
      </w:r>
      <w:r w:rsidRPr="00E44A80">
        <w:rPr>
          <w:lang w:eastAsia="x-none"/>
        </w:rPr>
        <w:t>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>
        <w:rPr>
          <w:lang w:eastAsia="x-none"/>
        </w:rPr>
        <w:t>29</w:t>
      </w:r>
      <w:r w:rsidRPr="00E44A80">
        <w:rPr>
          <w:lang w:val="x-none" w:eastAsia="x-none"/>
        </w:rPr>
        <w:t>) участок №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>28</w:t>
      </w:r>
      <w:r>
        <w:rPr>
          <w:lang w:eastAsia="x-none"/>
        </w:rPr>
        <w:t>5</w:t>
      </w:r>
      <w:r w:rsidRPr="00E44A80">
        <w:rPr>
          <w:lang w:val="x-none" w:eastAsia="x-none"/>
        </w:rPr>
        <w:t xml:space="preserve"> –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 xml:space="preserve">с. </w:t>
      </w:r>
      <w:proofErr w:type="spellStart"/>
      <w:r w:rsidRPr="00E44A80">
        <w:rPr>
          <w:lang w:val="x-none" w:eastAsia="x-none"/>
        </w:rPr>
        <w:t>Филимоновка</w:t>
      </w:r>
      <w:proofErr w:type="spell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>магазины (по согласованию)</w:t>
      </w:r>
      <w:r>
        <w:rPr>
          <w:lang w:val="x-none" w:eastAsia="x-none"/>
        </w:rPr>
        <w:t>, переносные агитационные щиты</w:t>
      </w:r>
      <w:r>
        <w:rPr>
          <w:lang w:eastAsia="x-none"/>
        </w:rPr>
        <w:t xml:space="preserve">, </w:t>
      </w:r>
      <w:r w:rsidRPr="00E44A80">
        <w:rPr>
          <w:lang w:val="x-none" w:eastAsia="x-none"/>
        </w:rPr>
        <w:t xml:space="preserve">д. Митрофановка - переносные агитационные щиты; </w:t>
      </w:r>
    </w:p>
    <w:p w:rsidR="00B12919" w:rsidRPr="00E44A80" w:rsidRDefault="00B12919" w:rsidP="00B12919">
      <w:pPr>
        <w:ind w:firstLine="708"/>
        <w:jc w:val="both"/>
        <w:rPr>
          <w:lang w:eastAsia="x-none"/>
        </w:rPr>
      </w:pPr>
      <w:r>
        <w:rPr>
          <w:lang w:eastAsia="x-none"/>
        </w:rPr>
        <w:t>30</w:t>
      </w:r>
      <w:r w:rsidRPr="00E44A80">
        <w:rPr>
          <w:lang w:val="x-none" w:eastAsia="x-none"/>
        </w:rPr>
        <w:t>) участок № 28</w:t>
      </w:r>
      <w:r>
        <w:rPr>
          <w:lang w:eastAsia="x-none"/>
        </w:rPr>
        <w:t>6</w:t>
      </w:r>
      <w:r w:rsidRPr="00E44A80">
        <w:rPr>
          <w:lang w:val="x-none" w:eastAsia="x-none"/>
        </w:rPr>
        <w:t xml:space="preserve"> – с. Казанка, магазин по ул. Партизанская, 6 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>
        <w:rPr>
          <w:lang w:eastAsia="x-none"/>
        </w:rPr>
        <w:t>31</w:t>
      </w:r>
      <w:r w:rsidRPr="00E44A80">
        <w:rPr>
          <w:lang w:val="x-none" w:eastAsia="x-none"/>
        </w:rPr>
        <w:t>) участок №</w:t>
      </w:r>
      <w:r w:rsidRPr="00E44A80">
        <w:rPr>
          <w:lang w:eastAsia="x-none"/>
        </w:rPr>
        <w:t xml:space="preserve"> </w:t>
      </w:r>
      <w:r w:rsidRPr="00E44A80">
        <w:rPr>
          <w:lang w:val="x-none" w:eastAsia="x-none"/>
        </w:rPr>
        <w:t>28</w:t>
      </w:r>
      <w:r>
        <w:rPr>
          <w:lang w:eastAsia="x-none"/>
        </w:rPr>
        <w:t>7</w:t>
      </w:r>
      <w:r w:rsidRPr="00E44A80">
        <w:rPr>
          <w:lang w:val="x-none" w:eastAsia="x-none"/>
        </w:rPr>
        <w:t xml:space="preserve"> –</w:t>
      </w:r>
      <w:r>
        <w:rPr>
          <w:lang w:val="x-none" w:eastAsia="x-none"/>
        </w:rPr>
        <w:t xml:space="preserve"> </w:t>
      </w:r>
      <w:r w:rsidRPr="00E44A80">
        <w:rPr>
          <w:lang w:val="x-none" w:eastAsia="x-none"/>
        </w:rPr>
        <w:t xml:space="preserve"> с. </w:t>
      </w:r>
      <w:proofErr w:type="spellStart"/>
      <w:r w:rsidRPr="00E44A80">
        <w:rPr>
          <w:lang w:val="x-none" w:eastAsia="x-none"/>
        </w:rPr>
        <w:t>Новиковка</w:t>
      </w:r>
      <w:proofErr w:type="spellEnd"/>
      <w:r w:rsidRPr="00E44A80">
        <w:rPr>
          <w:lang w:val="x-none" w:eastAsia="x-none"/>
        </w:rPr>
        <w:t>, библиотека, магазин по ул. Гагарина (по согласованию</w:t>
      </w:r>
      <w:r>
        <w:rPr>
          <w:lang w:val="x-none" w:eastAsia="x-none"/>
        </w:rPr>
        <w:t>), переносные агитационные щиты</w:t>
      </w:r>
      <w:r>
        <w:rPr>
          <w:lang w:eastAsia="x-none"/>
        </w:rPr>
        <w:t>,</w:t>
      </w:r>
      <w:r w:rsidRPr="00E44A80">
        <w:rPr>
          <w:lang w:val="x-none" w:eastAsia="x-none"/>
        </w:rPr>
        <w:t xml:space="preserve"> д. </w:t>
      </w:r>
      <w:proofErr w:type="gramStart"/>
      <w:r w:rsidRPr="00E44A80">
        <w:rPr>
          <w:lang w:val="x-none" w:eastAsia="x-none"/>
        </w:rPr>
        <w:t>Ново-Троица</w:t>
      </w:r>
      <w:proofErr w:type="gramEnd"/>
      <w:r w:rsidRPr="00E44A80">
        <w:rPr>
          <w:lang w:val="x-none" w:eastAsia="x-none"/>
        </w:rPr>
        <w:t xml:space="preserve"> -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3</w:t>
      </w:r>
      <w:r>
        <w:rPr>
          <w:lang w:eastAsia="x-none"/>
        </w:rPr>
        <w:t>2</w:t>
      </w:r>
      <w:r w:rsidRPr="00E44A80">
        <w:rPr>
          <w:lang w:val="x-none" w:eastAsia="x-none"/>
        </w:rPr>
        <w:t>) участок №</w:t>
      </w:r>
      <w:r w:rsidRPr="00E44A80">
        <w:rPr>
          <w:lang w:eastAsia="x-none"/>
        </w:rPr>
        <w:t xml:space="preserve"> </w:t>
      </w:r>
      <w:r w:rsidRPr="00E44A80">
        <w:rPr>
          <w:lang w:val="x-none" w:eastAsia="x-none"/>
        </w:rPr>
        <w:t>28</w:t>
      </w:r>
      <w:r>
        <w:rPr>
          <w:lang w:eastAsia="x-none"/>
        </w:rPr>
        <w:t>8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пос. Светлый - </w:t>
      </w:r>
      <w:r w:rsidRPr="00E44A80">
        <w:rPr>
          <w:lang w:val="x-none" w:eastAsia="x-none"/>
        </w:rPr>
        <w:t>магазин пос. Светлый (по согласованию), переносные агитационные щиты;</w:t>
      </w:r>
    </w:p>
    <w:p w:rsidR="00B12919" w:rsidRPr="00FF0C06" w:rsidRDefault="00B12919" w:rsidP="00B12919">
      <w:pPr>
        <w:ind w:firstLine="708"/>
        <w:jc w:val="both"/>
        <w:rPr>
          <w:lang w:eastAsia="x-none"/>
        </w:rPr>
      </w:pPr>
      <w:r w:rsidRPr="00E44A80">
        <w:rPr>
          <w:lang w:val="x-none" w:eastAsia="x-none"/>
        </w:rPr>
        <w:lastRenderedPageBreak/>
        <w:t>3</w:t>
      </w:r>
      <w:r>
        <w:rPr>
          <w:lang w:eastAsia="x-none"/>
        </w:rPr>
        <w:t>3</w:t>
      </w:r>
      <w:r w:rsidRPr="00E44A80">
        <w:rPr>
          <w:lang w:val="x-none" w:eastAsia="x-none"/>
        </w:rPr>
        <w:t>) участок №</w:t>
      </w:r>
      <w:r w:rsidRPr="00E44A80">
        <w:rPr>
          <w:lang w:eastAsia="x-none"/>
        </w:rPr>
        <w:t xml:space="preserve"> </w:t>
      </w:r>
      <w:r w:rsidRPr="00E44A80">
        <w:rPr>
          <w:lang w:val="x-none" w:eastAsia="x-none"/>
        </w:rPr>
        <w:t>28</w:t>
      </w:r>
      <w:r>
        <w:rPr>
          <w:lang w:eastAsia="x-none"/>
        </w:rPr>
        <w:t>9</w:t>
      </w:r>
      <w:r w:rsidRPr="00E44A80">
        <w:rPr>
          <w:lang w:val="x-none" w:eastAsia="x-none"/>
        </w:rPr>
        <w:t xml:space="preserve"> –</w:t>
      </w:r>
      <w:r>
        <w:rPr>
          <w:lang w:eastAsia="x-none"/>
        </w:rPr>
        <w:t xml:space="preserve"> д. </w:t>
      </w:r>
      <w:proofErr w:type="gramStart"/>
      <w:r>
        <w:rPr>
          <w:lang w:eastAsia="x-none"/>
        </w:rPr>
        <w:t>Моисеевка - магазин в д. Моисеевка (по согласованию), остановочный павильон, д. Нижние Соколы – магазин (по согласованию), переносные агитационные щиты;</w:t>
      </w:r>
      <w:proofErr w:type="gramEnd"/>
    </w:p>
    <w:p w:rsidR="00B12919" w:rsidRPr="00E44A80" w:rsidRDefault="00B12919" w:rsidP="00B12919">
      <w:pPr>
        <w:ind w:firstLine="708"/>
        <w:jc w:val="both"/>
      </w:pPr>
      <w:r w:rsidRPr="00E44A80">
        <w:rPr>
          <w:lang w:eastAsia="x-none"/>
        </w:rPr>
        <w:t>3</w:t>
      </w:r>
      <w:r>
        <w:rPr>
          <w:lang w:eastAsia="x-none"/>
        </w:rPr>
        <w:t>4</w:t>
      </w:r>
      <w:r w:rsidRPr="00E44A80">
        <w:rPr>
          <w:lang w:eastAsia="x-none"/>
        </w:rPr>
        <w:t>) участок № 2</w:t>
      </w:r>
      <w:r>
        <w:rPr>
          <w:lang w:eastAsia="x-none"/>
        </w:rPr>
        <w:t>90</w:t>
      </w:r>
      <w:r w:rsidRPr="00E44A80">
        <w:rPr>
          <w:lang w:val="x-none" w:eastAsia="x-none"/>
        </w:rPr>
        <w:t xml:space="preserve"> </w:t>
      </w:r>
      <w:r>
        <w:rPr>
          <w:lang w:eastAsia="x-none"/>
        </w:rPr>
        <w:t xml:space="preserve">– д. Вороно – Пашня - </w:t>
      </w:r>
      <w:r w:rsidRPr="00E44A80">
        <w:t>магазин д. Вороно - Пашня (по согласованию), переносные агитационные щиты;</w:t>
      </w:r>
    </w:p>
    <w:p w:rsidR="00B12919" w:rsidRDefault="00B12919" w:rsidP="00B12919">
      <w:pPr>
        <w:ind w:firstLine="708"/>
        <w:jc w:val="both"/>
      </w:pPr>
      <w:r w:rsidRPr="00E44A80">
        <w:rPr>
          <w:lang w:val="x-none" w:eastAsia="x-none"/>
        </w:rPr>
        <w:t>3</w:t>
      </w:r>
      <w:r>
        <w:rPr>
          <w:lang w:eastAsia="x-none"/>
        </w:rPr>
        <w:t>5</w:t>
      </w:r>
      <w:r w:rsidRPr="00E44A80">
        <w:rPr>
          <w:lang w:val="x-none" w:eastAsia="x-none"/>
        </w:rPr>
        <w:t>) участок № 2</w:t>
      </w:r>
      <w:r>
        <w:rPr>
          <w:lang w:eastAsia="x-none"/>
        </w:rPr>
        <w:t>91</w:t>
      </w:r>
      <w:r w:rsidRPr="00E44A80">
        <w:rPr>
          <w:lang w:val="x-none" w:eastAsia="x-none"/>
        </w:rPr>
        <w:t xml:space="preserve"> – </w:t>
      </w:r>
      <w:r>
        <w:rPr>
          <w:lang w:eastAsia="x-none"/>
        </w:rPr>
        <w:t xml:space="preserve">д. </w:t>
      </w:r>
      <w:proofErr w:type="spellStart"/>
      <w:r>
        <w:rPr>
          <w:lang w:eastAsia="x-none"/>
        </w:rPr>
        <w:t>Феоктистовка</w:t>
      </w:r>
      <w:proofErr w:type="spellEnd"/>
      <w:r>
        <w:rPr>
          <w:lang w:eastAsia="x-none"/>
        </w:rPr>
        <w:t xml:space="preserve"> -</w:t>
      </w:r>
      <w:r w:rsidRPr="00E44A80">
        <w:t xml:space="preserve"> </w:t>
      </w:r>
      <w:r>
        <w:t>магазин в</w:t>
      </w:r>
      <w:r w:rsidRPr="00E44A80">
        <w:t xml:space="preserve"> д. </w:t>
      </w:r>
      <w:proofErr w:type="spellStart"/>
      <w:r w:rsidRPr="00E44A80">
        <w:t>Феоктистовка</w:t>
      </w:r>
      <w:proofErr w:type="spellEnd"/>
      <w:r w:rsidRPr="00E44A80">
        <w:t xml:space="preserve"> (по согласованию), переносные агитационные щиты</w:t>
      </w:r>
      <w:r>
        <w:t>, д. Победа - переносные агитационные щиты</w:t>
      </w:r>
      <w:r w:rsidRPr="00E44A80">
        <w:t>;</w:t>
      </w:r>
    </w:p>
    <w:p w:rsidR="00B12919" w:rsidRDefault="00B12919" w:rsidP="00B12919">
      <w:pPr>
        <w:ind w:firstLine="708"/>
        <w:jc w:val="both"/>
      </w:pPr>
      <w:proofErr w:type="gramStart"/>
      <w:r w:rsidRPr="00E44A80">
        <w:t>3</w:t>
      </w:r>
      <w:r>
        <w:t>6</w:t>
      </w:r>
      <w:r w:rsidRPr="00E44A80">
        <w:t>) участок № 29</w:t>
      </w:r>
      <w:r>
        <w:t>2</w:t>
      </w:r>
      <w:r w:rsidRPr="00E44A80">
        <w:t xml:space="preserve"> – с. Больше-Дорохово</w:t>
      </w:r>
      <w:r>
        <w:t xml:space="preserve"> - </w:t>
      </w:r>
      <w:r w:rsidRPr="00E44A80">
        <w:t xml:space="preserve">магазин </w:t>
      </w:r>
      <w:r>
        <w:t xml:space="preserve">в с. Больше-Дорохово </w:t>
      </w:r>
      <w:r w:rsidRPr="00E44A80">
        <w:t xml:space="preserve">(по согласованию), доска объявлений администрации </w:t>
      </w:r>
      <w:proofErr w:type="spellStart"/>
      <w:r w:rsidRPr="00E44A80">
        <w:t>Большедороховского</w:t>
      </w:r>
      <w:proofErr w:type="spellEnd"/>
      <w:r w:rsidRPr="00E44A80">
        <w:t xml:space="preserve"> сельского поселения, переносные агитационные щиты</w:t>
      </w:r>
      <w:r>
        <w:t xml:space="preserve">, </w:t>
      </w:r>
      <w:r w:rsidRPr="00E44A80">
        <w:t xml:space="preserve"> д. Воронино-</w:t>
      </w:r>
      <w:proofErr w:type="spellStart"/>
      <w:r w:rsidRPr="00E44A80">
        <w:t>Яя</w:t>
      </w:r>
      <w:proofErr w:type="spellEnd"/>
      <w:r>
        <w:t xml:space="preserve"> - магазин (по согласованию),</w:t>
      </w:r>
      <w:r w:rsidRPr="00E44A80">
        <w:t xml:space="preserve"> переносные агитационные щиты)</w:t>
      </w:r>
      <w:r>
        <w:t>;</w:t>
      </w:r>
      <w:proofErr w:type="gramEnd"/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t xml:space="preserve"> </w:t>
      </w:r>
      <w:r>
        <w:t xml:space="preserve">37) </w:t>
      </w:r>
      <w:r w:rsidRPr="00E44A80">
        <w:t>участок № 29</w:t>
      </w:r>
      <w:r>
        <w:t>3</w:t>
      </w:r>
      <w:r w:rsidRPr="00E44A80">
        <w:t xml:space="preserve"> – </w:t>
      </w:r>
      <w:r>
        <w:t xml:space="preserve">д. </w:t>
      </w:r>
      <w:proofErr w:type="spellStart"/>
      <w:r>
        <w:t>Тихомировка</w:t>
      </w:r>
      <w:proofErr w:type="spellEnd"/>
      <w:r>
        <w:t xml:space="preserve"> - </w:t>
      </w:r>
      <w:r w:rsidRPr="00E44A80">
        <w:rPr>
          <w:lang w:val="x-none" w:eastAsia="x-none"/>
        </w:rPr>
        <w:t xml:space="preserve">магазин </w:t>
      </w:r>
      <w:r>
        <w:rPr>
          <w:lang w:eastAsia="x-none"/>
        </w:rPr>
        <w:t xml:space="preserve">в </w:t>
      </w:r>
      <w:r w:rsidRPr="00E44A80">
        <w:rPr>
          <w:lang w:val="x-none" w:eastAsia="x-none"/>
        </w:rPr>
        <w:t xml:space="preserve">д. </w:t>
      </w:r>
      <w:proofErr w:type="spellStart"/>
      <w:r w:rsidRPr="00E44A80">
        <w:rPr>
          <w:lang w:val="x-none" w:eastAsia="x-none"/>
        </w:rPr>
        <w:t>Тихомировка</w:t>
      </w:r>
      <w:proofErr w:type="spellEnd"/>
      <w:r w:rsidRPr="00E44A80">
        <w:rPr>
          <w:lang w:val="x-none" w:eastAsia="x-none"/>
        </w:rPr>
        <w:t xml:space="preserve"> (по согласованию), </w:t>
      </w:r>
      <w:r>
        <w:rPr>
          <w:lang w:eastAsia="x-none"/>
        </w:rPr>
        <w:t xml:space="preserve">доска объявлений у здания магазина, д. </w:t>
      </w:r>
      <w:proofErr w:type="spellStart"/>
      <w:r>
        <w:rPr>
          <w:lang w:eastAsia="x-none"/>
        </w:rPr>
        <w:t>Итатка</w:t>
      </w:r>
      <w:proofErr w:type="spell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>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t>3</w:t>
      </w:r>
      <w:r>
        <w:t>8</w:t>
      </w:r>
      <w:r w:rsidRPr="00E44A80">
        <w:t>) участок № 29</w:t>
      </w:r>
      <w:r>
        <w:t>4</w:t>
      </w:r>
      <w:r w:rsidRPr="00E44A80">
        <w:t xml:space="preserve"> </w:t>
      </w:r>
      <w:r w:rsidRPr="00E44A80">
        <w:rPr>
          <w:lang w:val="x-none" w:eastAsia="x-none"/>
        </w:rPr>
        <w:t>–</w:t>
      </w:r>
      <w:r w:rsidRPr="00E44A80">
        <w:t xml:space="preserve">  </w:t>
      </w:r>
      <w:r w:rsidRPr="00E44A80">
        <w:rPr>
          <w:lang w:val="x-none" w:eastAsia="x-none"/>
        </w:rPr>
        <w:t xml:space="preserve">с. </w:t>
      </w:r>
      <w:proofErr w:type="gramStart"/>
      <w:r w:rsidRPr="00E44A80">
        <w:rPr>
          <w:lang w:val="x-none" w:eastAsia="x-none"/>
        </w:rPr>
        <w:t>Ягодное</w:t>
      </w:r>
      <w:proofErr w:type="gram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>магазины по ул. Советская и по ул. Школьная (по согласованию), доска объявлений администрации Ягодного сельского поселения и Дома культуры, переносные агитационные щиты; д. Больше-Жирово –</w:t>
      </w:r>
      <w:r>
        <w:rPr>
          <w:lang w:eastAsia="x-none"/>
        </w:rPr>
        <w:t xml:space="preserve"> </w:t>
      </w:r>
      <w:r w:rsidRPr="00E44A80">
        <w:rPr>
          <w:lang w:val="x-none" w:eastAsia="x-none"/>
        </w:rPr>
        <w:t>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t>3</w:t>
      </w:r>
      <w:r>
        <w:t>9</w:t>
      </w:r>
      <w:r w:rsidRPr="00E44A80">
        <w:t>) участок № 29</w:t>
      </w:r>
      <w:r>
        <w:t>5</w:t>
      </w:r>
      <w:r w:rsidRPr="00E44A80">
        <w:t xml:space="preserve"> – </w:t>
      </w:r>
      <w:r>
        <w:t xml:space="preserve">д. </w:t>
      </w:r>
      <w:proofErr w:type="gramStart"/>
      <w:r>
        <w:t>Мало-Жирово</w:t>
      </w:r>
      <w:proofErr w:type="gramEnd"/>
      <w:r>
        <w:t xml:space="preserve"> - </w:t>
      </w:r>
      <w:r w:rsidRPr="00E44A80">
        <w:rPr>
          <w:lang w:val="x-none" w:eastAsia="x-none"/>
        </w:rPr>
        <w:t xml:space="preserve">магазин и почта </w:t>
      </w:r>
      <w:r>
        <w:rPr>
          <w:lang w:eastAsia="x-none"/>
        </w:rPr>
        <w:t xml:space="preserve">в </w:t>
      </w:r>
      <w:r w:rsidRPr="00E44A80">
        <w:rPr>
          <w:lang w:val="x-none" w:eastAsia="x-none"/>
        </w:rPr>
        <w:t>д. Мало-Жирово (по согласованию), переносные агитационные щиты;</w:t>
      </w:r>
    </w:p>
    <w:p w:rsidR="00B12919" w:rsidRPr="00E44A80" w:rsidRDefault="00B12919" w:rsidP="00B12919">
      <w:pPr>
        <w:ind w:firstLine="708"/>
        <w:jc w:val="both"/>
        <w:rPr>
          <w:lang w:val="x-none" w:eastAsia="x-none"/>
        </w:rPr>
      </w:pPr>
      <w:r w:rsidRPr="00E44A80">
        <w:rPr>
          <w:lang w:val="x-none" w:eastAsia="x-none"/>
        </w:rPr>
        <w:t>4</w:t>
      </w:r>
      <w:r>
        <w:rPr>
          <w:lang w:eastAsia="x-none"/>
        </w:rPr>
        <w:t>0</w:t>
      </w:r>
      <w:r w:rsidRPr="00E44A80">
        <w:rPr>
          <w:lang w:val="x-none" w:eastAsia="x-none"/>
        </w:rPr>
        <w:t xml:space="preserve">) участок № </w:t>
      </w:r>
      <w:r>
        <w:rPr>
          <w:lang w:eastAsia="x-none"/>
        </w:rPr>
        <w:t>296</w:t>
      </w:r>
      <w:r w:rsidRPr="00E44A80">
        <w:rPr>
          <w:lang w:val="x-none" w:eastAsia="x-none"/>
        </w:rPr>
        <w:t xml:space="preserve"> –</w:t>
      </w:r>
      <w:r>
        <w:rPr>
          <w:lang w:eastAsia="x-none"/>
        </w:rPr>
        <w:t xml:space="preserve"> с. </w:t>
      </w:r>
      <w:proofErr w:type="spellStart"/>
      <w:r>
        <w:rPr>
          <w:lang w:eastAsia="x-none"/>
        </w:rPr>
        <w:t>Цветковка</w:t>
      </w:r>
      <w:proofErr w:type="spellEnd"/>
      <w:r>
        <w:rPr>
          <w:lang w:eastAsia="x-none"/>
        </w:rPr>
        <w:t xml:space="preserve"> - </w:t>
      </w:r>
      <w:r w:rsidRPr="00E44A80">
        <w:rPr>
          <w:lang w:val="x-none" w:eastAsia="x-none"/>
        </w:rPr>
        <w:t xml:space="preserve"> магазин </w:t>
      </w:r>
      <w:proofErr w:type="gramStart"/>
      <w:r>
        <w:rPr>
          <w:lang w:eastAsia="x-none"/>
        </w:rPr>
        <w:t>в</w:t>
      </w:r>
      <w:proofErr w:type="gramEnd"/>
      <w:r>
        <w:rPr>
          <w:lang w:eastAsia="x-none"/>
        </w:rPr>
        <w:t xml:space="preserve"> </w:t>
      </w:r>
      <w:r w:rsidRPr="00E44A80">
        <w:rPr>
          <w:lang w:val="x-none" w:eastAsia="x-none"/>
        </w:rPr>
        <w:t xml:space="preserve">с. </w:t>
      </w:r>
      <w:proofErr w:type="spellStart"/>
      <w:r w:rsidRPr="00E44A80">
        <w:rPr>
          <w:lang w:val="x-none" w:eastAsia="x-none"/>
        </w:rPr>
        <w:t>Цветковка</w:t>
      </w:r>
      <w:proofErr w:type="spellEnd"/>
      <w:r w:rsidRPr="00E44A80">
        <w:rPr>
          <w:lang w:val="x-none" w:eastAsia="x-none"/>
        </w:rPr>
        <w:t xml:space="preserve"> (</w:t>
      </w:r>
      <w:proofErr w:type="gramStart"/>
      <w:r w:rsidRPr="00E44A80">
        <w:rPr>
          <w:lang w:val="x-none" w:eastAsia="x-none"/>
        </w:rPr>
        <w:t>по</w:t>
      </w:r>
      <w:proofErr w:type="gramEnd"/>
      <w:r w:rsidRPr="00E44A80">
        <w:rPr>
          <w:lang w:val="x-none" w:eastAsia="x-none"/>
        </w:rPr>
        <w:t xml:space="preserve"> согласованию), переносные агитационные щиты</w:t>
      </w:r>
      <w:r>
        <w:rPr>
          <w:lang w:eastAsia="x-none"/>
        </w:rPr>
        <w:t xml:space="preserve">, </w:t>
      </w:r>
      <w:r w:rsidRPr="00E44A80">
        <w:rPr>
          <w:lang w:val="x-none" w:eastAsia="x-none"/>
        </w:rPr>
        <w:t xml:space="preserve">д. </w:t>
      </w:r>
      <w:proofErr w:type="spellStart"/>
      <w:r w:rsidRPr="00E44A80">
        <w:rPr>
          <w:lang w:val="x-none" w:eastAsia="x-none"/>
        </w:rPr>
        <w:t>Латат</w:t>
      </w:r>
      <w:proofErr w:type="spellEnd"/>
      <w:r w:rsidRPr="00E44A80">
        <w:rPr>
          <w:lang w:val="x-none" w:eastAsia="x-none"/>
        </w:rPr>
        <w:t xml:space="preserve"> – доска объявлений у магазина (по согласованию), переносные агитационные щиты.</w:t>
      </w:r>
    </w:p>
    <w:p w:rsidR="00B12919" w:rsidRPr="00E44A80" w:rsidRDefault="00B12919" w:rsidP="00B12919">
      <w:pPr>
        <w:jc w:val="both"/>
        <w:rPr>
          <w:lang w:eastAsia="x-none"/>
        </w:rPr>
      </w:pPr>
      <w:r w:rsidRPr="00E44A80">
        <w:rPr>
          <w:lang w:eastAsia="x-none"/>
        </w:rPr>
        <w:t xml:space="preserve">           </w:t>
      </w:r>
      <w:r>
        <w:rPr>
          <w:lang w:eastAsia="x-none"/>
        </w:rPr>
        <w:t xml:space="preserve"> </w:t>
      </w:r>
      <w:r w:rsidRPr="00E44A80">
        <w:rPr>
          <w:lang w:eastAsia="x-none"/>
        </w:rPr>
        <w:t>4</w:t>
      </w:r>
      <w:r>
        <w:rPr>
          <w:lang w:eastAsia="x-none"/>
        </w:rPr>
        <w:t>1</w:t>
      </w:r>
      <w:r w:rsidRPr="00E44A80">
        <w:rPr>
          <w:lang w:eastAsia="x-none"/>
        </w:rPr>
        <w:t>) г. Асино</w:t>
      </w:r>
      <w:r>
        <w:rPr>
          <w:lang w:eastAsia="x-none"/>
        </w:rPr>
        <w:t xml:space="preserve"> -</w:t>
      </w:r>
      <w:r w:rsidRPr="00E44A80">
        <w:rPr>
          <w:lang w:eastAsia="x-none"/>
        </w:rPr>
        <w:t xml:space="preserve"> видеоэкран по ул. имени Ленина, 25р.</w:t>
      </w:r>
    </w:p>
    <w:p w:rsidR="00B12919" w:rsidRPr="00E44A80" w:rsidRDefault="00B12919" w:rsidP="00B12919">
      <w:pPr>
        <w:jc w:val="both"/>
        <w:rPr>
          <w:color w:val="010101"/>
        </w:rPr>
      </w:pPr>
      <w:r w:rsidRPr="00E44A80">
        <w:t xml:space="preserve">        </w:t>
      </w:r>
      <w:r>
        <w:t xml:space="preserve">   </w:t>
      </w:r>
      <w:r w:rsidRPr="00E44A80">
        <w:t xml:space="preserve">  2. Настоящее постановление подлежит официальному опубликованию в средствах массовой информации </w:t>
      </w:r>
      <w:r w:rsidRPr="00E44A80">
        <w:rPr>
          <w:color w:val="010101"/>
        </w:rPr>
        <w:t>и размещению на официальном сайте муниципального образования  «</w:t>
      </w:r>
      <w:proofErr w:type="spellStart"/>
      <w:r w:rsidRPr="00E44A80">
        <w:rPr>
          <w:color w:val="010101"/>
        </w:rPr>
        <w:t>Асиновский</w:t>
      </w:r>
      <w:proofErr w:type="spellEnd"/>
      <w:r w:rsidRPr="00E44A80">
        <w:rPr>
          <w:color w:val="010101"/>
        </w:rPr>
        <w:t xml:space="preserve"> район</w:t>
      </w:r>
      <w:r w:rsidRPr="0088340F">
        <w:rPr>
          <w:color w:val="010101"/>
        </w:rPr>
        <w:t>»</w:t>
      </w:r>
      <w:r w:rsidRPr="0088340F">
        <w:t xml:space="preserve"> </w:t>
      </w:r>
      <w:hyperlink r:id="rId8" w:history="1">
        <w:r w:rsidRPr="0088340F">
          <w:rPr>
            <w:rStyle w:val="ab"/>
            <w:u w:val="none"/>
            <w:lang w:val="en-US"/>
          </w:rPr>
          <w:t>www</w:t>
        </w:r>
        <w:r w:rsidRPr="0088340F">
          <w:rPr>
            <w:rStyle w:val="ab"/>
            <w:u w:val="none"/>
          </w:rPr>
          <w:t>.</w:t>
        </w:r>
        <w:proofErr w:type="spellStart"/>
        <w:r w:rsidRPr="0088340F">
          <w:rPr>
            <w:rStyle w:val="ab"/>
            <w:u w:val="none"/>
            <w:lang w:val="en-US"/>
          </w:rPr>
          <w:t>asino</w:t>
        </w:r>
        <w:proofErr w:type="spellEnd"/>
      </w:hyperlink>
      <w:r w:rsidRPr="0088340F">
        <w:t>.</w:t>
      </w:r>
      <w:proofErr w:type="spellStart"/>
      <w:r w:rsidRPr="0088340F">
        <w:rPr>
          <w:lang w:val="en-US"/>
        </w:rPr>
        <w:t>ru</w:t>
      </w:r>
      <w:proofErr w:type="spellEnd"/>
      <w:r w:rsidRPr="0088340F">
        <w:t>.</w:t>
      </w:r>
    </w:p>
    <w:p w:rsidR="00B12919" w:rsidRPr="00E44A80" w:rsidRDefault="00B12919" w:rsidP="00B12919">
      <w:pPr>
        <w:jc w:val="both"/>
      </w:pPr>
      <w:r w:rsidRPr="00E44A80">
        <w:t xml:space="preserve">          </w:t>
      </w:r>
      <w:r>
        <w:t xml:space="preserve">  </w:t>
      </w:r>
      <w:r w:rsidRPr="00E44A80">
        <w:t xml:space="preserve">3. Настоящее постановление вступает в силу </w:t>
      </w:r>
      <w:proofErr w:type="gramStart"/>
      <w:r w:rsidRPr="00E44A80">
        <w:t>с даты</w:t>
      </w:r>
      <w:proofErr w:type="gramEnd"/>
      <w:r w:rsidRPr="00E44A80">
        <w:t xml:space="preserve"> его </w:t>
      </w:r>
      <w:r>
        <w:t>подписания.</w:t>
      </w:r>
    </w:p>
    <w:p w:rsidR="00B12919" w:rsidRPr="00E44A80" w:rsidRDefault="00B12919" w:rsidP="00B12919">
      <w:pPr>
        <w:jc w:val="both"/>
      </w:pPr>
      <w:r w:rsidRPr="00E44A80">
        <w:t xml:space="preserve">         </w:t>
      </w:r>
      <w:r>
        <w:t xml:space="preserve">    </w:t>
      </w:r>
      <w:r w:rsidRPr="00E44A80">
        <w:t xml:space="preserve">4. </w:t>
      </w:r>
      <w:proofErr w:type="gramStart"/>
      <w:r w:rsidRPr="00E44A80">
        <w:t>Контроль за</w:t>
      </w:r>
      <w:proofErr w:type="gramEnd"/>
      <w:r w:rsidRPr="00E44A80">
        <w:t xml:space="preserve"> исполнением настоящего постановления возложить на заместителя Главы администрации Асиновского района по управлению делами.</w:t>
      </w:r>
    </w:p>
    <w:p w:rsidR="00B12919" w:rsidRPr="00E44A80" w:rsidRDefault="00B12919" w:rsidP="00B12919">
      <w:pPr>
        <w:jc w:val="both"/>
        <w:rPr>
          <w:lang w:val="x-none" w:eastAsia="x-none"/>
        </w:rPr>
      </w:pPr>
    </w:p>
    <w:p w:rsidR="00B12919" w:rsidRPr="00E44A80" w:rsidRDefault="00B12919" w:rsidP="00B12919">
      <w:pPr>
        <w:jc w:val="both"/>
        <w:rPr>
          <w:lang w:eastAsia="x-none"/>
        </w:rPr>
      </w:pPr>
    </w:p>
    <w:p w:rsidR="00E44A80" w:rsidRPr="00E44A80" w:rsidRDefault="00E44A80" w:rsidP="00E44A80">
      <w:pPr>
        <w:jc w:val="both"/>
        <w:rPr>
          <w:lang w:eastAsia="x-none"/>
        </w:rPr>
      </w:pPr>
    </w:p>
    <w:p w:rsidR="00E44A80" w:rsidRPr="00E44A80" w:rsidRDefault="00E44A80" w:rsidP="00E44A80">
      <w:pPr>
        <w:jc w:val="both"/>
        <w:rPr>
          <w:lang w:eastAsia="x-none"/>
        </w:rPr>
      </w:pPr>
      <w:r w:rsidRPr="00E44A80">
        <w:rPr>
          <w:lang w:val="x-none" w:eastAsia="x-none"/>
        </w:rPr>
        <w:t xml:space="preserve">Глава </w:t>
      </w:r>
      <w:proofErr w:type="spellStart"/>
      <w:r w:rsidRPr="00E44A80">
        <w:rPr>
          <w:lang w:val="x-none" w:eastAsia="x-none"/>
        </w:rPr>
        <w:t>Асиновского</w:t>
      </w:r>
      <w:proofErr w:type="spellEnd"/>
      <w:r w:rsidRPr="00E44A80">
        <w:rPr>
          <w:lang w:val="x-none" w:eastAsia="x-none"/>
        </w:rPr>
        <w:t xml:space="preserve"> района</w:t>
      </w:r>
      <w:r w:rsidRPr="00E44A80">
        <w:rPr>
          <w:lang w:val="x-none" w:eastAsia="x-none"/>
        </w:rPr>
        <w:tab/>
      </w:r>
      <w:r w:rsidRPr="00E44A80">
        <w:rPr>
          <w:lang w:val="x-none" w:eastAsia="x-none"/>
        </w:rPr>
        <w:tab/>
      </w:r>
      <w:r w:rsidRPr="00E44A80">
        <w:rPr>
          <w:lang w:val="x-none" w:eastAsia="x-none"/>
        </w:rPr>
        <w:tab/>
      </w:r>
      <w:r w:rsidRPr="00E44A80">
        <w:rPr>
          <w:lang w:val="x-none" w:eastAsia="x-none"/>
        </w:rPr>
        <w:tab/>
      </w:r>
      <w:r w:rsidRPr="00E44A80">
        <w:rPr>
          <w:lang w:val="x-none" w:eastAsia="x-none"/>
        </w:rPr>
        <w:tab/>
        <w:t xml:space="preserve">                    </w:t>
      </w:r>
      <w:r w:rsidRPr="00E44A80">
        <w:rPr>
          <w:lang w:eastAsia="x-none"/>
        </w:rPr>
        <w:t xml:space="preserve">         </w:t>
      </w:r>
      <w:r w:rsidRPr="00E44A80">
        <w:rPr>
          <w:lang w:val="x-none" w:eastAsia="x-none"/>
        </w:rPr>
        <w:t xml:space="preserve">     </w:t>
      </w:r>
      <w:r w:rsidR="00A57DB3">
        <w:rPr>
          <w:lang w:eastAsia="x-none"/>
        </w:rPr>
        <w:t xml:space="preserve">         </w:t>
      </w:r>
      <w:r w:rsidR="00571A1A">
        <w:rPr>
          <w:lang w:eastAsia="x-none"/>
        </w:rPr>
        <w:t xml:space="preserve">      </w:t>
      </w:r>
      <w:proofErr w:type="spellStart"/>
      <w:r w:rsidRPr="00E44A80">
        <w:rPr>
          <w:lang w:eastAsia="x-none"/>
        </w:rPr>
        <w:t>Н.А.Данильчук</w:t>
      </w:r>
      <w:proofErr w:type="spellEnd"/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</w:p>
    <w:p w:rsidR="00E44A80" w:rsidRPr="00E44A80" w:rsidRDefault="00E44A80" w:rsidP="00E44A80">
      <w:pPr>
        <w:jc w:val="center"/>
      </w:pPr>
    </w:p>
    <w:p w:rsidR="00E44A80" w:rsidRDefault="00E44A80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571A1A" w:rsidRDefault="00571A1A" w:rsidP="00E44A80">
      <w:pPr>
        <w:jc w:val="center"/>
      </w:pPr>
    </w:p>
    <w:p w:rsidR="0004791A" w:rsidRPr="00E44A80" w:rsidRDefault="0004791A" w:rsidP="00E44A80">
      <w:pPr>
        <w:jc w:val="center"/>
      </w:pPr>
      <w:bookmarkStart w:id="0" w:name="_GoBack"/>
      <w:bookmarkEnd w:id="0"/>
    </w:p>
    <w:sectPr w:rsidR="0004791A" w:rsidRPr="00E44A80" w:rsidSect="00571A1A">
      <w:pgSz w:w="11906" w:h="16838"/>
      <w:pgMar w:top="1135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DA" w:rsidRDefault="00CB01DA" w:rsidP="00E44A80">
      <w:r>
        <w:separator/>
      </w:r>
    </w:p>
  </w:endnote>
  <w:endnote w:type="continuationSeparator" w:id="0">
    <w:p w:rsidR="00CB01DA" w:rsidRDefault="00CB01DA" w:rsidP="00E4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DA" w:rsidRDefault="00CB01DA" w:rsidP="00E44A80">
      <w:r>
        <w:separator/>
      </w:r>
    </w:p>
  </w:footnote>
  <w:footnote w:type="continuationSeparator" w:id="0">
    <w:p w:rsidR="00CB01DA" w:rsidRDefault="00CB01DA" w:rsidP="00E4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d64279-b815-4bd4-957e-cfa86c9290c3"/>
  </w:docVars>
  <w:rsids>
    <w:rsidRoot w:val="00040A01"/>
    <w:rsid w:val="000013FA"/>
    <w:rsid w:val="0001238C"/>
    <w:rsid w:val="00040A01"/>
    <w:rsid w:val="0004791A"/>
    <w:rsid w:val="0007090F"/>
    <w:rsid w:val="00077B72"/>
    <w:rsid w:val="00077BCB"/>
    <w:rsid w:val="000808D7"/>
    <w:rsid w:val="00085F0C"/>
    <w:rsid w:val="000B3F5A"/>
    <w:rsid w:val="000C185C"/>
    <w:rsid w:val="000E1378"/>
    <w:rsid w:val="001336B8"/>
    <w:rsid w:val="001364DC"/>
    <w:rsid w:val="001F3D44"/>
    <w:rsid w:val="001F42EE"/>
    <w:rsid w:val="001F495D"/>
    <w:rsid w:val="002242B4"/>
    <w:rsid w:val="0022589A"/>
    <w:rsid w:val="002264A9"/>
    <w:rsid w:val="002B60FD"/>
    <w:rsid w:val="00307E48"/>
    <w:rsid w:val="00353AF2"/>
    <w:rsid w:val="00367ADE"/>
    <w:rsid w:val="003A4E15"/>
    <w:rsid w:val="003B2725"/>
    <w:rsid w:val="003B7441"/>
    <w:rsid w:val="003F0783"/>
    <w:rsid w:val="003F2102"/>
    <w:rsid w:val="003F7993"/>
    <w:rsid w:val="00430E46"/>
    <w:rsid w:val="004557B9"/>
    <w:rsid w:val="0046015B"/>
    <w:rsid w:val="004A0DCC"/>
    <w:rsid w:val="004A187D"/>
    <w:rsid w:val="00513EB1"/>
    <w:rsid w:val="005279FB"/>
    <w:rsid w:val="00536FED"/>
    <w:rsid w:val="00540CD3"/>
    <w:rsid w:val="00571A1A"/>
    <w:rsid w:val="005D1263"/>
    <w:rsid w:val="005E7DA6"/>
    <w:rsid w:val="00616BEF"/>
    <w:rsid w:val="00663298"/>
    <w:rsid w:val="0068272A"/>
    <w:rsid w:val="006A7065"/>
    <w:rsid w:val="006F7DE9"/>
    <w:rsid w:val="00725F4A"/>
    <w:rsid w:val="0076098E"/>
    <w:rsid w:val="007820AB"/>
    <w:rsid w:val="00840C1B"/>
    <w:rsid w:val="008448BE"/>
    <w:rsid w:val="00854F31"/>
    <w:rsid w:val="0088340F"/>
    <w:rsid w:val="008B113B"/>
    <w:rsid w:val="008E210A"/>
    <w:rsid w:val="00935548"/>
    <w:rsid w:val="00943C43"/>
    <w:rsid w:val="009761B2"/>
    <w:rsid w:val="0098655D"/>
    <w:rsid w:val="009A3860"/>
    <w:rsid w:val="009F4261"/>
    <w:rsid w:val="00A07016"/>
    <w:rsid w:val="00A23328"/>
    <w:rsid w:val="00A3733A"/>
    <w:rsid w:val="00A57084"/>
    <w:rsid w:val="00A57671"/>
    <w:rsid w:val="00A57DB3"/>
    <w:rsid w:val="00A75AA2"/>
    <w:rsid w:val="00A90550"/>
    <w:rsid w:val="00AA1422"/>
    <w:rsid w:val="00AA5365"/>
    <w:rsid w:val="00AC4896"/>
    <w:rsid w:val="00AD1DA2"/>
    <w:rsid w:val="00AE0802"/>
    <w:rsid w:val="00B12919"/>
    <w:rsid w:val="00B54AA1"/>
    <w:rsid w:val="00BB5733"/>
    <w:rsid w:val="00C41D00"/>
    <w:rsid w:val="00C627B8"/>
    <w:rsid w:val="00C81F9B"/>
    <w:rsid w:val="00CB01DA"/>
    <w:rsid w:val="00CD5920"/>
    <w:rsid w:val="00CF797E"/>
    <w:rsid w:val="00D21A08"/>
    <w:rsid w:val="00DA585F"/>
    <w:rsid w:val="00DC5963"/>
    <w:rsid w:val="00DD0C20"/>
    <w:rsid w:val="00DE4DAD"/>
    <w:rsid w:val="00E14721"/>
    <w:rsid w:val="00E37AC6"/>
    <w:rsid w:val="00E44A80"/>
    <w:rsid w:val="00E57E81"/>
    <w:rsid w:val="00E758EB"/>
    <w:rsid w:val="00EB290E"/>
    <w:rsid w:val="00ED415D"/>
    <w:rsid w:val="00F06D2D"/>
    <w:rsid w:val="00F12686"/>
    <w:rsid w:val="00F74D02"/>
    <w:rsid w:val="00F83D4B"/>
    <w:rsid w:val="00F83EF4"/>
    <w:rsid w:val="00FD0497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4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4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4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4A80"/>
    <w:rPr>
      <w:sz w:val="24"/>
      <w:szCs w:val="24"/>
    </w:rPr>
  </w:style>
  <w:style w:type="paragraph" w:styleId="a7">
    <w:name w:val="footer"/>
    <w:basedOn w:val="a"/>
    <w:link w:val="a8"/>
    <w:rsid w:val="00E44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A80"/>
    <w:rPr>
      <w:sz w:val="24"/>
      <w:szCs w:val="24"/>
    </w:rPr>
  </w:style>
  <w:style w:type="paragraph" w:styleId="a9">
    <w:name w:val="Body Text"/>
    <w:basedOn w:val="a"/>
    <w:link w:val="aa"/>
    <w:rsid w:val="007820AB"/>
    <w:pPr>
      <w:jc w:val="center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7820AB"/>
    <w:rPr>
      <w:sz w:val="26"/>
    </w:rPr>
  </w:style>
  <w:style w:type="character" w:styleId="ab">
    <w:name w:val="Hyperlink"/>
    <w:rsid w:val="008834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4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4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4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4A80"/>
    <w:rPr>
      <w:sz w:val="24"/>
      <w:szCs w:val="24"/>
    </w:rPr>
  </w:style>
  <w:style w:type="paragraph" w:styleId="a7">
    <w:name w:val="footer"/>
    <w:basedOn w:val="a"/>
    <w:link w:val="a8"/>
    <w:rsid w:val="00E44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A80"/>
    <w:rPr>
      <w:sz w:val="24"/>
      <w:szCs w:val="24"/>
    </w:rPr>
  </w:style>
  <w:style w:type="paragraph" w:styleId="a9">
    <w:name w:val="Body Text"/>
    <w:basedOn w:val="a"/>
    <w:link w:val="aa"/>
    <w:rsid w:val="007820AB"/>
    <w:pPr>
      <w:jc w:val="center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7820AB"/>
    <w:rPr>
      <w:sz w:val="26"/>
    </w:rPr>
  </w:style>
  <w:style w:type="character" w:styleId="ab">
    <w:name w:val="Hyperlink"/>
    <w:rsid w:val="008834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3</Pages>
  <Words>1079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Машинцева Елена Владимировна</dc:creator>
  <cp:lastModifiedBy>Анисимова Ольга Петровна</cp:lastModifiedBy>
  <cp:revision>73</cp:revision>
  <cp:lastPrinted>2024-01-25T07:36:00Z</cp:lastPrinted>
  <dcterms:created xsi:type="dcterms:W3CDTF">2021-07-22T06:17:00Z</dcterms:created>
  <dcterms:modified xsi:type="dcterms:W3CDTF">2025-08-08T09:29:00Z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e1d64279-b815-4bd4-957e-cfa86c9290c3</vt:lpwstr>
  </property>
</Properties>
</file>