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E77894">
      <w:pPr>
        <w:pStyle w:val="a7"/>
        <w:jc w:val="center"/>
        <w:rPr>
          <w:b/>
          <w:bCs/>
        </w:rPr>
      </w:pPr>
      <w:r>
        <w:t>по результатам мониторинга</w:t>
      </w:r>
      <w:r w:rsidR="00515119" w:rsidRPr="00D128E3">
        <w:t xml:space="preserve"> </w:t>
      </w:r>
      <w:r w:rsidR="00E77894">
        <w:t xml:space="preserve"> использования бюджета  муниципального образования «</w:t>
      </w:r>
      <w:r w:rsidR="0069230A">
        <w:t>Новониколаевское</w:t>
      </w:r>
      <w:r w:rsidR="00E77894">
        <w:t xml:space="preserve"> сельское поселение» за </w:t>
      </w:r>
      <w:r w:rsidR="000832B3">
        <w:t xml:space="preserve">1 </w:t>
      </w:r>
      <w:r w:rsidR="00627C30">
        <w:t>полугодие</w:t>
      </w:r>
      <w:r w:rsidR="00E77894">
        <w:t xml:space="preserve"> 2025 года 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    </w:t>
      </w:r>
      <w:r w:rsidR="00DA02B5" w:rsidRPr="00673483">
        <w:rPr>
          <w:b/>
          <w:bCs/>
        </w:rPr>
        <w:t xml:space="preserve">  </w:t>
      </w:r>
      <w:r w:rsidR="00E77894">
        <w:rPr>
          <w:b/>
          <w:bCs/>
        </w:rPr>
        <w:t xml:space="preserve">                        </w:t>
      </w:r>
      <w:r w:rsidR="00DA02B5" w:rsidRPr="00673483">
        <w:rPr>
          <w:b/>
          <w:bCs/>
        </w:rPr>
        <w:t xml:space="preserve">          </w:t>
      </w:r>
      <w:r w:rsidRPr="00673483">
        <w:rPr>
          <w:b/>
          <w:bCs/>
        </w:rPr>
        <w:t xml:space="preserve"> </w:t>
      </w:r>
      <w:r w:rsidR="00103079">
        <w:rPr>
          <w:b/>
          <w:bCs/>
        </w:rPr>
        <w:t>18</w:t>
      </w:r>
      <w:r w:rsidRPr="00673483">
        <w:rPr>
          <w:b/>
          <w:bCs/>
        </w:rPr>
        <w:t xml:space="preserve"> </w:t>
      </w:r>
      <w:r w:rsidR="00994BA9" w:rsidRPr="00673483">
        <w:rPr>
          <w:b/>
          <w:bCs/>
        </w:rPr>
        <w:t>ию</w:t>
      </w:r>
      <w:r w:rsidR="00103079">
        <w:rPr>
          <w:b/>
          <w:bCs/>
        </w:rPr>
        <w:t>л</w:t>
      </w:r>
      <w:r w:rsidR="00994BA9" w:rsidRPr="00673483">
        <w:rPr>
          <w:b/>
          <w:bCs/>
        </w:rPr>
        <w:t>я</w:t>
      </w:r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103079">
        <w:rPr>
          <w:shd w:val="clear" w:color="auto" w:fill="FFFFFF"/>
        </w:rPr>
        <w:t>16</w:t>
      </w:r>
      <w:r w:rsidRPr="00D128E3">
        <w:rPr>
          <w:shd w:val="clear" w:color="auto" w:fill="FFFFFF"/>
        </w:rPr>
        <w:t>.0</w:t>
      </w:r>
      <w:r w:rsidR="00103079">
        <w:rPr>
          <w:shd w:val="clear" w:color="auto" w:fill="FFFFFF"/>
        </w:rPr>
        <w:t>7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 xml:space="preserve">по </w:t>
      </w:r>
      <w:r w:rsidR="00103079">
        <w:rPr>
          <w:shd w:val="clear" w:color="auto" w:fill="FFFFFF"/>
        </w:rPr>
        <w:t>18</w:t>
      </w:r>
      <w:r w:rsidRPr="00673483">
        <w:rPr>
          <w:shd w:val="clear" w:color="auto" w:fill="FFFFFF"/>
        </w:rPr>
        <w:t>.0</w:t>
      </w:r>
      <w:r w:rsidR="00103079">
        <w:rPr>
          <w:shd w:val="clear" w:color="auto" w:fill="FFFFFF"/>
        </w:rPr>
        <w:t>7</w:t>
      </w:r>
      <w:r w:rsidR="00EC4021">
        <w:rPr>
          <w:shd w:val="clear" w:color="auto" w:fill="FFFFFF"/>
        </w:rPr>
        <w:t>.</w:t>
      </w:r>
      <w:r w:rsidRPr="00673483">
        <w:rPr>
          <w:shd w:val="clear" w:color="auto" w:fill="FFFFFF"/>
        </w:rPr>
        <w:t>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69230A">
        <w:t>Новониколаевского</w:t>
      </w:r>
      <w:r w:rsidR="00515119" w:rsidRPr="00D128E3">
        <w:t xml:space="preserve"> </w:t>
      </w:r>
      <w:r w:rsidR="00A226DF" w:rsidRPr="00D128E3">
        <w:t>сельского поселения за</w:t>
      </w:r>
      <w:r w:rsidR="000832B3">
        <w:t xml:space="preserve"> 1</w:t>
      </w:r>
      <w:r w:rsidR="00A226DF" w:rsidRPr="00D128E3">
        <w:t xml:space="preserve"> </w:t>
      </w:r>
      <w:r w:rsidR="00627C30">
        <w:t>полугодие</w:t>
      </w:r>
      <w:r w:rsidR="00A226DF" w:rsidRPr="00D128E3">
        <w:t xml:space="preserve">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69230A">
        <w:t>Новониколаевского</w:t>
      </w:r>
      <w:r w:rsidR="00B42847" w:rsidRPr="00D128E3">
        <w:t xml:space="preserve"> сельского поселения за </w:t>
      </w:r>
      <w:r w:rsidR="000832B3">
        <w:t xml:space="preserve">   1 </w:t>
      </w:r>
      <w:r w:rsidR="00627C30">
        <w:t>полугодие</w:t>
      </w:r>
      <w:r w:rsidR="00B42847" w:rsidRPr="00D128E3">
        <w:t xml:space="preserve"> 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 от 16.12.2011 № 104</w:t>
      </w:r>
      <w:r w:rsidR="00A36903" w:rsidRPr="00D128E3">
        <w:t xml:space="preserve">, </w:t>
      </w:r>
      <w:r w:rsidR="00EA7BDA" w:rsidRPr="00D128E3">
        <w:t>пунктом</w:t>
      </w:r>
      <w:proofErr w:type="gramEnd"/>
      <w:r w:rsidR="00EA7BDA" w:rsidRPr="00D128E3">
        <w:t xml:space="preserve">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r w:rsidR="001B6BDA" w:rsidRPr="00D128E3">
        <w:t xml:space="preserve"> плана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69230A">
        <w:t>Новониколаевского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</w:t>
      </w:r>
      <w:r w:rsidR="00745FEC">
        <w:t xml:space="preserve"> Совета</w:t>
      </w:r>
      <w:r w:rsidR="00243074">
        <w:t xml:space="preserve"> </w:t>
      </w:r>
      <w:r w:rsidR="0069230A">
        <w:t>Новониколаевского</w:t>
      </w:r>
      <w:r w:rsidR="00243074">
        <w:t xml:space="preserve"> сельского поселения от </w:t>
      </w:r>
      <w:r w:rsidR="00EC4021">
        <w:t>25</w:t>
      </w:r>
      <w:r w:rsidR="00243074" w:rsidRPr="00AC5521">
        <w:t>.12.202</w:t>
      </w:r>
      <w:r w:rsidR="00D85B0F" w:rsidRPr="00AC5521">
        <w:t>4</w:t>
      </w:r>
      <w:r w:rsidR="00243074" w:rsidRPr="00AC5521">
        <w:t xml:space="preserve"> № </w:t>
      </w:r>
      <w:r w:rsidR="00AC5521" w:rsidRPr="00AC5521">
        <w:t>7</w:t>
      </w:r>
      <w:r w:rsidR="00EC4021">
        <w:t>7</w:t>
      </w:r>
      <w:r w:rsidR="00243074" w:rsidRPr="00AC5521">
        <w:t>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69230A">
        <w:t>Новониколаевского</w:t>
      </w:r>
      <w:r w:rsidR="006D2FA0" w:rsidRPr="00D128E3">
        <w:t xml:space="preserve">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="000832B3">
        <w:t xml:space="preserve">1 </w:t>
      </w:r>
      <w:r w:rsidR="00627C30">
        <w:t xml:space="preserve">полугодие </w:t>
      </w:r>
      <w:r w:rsidRPr="00D128E3">
        <w:t xml:space="preserve">текущего года утвержден </w:t>
      </w:r>
      <w:r w:rsidR="00D85B0F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69230A">
        <w:t>Новониколаевского</w:t>
      </w:r>
      <w:r w:rsidR="006D2FA0" w:rsidRPr="00D128E3">
        <w:t xml:space="preserve"> сельского поселения</w:t>
      </w:r>
      <w:r w:rsidR="008916BB" w:rsidRPr="00D128E3">
        <w:t xml:space="preserve"> от </w:t>
      </w:r>
      <w:r w:rsidR="00EC4021">
        <w:t>09</w:t>
      </w:r>
      <w:r w:rsidR="00195936" w:rsidRPr="00195936">
        <w:t>.0</w:t>
      </w:r>
      <w:r w:rsidR="00EC4021">
        <w:t>7</w:t>
      </w:r>
      <w:r w:rsidR="00195936" w:rsidRPr="00195936">
        <w:t>.2025</w:t>
      </w:r>
      <w:r w:rsidR="008916BB" w:rsidRPr="00195936">
        <w:t xml:space="preserve"> № </w:t>
      </w:r>
      <w:r w:rsidR="00EC4021">
        <w:t>39</w:t>
      </w:r>
      <w:r w:rsidRPr="00D128E3">
        <w:t xml:space="preserve"> 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EC4021">
        <w:t>09</w:t>
      </w:r>
      <w:r w:rsidR="008916BB" w:rsidRPr="00195936">
        <w:t>.0</w:t>
      </w:r>
      <w:r w:rsidR="00EC4021">
        <w:t>7</w:t>
      </w:r>
      <w:r w:rsidR="008916BB" w:rsidRPr="00195936">
        <w:t>.20</w:t>
      </w:r>
      <w:r w:rsidR="004F572A" w:rsidRPr="00195936">
        <w:t>2</w:t>
      </w:r>
      <w:r w:rsidR="006D2FA0" w:rsidRPr="00195936">
        <w:t>5</w:t>
      </w:r>
      <w:r w:rsidR="003C0E10" w:rsidRPr="00195936">
        <w:t xml:space="preserve"> </w:t>
      </w:r>
      <w:r w:rsidR="00470323" w:rsidRPr="00195936">
        <w:t>№</w:t>
      </w:r>
      <w:r w:rsidR="00453505" w:rsidRPr="00195936">
        <w:t xml:space="preserve"> </w:t>
      </w:r>
      <w:r w:rsidR="00EC4021">
        <w:t>39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D20A1E">
        <w:t>Новониколаевского</w:t>
      </w:r>
      <w:r w:rsidR="004F572A" w:rsidRPr="00D128E3">
        <w:t xml:space="preserve"> </w:t>
      </w:r>
      <w:bookmarkStart w:id="0" w:name="_GoBack"/>
      <w:bookmarkEnd w:id="0"/>
      <w:r w:rsidR="004F572A" w:rsidRPr="00D128E3">
        <w:t xml:space="preserve">сельского поселения </w:t>
      </w:r>
      <w:r w:rsidR="00112796" w:rsidRPr="00D128E3">
        <w:t>з</w:t>
      </w:r>
      <w:r w:rsidR="004F572A" w:rsidRPr="00D128E3">
        <w:t xml:space="preserve">а </w:t>
      </w:r>
      <w:r w:rsidR="00627C30">
        <w:t>полугодие</w:t>
      </w:r>
      <w:r w:rsidR="004F572A" w:rsidRPr="00D128E3">
        <w:t xml:space="preserve">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EC4021">
        <w:t>10</w:t>
      </w:r>
      <w:r w:rsidR="00113B16" w:rsidRPr="00D128E3">
        <w:t xml:space="preserve"> </w:t>
      </w:r>
      <w:r w:rsidR="00D85B0F">
        <w:t>ию</w:t>
      </w:r>
      <w:r w:rsidR="00EC4021">
        <w:t>л</w:t>
      </w:r>
      <w:r w:rsidR="00D85B0F">
        <w:t>я</w:t>
      </w:r>
      <w:r w:rsidR="004F572A" w:rsidRPr="00D128E3">
        <w:t xml:space="preserve"> 202</w:t>
      </w:r>
      <w:r w:rsidR="00983833" w:rsidRPr="00D128E3">
        <w:t>5</w:t>
      </w:r>
      <w:r w:rsidR="00113B16" w:rsidRPr="00D128E3">
        <w:t xml:space="preserve"> года</w:t>
      </w:r>
      <w:r w:rsidRPr="00D128E3">
        <w:t>.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402EAE">
        <w:t>Новониколаевского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5E3D05">
        <w:t>14051,8</w:t>
      </w:r>
      <w:r w:rsidRPr="00D128E3">
        <w:t xml:space="preserve"> тыс. рублей, без дефицита.</w:t>
      </w:r>
    </w:p>
    <w:p w:rsidR="00686EE8" w:rsidRPr="00D128E3" w:rsidRDefault="00686EE8" w:rsidP="00686EE8">
      <w:pPr>
        <w:ind w:firstLine="720"/>
        <w:jc w:val="both"/>
      </w:pPr>
      <w:r w:rsidRPr="00D128E3">
        <w:t xml:space="preserve">В </w:t>
      </w:r>
      <w:r w:rsidR="00627C30">
        <w:t>1</w:t>
      </w:r>
      <w:r w:rsidRPr="00D128E3">
        <w:t xml:space="preserve"> </w:t>
      </w:r>
      <w:r w:rsidR="00627C30">
        <w:t>полугодии</w:t>
      </w:r>
      <w:r w:rsidRPr="00D128E3">
        <w:t xml:space="preserve"> 20</w:t>
      </w:r>
      <w:r w:rsidR="00306A16" w:rsidRPr="00D128E3">
        <w:t>2</w:t>
      </w:r>
      <w:r w:rsidR="006D2FA0" w:rsidRPr="00D128E3">
        <w:t>5</w:t>
      </w:r>
      <w:r w:rsidRPr="00D128E3">
        <w:t xml:space="preserve"> года </w:t>
      </w:r>
      <w:r w:rsidR="00297481" w:rsidRPr="00D128E3">
        <w:t>в</w:t>
      </w:r>
      <w:r w:rsidRPr="00D128E3">
        <w:t xml:space="preserve"> решение о бюджет</w:t>
      </w:r>
      <w:r w:rsidR="00FB1FD6" w:rsidRPr="00D128E3">
        <w:t>е</w:t>
      </w:r>
      <w:r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Pr="00D128E3">
        <w:t xml:space="preserve"> и 20</w:t>
      </w:r>
      <w:r w:rsidR="00460301" w:rsidRPr="00D128E3">
        <w:t>2</w:t>
      </w:r>
      <w:r w:rsidR="006D2FA0" w:rsidRPr="00D128E3">
        <w:t>7</w:t>
      </w:r>
      <w:r w:rsidRPr="00D128E3">
        <w:t xml:space="preserve"> годов </w:t>
      </w:r>
      <w:r w:rsidR="00EA4F55" w:rsidRPr="00D128E3">
        <w:t xml:space="preserve">были внесены </w:t>
      </w:r>
      <w:r w:rsidR="00297481" w:rsidRPr="00D128E3">
        <w:t>изменения</w:t>
      </w:r>
      <w:r w:rsidR="006D2FA0" w:rsidRPr="00D128E3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>Распоряжением от</w:t>
      </w:r>
      <w:r w:rsidR="00195936">
        <w:t xml:space="preserve"> </w:t>
      </w:r>
      <w:r w:rsidR="00627C30">
        <w:t>09</w:t>
      </w:r>
      <w:r w:rsidRPr="00195936">
        <w:t>.0</w:t>
      </w:r>
      <w:r w:rsidR="00627C30">
        <w:t>7</w:t>
      </w:r>
      <w:r w:rsidRPr="00195936">
        <w:t xml:space="preserve">.2025 № </w:t>
      </w:r>
      <w:r w:rsidR="00627C30">
        <w:t>39</w:t>
      </w:r>
      <w:r w:rsidRPr="00D128E3">
        <w:t>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 xml:space="preserve">джета поселения за </w:t>
      </w:r>
      <w:r w:rsidR="00627C30">
        <w:t>1</w:t>
      </w:r>
      <w:r w:rsidR="000D5210" w:rsidRPr="00D128E3">
        <w:t xml:space="preserve"> </w:t>
      </w:r>
      <w:r w:rsidR="00627C30">
        <w:t>полугодие</w:t>
      </w:r>
      <w:r w:rsidR="000D5210" w:rsidRPr="00D128E3">
        <w:t xml:space="preserve"> 202</w:t>
      </w:r>
      <w:r w:rsidR="006D2FA0" w:rsidRPr="00D128E3">
        <w:t>5</w:t>
      </w:r>
      <w:r w:rsidR="001B6BDA" w:rsidRPr="00D128E3">
        <w:t xml:space="preserve"> года утвержден по доходам в сумме </w:t>
      </w:r>
      <w:r w:rsidR="00627C30">
        <w:t>8899,7</w:t>
      </w:r>
      <w:r w:rsidR="00733028" w:rsidRPr="00D128E3">
        <w:t xml:space="preserve"> тыс.</w:t>
      </w:r>
      <w:r w:rsidR="001B6BDA" w:rsidRPr="00D128E3">
        <w:t xml:space="preserve"> рублей, расходам – </w:t>
      </w:r>
      <w:r w:rsidR="00627C30">
        <w:t>9135,9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="005E3D05">
        <w:t xml:space="preserve">расходов </w:t>
      </w:r>
      <w:r w:rsidR="0089535D" w:rsidRPr="00D128E3">
        <w:t xml:space="preserve">над </w:t>
      </w:r>
      <w:r w:rsidR="005E3D05">
        <w:t>доходами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627C30">
        <w:t>236,2</w:t>
      </w:r>
      <w:r w:rsidR="00733028" w:rsidRPr="00D128E3">
        <w:t xml:space="preserve"> тыс.</w:t>
      </w:r>
      <w:r w:rsidR="001B6BDA" w:rsidRPr="00D128E3">
        <w:t xml:space="preserve"> рублей.</w:t>
      </w:r>
    </w:p>
    <w:p w:rsidR="00052ECA" w:rsidRPr="00052ECA" w:rsidRDefault="00052ECA" w:rsidP="00052ECA">
      <w:pPr>
        <w:suppressAutoHyphens/>
        <w:ind w:firstLine="709"/>
        <w:jc w:val="both"/>
        <w:rPr>
          <w:shd w:val="clear" w:color="auto" w:fill="FFFFFF"/>
          <w:lang w:eastAsia="zh-CN" w:bidi="hi-IN"/>
        </w:rPr>
      </w:pPr>
      <w:r w:rsidRPr="00052ECA">
        <w:rPr>
          <w:shd w:val="clear" w:color="auto" w:fill="FFFFFF"/>
          <w:lang w:eastAsia="zh-CN" w:bidi="hi-IN"/>
        </w:rPr>
        <w:t>Всего, согласно отчету, за 1 полугодие 202</w:t>
      </w:r>
      <w:r>
        <w:rPr>
          <w:shd w:val="clear" w:color="auto" w:fill="FFFFFF"/>
          <w:lang w:eastAsia="zh-CN" w:bidi="hi-IN"/>
        </w:rPr>
        <w:t>5</w:t>
      </w:r>
      <w:r w:rsidRPr="00052ECA">
        <w:rPr>
          <w:shd w:val="clear" w:color="auto" w:fill="FFFFFF"/>
          <w:lang w:eastAsia="zh-CN" w:bidi="hi-IN"/>
        </w:rPr>
        <w:t xml:space="preserve"> года доходы поступили в местный бюджет сумме </w:t>
      </w:r>
      <w:r>
        <w:rPr>
          <w:shd w:val="clear" w:color="auto" w:fill="FFFFFF"/>
          <w:lang w:eastAsia="zh-CN" w:bidi="hi-IN"/>
        </w:rPr>
        <w:t>8899,7</w:t>
      </w:r>
      <w:r w:rsidRPr="00052ECA">
        <w:rPr>
          <w:shd w:val="clear" w:color="auto" w:fill="FFFFFF"/>
          <w:lang w:eastAsia="zh-CN" w:bidi="hi-IN"/>
        </w:rPr>
        <w:t xml:space="preserve"> тыс. рублей, ч</w:t>
      </w:r>
      <w:r w:rsidRPr="00052ECA">
        <w:rPr>
          <w:lang w:eastAsia="zh-CN" w:bidi="hi-IN"/>
        </w:rPr>
        <w:t xml:space="preserve">то составило </w:t>
      </w:r>
      <w:r>
        <w:rPr>
          <w:lang w:eastAsia="zh-CN" w:bidi="hi-IN"/>
        </w:rPr>
        <w:t>46,2</w:t>
      </w:r>
      <w:r w:rsidRPr="00052ECA">
        <w:rPr>
          <w:lang w:eastAsia="zh-CN" w:bidi="hi-IN"/>
        </w:rPr>
        <w:t xml:space="preserve"> % от годового плана и </w:t>
      </w:r>
      <w:r>
        <w:rPr>
          <w:lang w:eastAsia="zh-CN" w:bidi="hi-IN"/>
        </w:rPr>
        <w:t>95,2</w:t>
      </w:r>
      <w:r w:rsidRPr="00052ECA">
        <w:rPr>
          <w:lang w:eastAsia="zh-CN" w:bidi="hi-IN"/>
        </w:rPr>
        <w:t xml:space="preserve"> % от установленного плана 1 полугоди</w:t>
      </w:r>
      <w:r w:rsidR="00F9611B">
        <w:rPr>
          <w:lang w:eastAsia="zh-CN" w:bidi="hi-IN"/>
        </w:rPr>
        <w:t>я</w:t>
      </w:r>
      <w:r w:rsidRPr="00052ECA">
        <w:rPr>
          <w:lang w:eastAsia="zh-CN" w:bidi="hi-IN"/>
        </w:rPr>
        <w:t xml:space="preserve"> 202</w:t>
      </w:r>
      <w:r>
        <w:rPr>
          <w:lang w:eastAsia="zh-CN" w:bidi="hi-IN"/>
        </w:rPr>
        <w:t>5</w:t>
      </w:r>
      <w:r w:rsidRPr="00052ECA">
        <w:rPr>
          <w:lang w:eastAsia="zh-CN" w:bidi="hi-IN"/>
        </w:rPr>
        <w:t xml:space="preserve"> года. Расходы бюджета </w:t>
      </w:r>
      <w:r>
        <w:rPr>
          <w:lang w:eastAsia="zh-CN" w:bidi="hi-IN"/>
        </w:rPr>
        <w:t xml:space="preserve">поселения </w:t>
      </w:r>
      <w:r w:rsidRPr="00052ECA">
        <w:rPr>
          <w:lang w:eastAsia="zh-CN" w:bidi="hi-IN"/>
        </w:rPr>
        <w:t xml:space="preserve">исполнены в сумме </w:t>
      </w:r>
      <w:r>
        <w:rPr>
          <w:lang w:eastAsia="zh-CN" w:bidi="hi-IN"/>
        </w:rPr>
        <w:t>9135,9</w:t>
      </w:r>
      <w:r w:rsidRPr="00052ECA">
        <w:rPr>
          <w:lang w:eastAsia="zh-CN" w:bidi="hi-IN"/>
        </w:rPr>
        <w:t xml:space="preserve"> тыс. рублей, что составляет </w:t>
      </w:r>
      <w:r>
        <w:rPr>
          <w:lang w:eastAsia="zh-CN" w:bidi="hi-IN"/>
        </w:rPr>
        <w:t>44,7</w:t>
      </w:r>
      <w:r w:rsidRPr="00052ECA">
        <w:rPr>
          <w:lang w:eastAsia="zh-CN" w:bidi="hi-IN"/>
        </w:rPr>
        <w:t xml:space="preserve"> % от годовых назначений и </w:t>
      </w:r>
      <w:r>
        <w:rPr>
          <w:lang w:eastAsia="zh-CN" w:bidi="hi-IN"/>
        </w:rPr>
        <w:t>88,8</w:t>
      </w:r>
      <w:r w:rsidRPr="00052ECA">
        <w:rPr>
          <w:lang w:eastAsia="zh-CN" w:bidi="hi-IN"/>
        </w:rPr>
        <w:t xml:space="preserve"> % от плана на 1 полугоди</w:t>
      </w:r>
      <w:r w:rsidR="000832B3">
        <w:rPr>
          <w:lang w:eastAsia="zh-CN" w:bidi="hi-IN"/>
        </w:rPr>
        <w:t>я</w:t>
      </w:r>
      <w:r w:rsidRPr="00052ECA">
        <w:rPr>
          <w:lang w:eastAsia="zh-CN" w:bidi="hi-IN"/>
        </w:rPr>
        <w:t xml:space="preserve"> 202</w:t>
      </w:r>
      <w:r>
        <w:rPr>
          <w:lang w:eastAsia="zh-CN" w:bidi="hi-IN"/>
        </w:rPr>
        <w:t>5</w:t>
      </w:r>
      <w:r w:rsidRPr="00052ECA">
        <w:rPr>
          <w:lang w:eastAsia="zh-CN" w:bidi="hi-IN"/>
        </w:rPr>
        <w:t xml:space="preserve"> года.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95127F" w:rsidRDefault="001B6BDA" w:rsidP="001B6BDA">
      <w:pPr>
        <w:ind w:right="48" w:firstLine="619"/>
        <w:jc w:val="both"/>
      </w:pPr>
      <w:r w:rsidRPr="00D128E3">
        <w:t xml:space="preserve">Доходная часть бюджета поселения за 1 </w:t>
      </w:r>
      <w:r w:rsidR="0095127F">
        <w:t>полугодие</w:t>
      </w:r>
      <w:r w:rsidRPr="00D128E3">
        <w:t xml:space="preserve"> отчетного года исполнена в сумме </w:t>
      </w:r>
      <w:r w:rsidR="0095127F">
        <w:t>8899,7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 или </w:t>
      </w:r>
      <w:r w:rsidR="0095127F">
        <w:t>95,2</w:t>
      </w:r>
      <w:r w:rsidR="00AD166E" w:rsidRPr="00D128E3">
        <w:t xml:space="preserve"> </w:t>
      </w:r>
      <w:r w:rsidRPr="00D128E3">
        <w:t xml:space="preserve">% </w:t>
      </w:r>
      <w:r w:rsidR="0095127F">
        <w:t xml:space="preserve"> при плане 9348,6 тыс. рублей.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3D5E91" w:rsidRPr="003D5E91">
        <w:t>1634.0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3D5E91" w:rsidRPr="003D5E91">
        <w:t>36.9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</w:t>
      </w:r>
      <w:r w:rsidR="003D5E91" w:rsidRPr="003D5E91">
        <w:rPr>
          <w:lang w:eastAsia="zh-CN" w:bidi="hi-IN"/>
        </w:rPr>
        <w:t xml:space="preserve"> </w:t>
      </w:r>
      <w:r w:rsidR="003D5E91" w:rsidRPr="003D5E91">
        <w:t xml:space="preserve">и 78.4 % от установленного плана 1 полугодия 2025 года. </w:t>
      </w:r>
      <w:r w:rsidRPr="00D128E3">
        <w:t>В 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128E3">
        <w:t xml:space="preserve">составил </w:t>
      </w:r>
      <w:r w:rsidR="003D5E91" w:rsidRPr="003D5E91">
        <w:t>18.4</w:t>
      </w:r>
      <w:r w:rsidR="00852CFB" w:rsidRPr="00D128E3">
        <w:t xml:space="preserve"> </w:t>
      </w:r>
      <w:r w:rsidR="000907E9" w:rsidRPr="00D128E3">
        <w:t>процент</w:t>
      </w:r>
      <w:r w:rsidR="00093BF0">
        <w:t>ов</w:t>
      </w:r>
      <w:r w:rsidR="00531890" w:rsidRPr="00D128E3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lastRenderedPageBreak/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t xml:space="preserve">За 1 </w:t>
      </w:r>
      <w:r w:rsidR="003D5E91">
        <w:t>полугодие</w:t>
      </w:r>
      <w:r w:rsidRPr="00D128E3">
        <w:t xml:space="preserve"> 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3D5E91">
        <w:t>1461,8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налоговых доходов приходится </w:t>
      </w:r>
      <w:r w:rsidR="003D5E91">
        <w:t>89,5</w:t>
      </w:r>
      <w:r w:rsidR="00B954A7" w:rsidRPr="00D128E3">
        <w:t xml:space="preserve"> </w:t>
      </w:r>
      <w:r w:rsidR="001B6BDA" w:rsidRPr="00D128E3">
        <w:t>проц</w:t>
      </w:r>
      <w:r w:rsidRPr="00D128E3">
        <w:t xml:space="preserve">ента. </w:t>
      </w:r>
      <w:r w:rsidR="001B6BDA" w:rsidRPr="00D128E3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 xml:space="preserve">. На их долю приходится </w:t>
      </w:r>
      <w:r w:rsidR="003D5E91">
        <w:t>119,2</w:t>
      </w:r>
      <w:r w:rsidR="001B6BDA" w:rsidRPr="00D128E3">
        <w:t xml:space="preserve"> % н</w:t>
      </w:r>
      <w:r w:rsidR="003F610D" w:rsidRPr="00D128E3">
        <w:t xml:space="preserve">алоговых доходов, поступивших в </w:t>
      </w:r>
      <w:r w:rsidR="001B6BDA" w:rsidRPr="00D128E3">
        <w:t xml:space="preserve">1 </w:t>
      </w:r>
      <w:r w:rsidR="003D5E91">
        <w:t>полугодии</w:t>
      </w:r>
      <w:r w:rsidR="00A228F5" w:rsidRPr="00D128E3">
        <w:t xml:space="preserve"> 202</w:t>
      </w:r>
      <w:r w:rsidR="008D45D5" w:rsidRPr="00D128E3">
        <w:t>5</w:t>
      </w:r>
      <w:r w:rsidR="001B6BDA" w:rsidRPr="00D128E3">
        <w:t xml:space="preserve"> года.</w:t>
      </w:r>
    </w:p>
    <w:p w:rsidR="00F33931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3D5E91">
        <w:t>800,7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3D5E91">
        <w:t>51,6</w:t>
      </w:r>
      <w:r w:rsidR="002C6D5B" w:rsidRPr="00D128E3">
        <w:t xml:space="preserve"> </w:t>
      </w:r>
      <w:r w:rsidRPr="00D128E3">
        <w:t>%</w:t>
      </w:r>
      <w:r w:rsidR="003D5E91">
        <w:t xml:space="preserve"> </w:t>
      </w:r>
      <w:r w:rsidR="00765110" w:rsidRPr="00052ECA">
        <w:rPr>
          <w:lang w:eastAsia="zh-CN" w:bidi="hi-IN"/>
        </w:rPr>
        <w:t xml:space="preserve">и </w:t>
      </w:r>
      <w:r w:rsidR="00765110">
        <w:rPr>
          <w:lang w:eastAsia="zh-CN" w:bidi="hi-IN"/>
        </w:rPr>
        <w:t>108,8</w:t>
      </w:r>
      <w:r w:rsidR="00765110" w:rsidRPr="00052ECA">
        <w:rPr>
          <w:lang w:eastAsia="zh-CN" w:bidi="hi-IN"/>
        </w:rPr>
        <w:t xml:space="preserve"> % от установленного плана 1 полугоди</w:t>
      </w:r>
      <w:r w:rsidR="00765110">
        <w:rPr>
          <w:lang w:eastAsia="zh-CN" w:bidi="hi-IN"/>
        </w:rPr>
        <w:t>я</w:t>
      </w:r>
      <w:r w:rsidR="00765110" w:rsidRPr="00052ECA">
        <w:rPr>
          <w:lang w:eastAsia="zh-CN" w:bidi="hi-IN"/>
        </w:rPr>
        <w:t xml:space="preserve"> 202</w:t>
      </w:r>
      <w:r w:rsidR="00765110">
        <w:rPr>
          <w:lang w:eastAsia="zh-CN" w:bidi="hi-IN"/>
        </w:rPr>
        <w:t>5 года,</w:t>
      </w:r>
      <w:r w:rsidRPr="00D128E3">
        <w:t xml:space="preserve"> доля в налоговых доходах составляет </w:t>
      </w:r>
      <w:r w:rsidR="00765110">
        <w:t>54,8</w:t>
      </w:r>
      <w:r w:rsidR="00EC4280" w:rsidRPr="00D128E3">
        <w:t xml:space="preserve"> </w:t>
      </w:r>
      <w:r w:rsidRPr="00D128E3">
        <w:t>процента.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D128E3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765110">
        <w:t>942,6</w:t>
      </w:r>
      <w:r w:rsidRPr="00D128E3">
        <w:t xml:space="preserve"> тыс. рублей, годовые плановые значения исполнены на </w:t>
      </w:r>
      <w:r w:rsidR="00765110">
        <w:t>42,9</w:t>
      </w:r>
      <w:r w:rsidR="002C6D5B" w:rsidRPr="00D128E3">
        <w:t xml:space="preserve"> </w:t>
      </w:r>
      <w:r w:rsidRPr="00D128E3">
        <w:t>%</w:t>
      </w:r>
      <w:r w:rsidR="00765110">
        <w:t xml:space="preserve"> </w:t>
      </w:r>
      <w:r w:rsidR="00765110" w:rsidRPr="00052ECA">
        <w:rPr>
          <w:lang w:eastAsia="zh-CN" w:bidi="hi-IN"/>
        </w:rPr>
        <w:t xml:space="preserve">и </w:t>
      </w:r>
      <w:r w:rsidR="00765110">
        <w:rPr>
          <w:lang w:eastAsia="zh-CN" w:bidi="hi-IN"/>
        </w:rPr>
        <w:t>85,8</w:t>
      </w:r>
      <w:r w:rsidR="00765110" w:rsidRPr="00052ECA">
        <w:rPr>
          <w:lang w:eastAsia="zh-CN" w:bidi="hi-IN"/>
        </w:rPr>
        <w:t xml:space="preserve"> % от установленного плана 1 полугоди</w:t>
      </w:r>
      <w:r w:rsidR="00765110">
        <w:rPr>
          <w:lang w:eastAsia="zh-CN" w:bidi="hi-IN"/>
        </w:rPr>
        <w:t>я</w:t>
      </w:r>
      <w:r w:rsidR="00765110" w:rsidRPr="00052ECA">
        <w:rPr>
          <w:lang w:eastAsia="zh-CN" w:bidi="hi-IN"/>
        </w:rPr>
        <w:t xml:space="preserve"> 202</w:t>
      </w:r>
      <w:r w:rsidR="00765110">
        <w:rPr>
          <w:lang w:eastAsia="zh-CN" w:bidi="hi-IN"/>
        </w:rPr>
        <w:t>5 года</w:t>
      </w:r>
      <w:r w:rsidRPr="00D128E3">
        <w:t>, доля в налоговых</w:t>
      </w:r>
      <w:r w:rsidR="00B50D8A" w:rsidRPr="00D128E3">
        <w:t xml:space="preserve"> доходах составила </w:t>
      </w:r>
      <w:r w:rsidR="00765110">
        <w:t>64,5</w:t>
      </w:r>
      <w:r w:rsidR="006F7BFA">
        <w:t xml:space="preserve"> </w:t>
      </w:r>
      <w:r w:rsidR="00B50D8A" w:rsidRPr="00D128E3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765110" w:rsidP="000532D8">
      <w:pPr>
        <w:ind w:right="48" w:firstLine="619"/>
        <w:jc w:val="both"/>
      </w:pPr>
      <w:r>
        <w:rPr>
          <w:lang w:eastAsia="zh-CN" w:bidi="hi-IN"/>
        </w:rPr>
        <w:t>Поступ</w:t>
      </w:r>
      <w:r w:rsidR="007C6C78" w:rsidRPr="00D128E3">
        <w:t>ления</w:t>
      </w:r>
      <w:r w:rsidR="001B6BDA"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="001B6BDA" w:rsidRPr="00D128E3">
        <w:t xml:space="preserve"> составили </w:t>
      </w:r>
      <w:r>
        <w:t>106,3</w:t>
      </w:r>
      <w:r w:rsidR="007D7004" w:rsidRPr="00D128E3">
        <w:t xml:space="preserve"> </w:t>
      </w:r>
      <w:r w:rsidR="00D807CC" w:rsidRPr="00D128E3">
        <w:t>тыс.</w:t>
      </w:r>
      <w:r w:rsidR="001B6BDA" w:rsidRPr="00D128E3">
        <w:t xml:space="preserve"> рублей, или </w:t>
      </w:r>
      <w:r>
        <w:t>50,6</w:t>
      </w:r>
      <w:r w:rsidR="001D4D3E" w:rsidRPr="00D128E3">
        <w:t xml:space="preserve"> </w:t>
      </w:r>
      <w:r w:rsidR="00C34B0C" w:rsidRPr="00D128E3">
        <w:t>% годового плана</w:t>
      </w:r>
      <w:r w:rsidRPr="00765110">
        <w:rPr>
          <w:lang w:eastAsia="zh-CN" w:bidi="hi-IN"/>
        </w:rPr>
        <w:t xml:space="preserve"> </w:t>
      </w:r>
      <w:r w:rsidRPr="00052ECA">
        <w:rPr>
          <w:lang w:eastAsia="zh-CN" w:bidi="hi-IN"/>
        </w:rPr>
        <w:t xml:space="preserve">и </w:t>
      </w:r>
      <w:r>
        <w:rPr>
          <w:lang w:eastAsia="zh-CN" w:bidi="hi-IN"/>
        </w:rPr>
        <w:t>193,3</w:t>
      </w:r>
      <w:r w:rsidRPr="00052ECA">
        <w:rPr>
          <w:lang w:eastAsia="zh-CN" w:bidi="hi-IN"/>
        </w:rPr>
        <w:t xml:space="preserve"> % от установленного плана 1 полугоди</w:t>
      </w:r>
      <w:r>
        <w:rPr>
          <w:lang w:eastAsia="zh-CN" w:bidi="hi-IN"/>
        </w:rPr>
        <w:t>я</w:t>
      </w:r>
      <w:r w:rsidRPr="00052ECA">
        <w:rPr>
          <w:lang w:eastAsia="zh-CN" w:bidi="hi-IN"/>
        </w:rPr>
        <w:t xml:space="preserve"> 202</w:t>
      </w:r>
      <w:r>
        <w:rPr>
          <w:lang w:eastAsia="zh-CN" w:bidi="hi-IN"/>
        </w:rPr>
        <w:t>5</w:t>
      </w:r>
      <w:r w:rsidRPr="00052ECA">
        <w:rPr>
          <w:lang w:eastAsia="zh-CN" w:bidi="hi-IN"/>
        </w:rPr>
        <w:t xml:space="preserve"> года.</w:t>
      </w:r>
    </w:p>
    <w:p w:rsidR="002C6D5B" w:rsidRDefault="002C6D5B" w:rsidP="000532D8">
      <w:pPr>
        <w:ind w:right="48" w:firstLine="619"/>
        <w:jc w:val="both"/>
        <w:rPr>
          <w:lang w:eastAsia="zh-CN" w:bidi="hi-IN"/>
        </w:rPr>
      </w:pPr>
      <w:r w:rsidRPr="00D128E3">
        <w:t xml:space="preserve">Поступления по налогу на имущество физических лиц составили </w:t>
      </w:r>
      <w:r w:rsidR="00765110">
        <w:t>22,0</w:t>
      </w:r>
      <w:r w:rsidRPr="00D128E3">
        <w:t xml:space="preserve"> тыс. рублей</w:t>
      </w:r>
      <w:r w:rsidR="000832B3">
        <w:t xml:space="preserve">, или </w:t>
      </w:r>
      <w:r w:rsidRPr="00D128E3">
        <w:t xml:space="preserve"> </w:t>
      </w:r>
      <w:r w:rsidR="00765110">
        <w:t>10,2</w:t>
      </w:r>
      <w:r w:rsidRPr="00163D40">
        <w:t xml:space="preserve"> % от годового плана</w:t>
      </w:r>
      <w:r w:rsidR="00765110" w:rsidRPr="00765110">
        <w:rPr>
          <w:lang w:eastAsia="zh-CN" w:bidi="hi-IN"/>
        </w:rPr>
        <w:t xml:space="preserve"> </w:t>
      </w:r>
      <w:r w:rsidR="00765110" w:rsidRPr="00052ECA">
        <w:rPr>
          <w:lang w:eastAsia="zh-CN" w:bidi="hi-IN"/>
        </w:rPr>
        <w:t xml:space="preserve">и </w:t>
      </w:r>
      <w:r w:rsidR="00765110">
        <w:rPr>
          <w:lang w:eastAsia="zh-CN" w:bidi="hi-IN"/>
        </w:rPr>
        <w:t>129,4</w:t>
      </w:r>
      <w:r w:rsidR="00765110" w:rsidRPr="00052ECA">
        <w:rPr>
          <w:lang w:eastAsia="zh-CN" w:bidi="hi-IN"/>
        </w:rPr>
        <w:t xml:space="preserve"> % от установленного плана 1 полугоди</w:t>
      </w:r>
      <w:r w:rsidR="00765110">
        <w:rPr>
          <w:lang w:eastAsia="zh-CN" w:bidi="hi-IN"/>
        </w:rPr>
        <w:t>я</w:t>
      </w:r>
      <w:r w:rsidR="00765110" w:rsidRPr="00052ECA">
        <w:rPr>
          <w:lang w:eastAsia="zh-CN" w:bidi="hi-IN"/>
        </w:rPr>
        <w:t xml:space="preserve"> 202</w:t>
      </w:r>
      <w:r w:rsidR="00765110">
        <w:rPr>
          <w:lang w:eastAsia="zh-CN" w:bidi="hi-IN"/>
        </w:rPr>
        <w:t>5</w:t>
      </w:r>
      <w:r w:rsidR="00765110" w:rsidRPr="00052ECA">
        <w:rPr>
          <w:lang w:eastAsia="zh-CN" w:bidi="hi-IN"/>
        </w:rPr>
        <w:t xml:space="preserve"> года.</w:t>
      </w:r>
    </w:p>
    <w:p w:rsidR="00DF5BA8" w:rsidRDefault="00DF5BA8" w:rsidP="000532D8">
      <w:pPr>
        <w:ind w:right="48" w:firstLine="619"/>
        <w:jc w:val="both"/>
        <w:rPr>
          <w:lang w:eastAsia="zh-CN" w:bidi="hi-IN"/>
        </w:rPr>
      </w:pPr>
      <w:r>
        <w:rPr>
          <w:lang w:eastAsia="zh-CN" w:bidi="hi-IN"/>
        </w:rPr>
        <w:t>В 1</w:t>
      </w:r>
      <w:r w:rsidR="00653D7F">
        <w:rPr>
          <w:lang w:eastAsia="zh-CN" w:bidi="hi-IN"/>
        </w:rPr>
        <w:t xml:space="preserve"> </w:t>
      </w:r>
      <w:r>
        <w:rPr>
          <w:lang w:eastAsia="zh-CN" w:bidi="hi-IN"/>
        </w:rPr>
        <w:t>полугоди</w:t>
      </w:r>
      <w:r w:rsidR="00653D7F">
        <w:rPr>
          <w:lang w:eastAsia="zh-CN" w:bidi="hi-IN"/>
        </w:rPr>
        <w:t>е</w:t>
      </w:r>
      <w:r>
        <w:rPr>
          <w:lang w:eastAsia="zh-CN" w:bidi="hi-IN"/>
        </w:rPr>
        <w:t xml:space="preserve"> 2025 года ИФНС произведен возврат единого сельскохозяйственного налога излишне перечисленного в 2024 году в сумме 410,2 тыс. рублей.</w:t>
      </w:r>
    </w:p>
    <w:p w:rsidR="00DD3D19" w:rsidRPr="00D128E3" w:rsidRDefault="00DD3D19" w:rsidP="000532D8">
      <w:pPr>
        <w:ind w:right="48" w:firstLine="619"/>
        <w:jc w:val="both"/>
      </w:pPr>
      <w:r>
        <w:rPr>
          <w:lang w:eastAsia="zh-CN" w:bidi="hi-IN"/>
        </w:rPr>
        <w:t>Поступления государственной пошлины за совершение нотариальных действий (за исключением действий, совершаемых консульскими учреждениями РФ)  составили 0,4 тыс. рублей.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2.2. Неналоговые доходы бюджета 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CE2EC6" w:rsidRPr="00D128E3">
        <w:t xml:space="preserve">в 1 </w:t>
      </w:r>
      <w:r w:rsidR="004278EA">
        <w:t>полугоди</w:t>
      </w:r>
      <w:r w:rsidR="00653D7F">
        <w:t>е</w:t>
      </w:r>
      <w:r w:rsidR="004278EA">
        <w:t xml:space="preserve"> </w:t>
      </w:r>
      <w:r w:rsidR="00CE2EC6" w:rsidRPr="00D128E3">
        <w:t xml:space="preserve">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4278EA">
        <w:t>172,2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4278EA">
        <w:t>68,0</w:t>
      </w:r>
      <w:r w:rsidR="00D45E3C" w:rsidRPr="00D128E3">
        <w:t xml:space="preserve"> </w:t>
      </w:r>
      <w:r w:rsidR="004F5BE2" w:rsidRPr="00D128E3">
        <w:t xml:space="preserve">% </w:t>
      </w:r>
      <w:r w:rsidRPr="00D128E3">
        <w:t>годового плана</w:t>
      </w:r>
      <w:r w:rsidR="004278EA">
        <w:t xml:space="preserve"> </w:t>
      </w:r>
      <w:r w:rsidR="004278EA" w:rsidRPr="00052ECA">
        <w:rPr>
          <w:lang w:eastAsia="zh-CN" w:bidi="hi-IN"/>
        </w:rPr>
        <w:t xml:space="preserve">и </w:t>
      </w:r>
      <w:r w:rsidR="004278EA">
        <w:rPr>
          <w:lang w:eastAsia="zh-CN" w:bidi="hi-IN"/>
        </w:rPr>
        <w:t>97,1</w:t>
      </w:r>
      <w:r w:rsidR="004278EA" w:rsidRPr="00052ECA">
        <w:rPr>
          <w:lang w:eastAsia="zh-CN" w:bidi="hi-IN"/>
        </w:rPr>
        <w:t xml:space="preserve"> % от установленного плана 1 полугоди</w:t>
      </w:r>
      <w:r w:rsidR="004278EA">
        <w:rPr>
          <w:lang w:eastAsia="zh-CN" w:bidi="hi-IN"/>
        </w:rPr>
        <w:t>я</w:t>
      </w:r>
      <w:r w:rsidR="004278EA" w:rsidRPr="00052ECA">
        <w:rPr>
          <w:lang w:eastAsia="zh-CN" w:bidi="hi-IN"/>
        </w:rPr>
        <w:t xml:space="preserve"> 202</w:t>
      </w:r>
      <w:r w:rsidR="004278EA">
        <w:rPr>
          <w:lang w:eastAsia="zh-CN" w:bidi="hi-IN"/>
        </w:rPr>
        <w:t>5</w:t>
      </w:r>
      <w:r w:rsidR="004278EA" w:rsidRPr="00052ECA">
        <w:rPr>
          <w:lang w:eastAsia="zh-CN" w:bidi="hi-IN"/>
        </w:rPr>
        <w:t xml:space="preserve"> года</w:t>
      </w:r>
      <w:r w:rsidRPr="00D128E3">
        <w:t xml:space="preserve">. В структуре доходов бюджета поселения неналоговые доходы составляют </w:t>
      </w:r>
      <w:r w:rsidR="00FA2A85">
        <w:t>1,9</w:t>
      </w:r>
      <w:r w:rsidR="00D45E3C" w:rsidRPr="00D128E3">
        <w:t xml:space="preserve"> процент</w:t>
      </w:r>
      <w:r w:rsidRPr="00D128E3">
        <w:t xml:space="preserve">, в структуре собственных доходов – </w:t>
      </w:r>
      <w:r w:rsidR="00FA2A85">
        <w:t>10,5</w:t>
      </w:r>
      <w:r w:rsidR="00D45E3C" w:rsidRPr="00D128E3">
        <w:t xml:space="preserve"> </w:t>
      </w:r>
      <w:r w:rsidR="001D5795" w:rsidRPr="00D128E3">
        <w:t xml:space="preserve">процента. </w:t>
      </w:r>
    </w:p>
    <w:p w:rsidR="00690959" w:rsidRPr="00D128E3" w:rsidRDefault="004F5BE2" w:rsidP="00690959">
      <w:pPr>
        <w:ind w:right="48" w:firstLine="619"/>
        <w:jc w:val="both"/>
        <w:rPr>
          <w:b/>
          <w:highlight w:val="yellow"/>
        </w:rPr>
      </w:pPr>
      <w:proofErr w:type="gramStart"/>
      <w:r w:rsidRPr="00D128E3">
        <w:t xml:space="preserve">В 1 </w:t>
      </w:r>
      <w:r w:rsidR="00653D7F">
        <w:t xml:space="preserve">полугодие </w:t>
      </w:r>
      <w:r w:rsidRPr="00D128E3">
        <w:t xml:space="preserve"> 20</w:t>
      </w:r>
      <w:r w:rsidR="00D25608" w:rsidRPr="00D128E3">
        <w:t>2</w:t>
      </w:r>
      <w:r w:rsidR="00A562D0" w:rsidRPr="00D128E3">
        <w:t>5</w:t>
      </w:r>
      <w:r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="00690959">
        <w:rPr>
          <w:i/>
        </w:rPr>
        <w:t xml:space="preserve"> </w:t>
      </w:r>
      <w:r w:rsidR="00690959">
        <w:t xml:space="preserve">– </w:t>
      </w:r>
      <w:r w:rsidR="004C4A05">
        <w:t>40,2</w:t>
      </w:r>
      <w:r w:rsidR="00690959">
        <w:t xml:space="preserve"> тыс. рублей и доходами, </w:t>
      </w:r>
      <w:r w:rsidR="00CC567B">
        <w:rPr>
          <w:i/>
        </w:rPr>
        <w:t xml:space="preserve"> </w:t>
      </w:r>
      <w:r w:rsidR="00690959" w:rsidRPr="00D128E3">
        <w:t>получаемыми в виде арендной либо иной платы за передачу в возмездное пользование государственного и муниципального имущества (за исключением имущества</w:t>
      </w:r>
      <w:proofErr w:type="gramEnd"/>
      <w:r w:rsidR="00690959" w:rsidRPr="00D128E3">
        <w:t xml:space="preserve"> бюджетных и автономных учреждений, а также имущества государственных и муниципальных унитарных предприятий, в том числе казенных) – </w:t>
      </w:r>
      <w:r w:rsidR="004C4A05">
        <w:t>4,6</w:t>
      </w:r>
      <w:r w:rsidR="00690959" w:rsidRPr="00D128E3">
        <w:t xml:space="preserve"> тыс. рублей.  </w:t>
      </w:r>
    </w:p>
    <w:p w:rsidR="003F2F0F" w:rsidRPr="00690959" w:rsidRDefault="00690959" w:rsidP="001B6BDA">
      <w:pPr>
        <w:ind w:right="48" w:firstLine="619"/>
        <w:jc w:val="both"/>
      </w:pPr>
      <w:r w:rsidRPr="00690959">
        <w:t xml:space="preserve">А также </w:t>
      </w:r>
      <w:r>
        <w:t xml:space="preserve">в 1 </w:t>
      </w:r>
      <w:r w:rsidR="004C4A05">
        <w:t xml:space="preserve">полугодие </w:t>
      </w:r>
      <w:r>
        <w:t xml:space="preserve">2025 года </w:t>
      </w:r>
      <w:r w:rsidR="00E5003F">
        <w:t xml:space="preserve">в доходы бюджета сельского поселения поступили инициативные платежи, зачисляемые в бюджет сельских поселений (реализация инициативного проекта «Обустройство мест (площадок) накопления твердых </w:t>
      </w:r>
      <w:r w:rsidR="00E5003F" w:rsidRPr="00C371DB">
        <w:t>коммунальных бытовых)</w:t>
      </w:r>
      <w:r w:rsidR="006F581D" w:rsidRPr="00C371DB">
        <w:t xml:space="preserve"> отходов на территории села </w:t>
      </w:r>
      <w:r w:rsidR="00E5003F" w:rsidRPr="00C371DB">
        <w:t>Новониколаевка в сумме 127,3 тыс. рублей.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2.3. Безвозмездные поступления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За 1 </w:t>
      </w:r>
      <w:r w:rsidR="00C619C6">
        <w:t>полугодие</w:t>
      </w:r>
      <w:r w:rsidRPr="00D128E3">
        <w:t xml:space="preserve">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C619C6">
        <w:t>7265,6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C619C6">
        <w:t>48,9</w:t>
      </w:r>
      <w:r w:rsidRPr="00D128E3">
        <w:t xml:space="preserve"> % утвержденных годовых назначений</w:t>
      </w:r>
      <w:r w:rsidR="00C619C6">
        <w:t xml:space="preserve"> </w:t>
      </w:r>
      <w:r w:rsidR="00C619C6" w:rsidRPr="00052ECA">
        <w:rPr>
          <w:lang w:eastAsia="zh-CN" w:bidi="hi-IN"/>
        </w:rPr>
        <w:t xml:space="preserve">и </w:t>
      </w:r>
      <w:r w:rsidR="00C619C6">
        <w:rPr>
          <w:lang w:eastAsia="zh-CN" w:bidi="hi-IN"/>
        </w:rPr>
        <w:t>100,0</w:t>
      </w:r>
      <w:r w:rsidR="00C619C6" w:rsidRPr="00052ECA">
        <w:rPr>
          <w:lang w:eastAsia="zh-CN" w:bidi="hi-IN"/>
        </w:rPr>
        <w:t xml:space="preserve"> % от установленного плана 1 полугоди</w:t>
      </w:r>
      <w:r w:rsidR="00C619C6">
        <w:rPr>
          <w:lang w:eastAsia="zh-CN" w:bidi="hi-IN"/>
        </w:rPr>
        <w:t>я</w:t>
      </w:r>
      <w:r w:rsidR="00C619C6" w:rsidRPr="00052ECA">
        <w:rPr>
          <w:lang w:eastAsia="zh-CN" w:bidi="hi-IN"/>
        </w:rPr>
        <w:t xml:space="preserve"> 202</w:t>
      </w:r>
      <w:r w:rsidR="00C619C6">
        <w:rPr>
          <w:lang w:eastAsia="zh-CN" w:bidi="hi-IN"/>
        </w:rPr>
        <w:t>5</w:t>
      </w:r>
      <w:r w:rsidR="00C619C6" w:rsidRPr="00052ECA">
        <w:rPr>
          <w:lang w:eastAsia="zh-CN" w:bidi="hi-IN"/>
        </w:rPr>
        <w:t xml:space="preserve"> года</w:t>
      </w:r>
      <w:r w:rsidRPr="00D128E3">
        <w:t>.</w:t>
      </w:r>
      <w:r w:rsidR="0093740D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Объем полученных </w:t>
      </w:r>
      <w:r w:rsidRPr="00D128E3">
        <w:rPr>
          <w:b/>
          <w:i/>
        </w:rPr>
        <w:t>дотаций</w:t>
      </w:r>
      <w:r w:rsidRPr="00D128E3">
        <w:t xml:space="preserve"> </w:t>
      </w:r>
      <w:r w:rsidR="00CE0606" w:rsidRPr="00D128E3">
        <w:t xml:space="preserve">на выравнивание уровня бюджетной обеспеченности </w:t>
      </w:r>
      <w:r w:rsidRPr="00D128E3">
        <w:t xml:space="preserve">составил </w:t>
      </w:r>
      <w:r w:rsidR="00C619C6">
        <w:t>3564,4</w:t>
      </w:r>
      <w:r w:rsidR="0095790A" w:rsidRPr="00D128E3">
        <w:t xml:space="preserve"> </w:t>
      </w:r>
      <w:r w:rsidR="00CE5C57" w:rsidRPr="00D128E3">
        <w:t>тыс.</w:t>
      </w:r>
      <w:r w:rsidR="00662D9C" w:rsidRPr="00D128E3">
        <w:t xml:space="preserve"> рублей или </w:t>
      </w:r>
      <w:r w:rsidR="00CE0606">
        <w:t>49,9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CE0606" w:rsidRPr="00CE0606">
        <w:rPr>
          <w:lang w:eastAsia="zh-CN" w:bidi="hi-IN"/>
        </w:rPr>
        <w:t xml:space="preserve"> </w:t>
      </w:r>
      <w:r w:rsidR="00CE0606" w:rsidRPr="00052ECA">
        <w:rPr>
          <w:lang w:eastAsia="zh-CN" w:bidi="hi-IN"/>
        </w:rPr>
        <w:t xml:space="preserve">и </w:t>
      </w:r>
      <w:r w:rsidR="00CE0606">
        <w:rPr>
          <w:lang w:eastAsia="zh-CN" w:bidi="hi-IN"/>
        </w:rPr>
        <w:t>100,0</w:t>
      </w:r>
      <w:r w:rsidR="00CE0606" w:rsidRPr="00052ECA">
        <w:rPr>
          <w:lang w:eastAsia="zh-CN" w:bidi="hi-IN"/>
        </w:rPr>
        <w:t xml:space="preserve"> % от установленного плана 1 полугоди</w:t>
      </w:r>
      <w:r w:rsidR="00CE0606">
        <w:rPr>
          <w:lang w:eastAsia="zh-CN" w:bidi="hi-IN"/>
        </w:rPr>
        <w:t>я</w:t>
      </w:r>
      <w:r w:rsidR="00CE0606" w:rsidRPr="00052ECA">
        <w:rPr>
          <w:lang w:eastAsia="zh-CN" w:bidi="hi-IN"/>
        </w:rPr>
        <w:t xml:space="preserve"> 202</w:t>
      </w:r>
      <w:r w:rsidR="00CE0606">
        <w:rPr>
          <w:lang w:eastAsia="zh-CN" w:bidi="hi-IN"/>
        </w:rPr>
        <w:t>5</w:t>
      </w:r>
      <w:r w:rsidR="00CE0606" w:rsidRPr="00052ECA">
        <w:rPr>
          <w:lang w:eastAsia="zh-CN" w:bidi="hi-IN"/>
        </w:rPr>
        <w:t xml:space="preserve"> года</w:t>
      </w:r>
      <w:r w:rsidR="00CE0606">
        <w:rPr>
          <w:lang w:eastAsia="zh-CN" w:bidi="hi-IN"/>
        </w:rPr>
        <w:t>.</w:t>
      </w:r>
      <w:r w:rsidR="00CE0606">
        <w:t xml:space="preserve"> </w:t>
      </w:r>
    </w:p>
    <w:p w:rsidR="00135F1D" w:rsidRPr="00D128E3" w:rsidRDefault="001B6BDA" w:rsidP="00135F1D">
      <w:pPr>
        <w:ind w:right="48" w:firstLine="619"/>
        <w:jc w:val="both"/>
      </w:pPr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 xml:space="preserve">(субвенции бюджетам на осуществление первичного воинского учета органами местного самоуправления поселений, муниципальных и городских </w:t>
      </w:r>
      <w:r w:rsidR="00D128E3" w:rsidRPr="00D128E3">
        <w:rPr>
          <w:i/>
        </w:rPr>
        <w:lastRenderedPageBreak/>
        <w:t>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 xml:space="preserve">джет поселения в 1 </w:t>
      </w:r>
      <w:r w:rsidR="00CE0606">
        <w:t>полугодие</w:t>
      </w:r>
      <w:r w:rsidR="00D90335" w:rsidRPr="00D128E3">
        <w:t xml:space="preserve"> 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CE0606">
        <w:t>256</w:t>
      </w:r>
      <w:r w:rsidR="0059650D">
        <w:t>,6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CE0606">
        <w:t>49,7</w:t>
      </w:r>
      <w:r w:rsidR="00CC567B">
        <w:t xml:space="preserve"> </w:t>
      </w:r>
      <w:r w:rsidR="00B1606E" w:rsidRPr="00D128E3">
        <w:t xml:space="preserve">% </w:t>
      </w:r>
      <w:r w:rsidR="00093BF0">
        <w:t xml:space="preserve"> от </w:t>
      </w:r>
      <w:r w:rsidR="00D128E3">
        <w:t>годового плана</w:t>
      </w:r>
      <w:r w:rsidR="00CE0606">
        <w:t xml:space="preserve"> </w:t>
      </w:r>
      <w:r w:rsidR="00CE0606" w:rsidRPr="00052ECA">
        <w:rPr>
          <w:lang w:eastAsia="zh-CN" w:bidi="hi-IN"/>
        </w:rPr>
        <w:t xml:space="preserve">и </w:t>
      </w:r>
      <w:r w:rsidR="00CE0606">
        <w:rPr>
          <w:lang w:eastAsia="zh-CN" w:bidi="hi-IN"/>
        </w:rPr>
        <w:t>100,0</w:t>
      </w:r>
      <w:r w:rsidR="00CE0606" w:rsidRPr="00052ECA">
        <w:rPr>
          <w:lang w:eastAsia="zh-CN" w:bidi="hi-IN"/>
        </w:rPr>
        <w:t xml:space="preserve"> % от установленного плана 1 полугоди</w:t>
      </w:r>
      <w:r w:rsidR="00CE0606">
        <w:rPr>
          <w:lang w:eastAsia="zh-CN" w:bidi="hi-IN"/>
        </w:rPr>
        <w:t>я</w:t>
      </w:r>
      <w:r w:rsidR="00CE0606" w:rsidRPr="00052ECA">
        <w:rPr>
          <w:lang w:eastAsia="zh-CN" w:bidi="hi-IN"/>
        </w:rPr>
        <w:t xml:space="preserve"> 202</w:t>
      </w:r>
      <w:r w:rsidR="00CE0606">
        <w:rPr>
          <w:lang w:eastAsia="zh-CN" w:bidi="hi-IN"/>
        </w:rPr>
        <w:t>5</w:t>
      </w:r>
      <w:r w:rsidR="00CE0606" w:rsidRPr="00052ECA">
        <w:rPr>
          <w:lang w:eastAsia="zh-CN" w:bidi="hi-IN"/>
        </w:rPr>
        <w:t xml:space="preserve"> года</w:t>
      </w:r>
      <w:r w:rsidR="00731F5B">
        <w:t>.</w:t>
      </w:r>
    </w:p>
    <w:p w:rsidR="006A12C8" w:rsidRPr="00D128E3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="00D128E3" w:rsidRPr="00D128E3">
        <w:rPr>
          <w:b/>
          <w:i/>
        </w:rPr>
        <w:t>прочих</w:t>
      </w:r>
      <w:r w:rsidRPr="00D128E3">
        <w:rPr>
          <w:b/>
          <w:i/>
        </w:rPr>
        <w:t xml:space="preserve"> межбюджетных трансфертов </w:t>
      </w:r>
      <w:r w:rsidRPr="00D128E3">
        <w:t xml:space="preserve">составил </w:t>
      </w:r>
      <w:r w:rsidR="00C371DB">
        <w:t>896,3</w:t>
      </w:r>
      <w:r w:rsidR="00766F6C" w:rsidRPr="00D128E3">
        <w:t xml:space="preserve"> </w:t>
      </w:r>
      <w:r w:rsidRPr="00D128E3">
        <w:t xml:space="preserve">тыс. рублей, или </w:t>
      </w:r>
      <w:r w:rsidR="00C371DB">
        <w:t>19,3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C371DB">
        <w:t xml:space="preserve"> </w:t>
      </w:r>
      <w:r w:rsidR="00C371DB" w:rsidRPr="00052ECA">
        <w:rPr>
          <w:lang w:eastAsia="zh-CN" w:bidi="hi-IN"/>
        </w:rPr>
        <w:t xml:space="preserve">и </w:t>
      </w:r>
      <w:r w:rsidR="00C371DB">
        <w:rPr>
          <w:lang w:eastAsia="zh-CN" w:bidi="hi-IN"/>
        </w:rPr>
        <w:t>100,0</w:t>
      </w:r>
      <w:r w:rsidR="00C371DB" w:rsidRPr="00052ECA">
        <w:rPr>
          <w:lang w:eastAsia="zh-CN" w:bidi="hi-IN"/>
        </w:rPr>
        <w:t xml:space="preserve"> % от установленного плана 1 </w:t>
      </w:r>
      <w:r w:rsidR="00C371DB" w:rsidRPr="00523116">
        <w:rPr>
          <w:lang w:eastAsia="zh-CN" w:bidi="hi-IN"/>
        </w:rPr>
        <w:t>полугодия 2025 года</w:t>
      </w:r>
      <w:r w:rsidR="00D319A7" w:rsidRPr="00523116">
        <w:t>.</w:t>
      </w:r>
      <w:r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 xml:space="preserve">лнения за 1 </w:t>
      </w:r>
      <w:r w:rsidR="008E6AFF">
        <w:t>полугодие</w:t>
      </w:r>
      <w:r w:rsidR="0015656E" w:rsidRPr="00D128E3">
        <w:t xml:space="preserve"> 202</w:t>
      </w:r>
      <w:r w:rsidR="00D319A7" w:rsidRPr="00D128E3">
        <w:t>5</w:t>
      </w:r>
      <w:r w:rsidRPr="00D128E3">
        <w:t xml:space="preserve"> года составил </w:t>
      </w:r>
      <w:r w:rsidR="008E6AFF">
        <w:t>9135,9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8E6AFF">
        <w:t>44,7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>расходов, утвержденных сводной бюджетной росписью</w:t>
      </w:r>
      <w:r w:rsidR="008E6AFF" w:rsidRPr="008E6AFF">
        <w:rPr>
          <w:lang w:eastAsia="zh-CN" w:bidi="hi-IN"/>
        </w:rPr>
        <w:t xml:space="preserve"> </w:t>
      </w:r>
      <w:r w:rsidR="008E6AFF" w:rsidRPr="00052ECA">
        <w:rPr>
          <w:lang w:eastAsia="zh-CN" w:bidi="hi-IN"/>
        </w:rPr>
        <w:t xml:space="preserve">и </w:t>
      </w:r>
      <w:r w:rsidR="008E6AFF">
        <w:rPr>
          <w:lang w:eastAsia="zh-CN" w:bidi="hi-IN"/>
        </w:rPr>
        <w:t>88,9</w:t>
      </w:r>
      <w:r w:rsidR="008E6AFF" w:rsidRPr="00052ECA">
        <w:rPr>
          <w:lang w:eastAsia="zh-CN" w:bidi="hi-IN"/>
        </w:rPr>
        <w:t xml:space="preserve"> % от установленного плана 1 полугоди</w:t>
      </w:r>
      <w:r w:rsidR="008E6AFF">
        <w:rPr>
          <w:lang w:eastAsia="zh-CN" w:bidi="hi-IN"/>
        </w:rPr>
        <w:t>я</w:t>
      </w:r>
      <w:r w:rsidR="008E6AFF" w:rsidRPr="00052ECA">
        <w:rPr>
          <w:lang w:eastAsia="zh-CN" w:bidi="hi-IN"/>
        </w:rPr>
        <w:t xml:space="preserve"> 202</w:t>
      </w:r>
      <w:r w:rsidR="008E6AFF">
        <w:rPr>
          <w:lang w:eastAsia="zh-CN" w:bidi="hi-IN"/>
        </w:rPr>
        <w:t>5</w:t>
      </w:r>
      <w:r w:rsidR="008E6AFF" w:rsidRPr="00052ECA">
        <w:rPr>
          <w:lang w:eastAsia="zh-CN" w:bidi="hi-IN"/>
        </w:rPr>
        <w:t xml:space="preserve"> года</w:t>
      </w:r>
      <w:r w:rsidR="00BC3C4E" w:rsidRPr="00D128E3">
        <w:t xml:space="preserve">. 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t>Информация об исполнении общего объема расходов бюджета поселения по разделам классифи</w:t>
      </w:r>
      <w:r w:rsidR="009270F1" w:rsidRPr="00D128E3">
        <w:t xml:space="preserve">кации расходов за 1 </w:t>
      </w:r>
      <w:r w:rsidR="008E6AFF">
        <w:t>полугодие</w:t>
      </w:r>
      <w:r w:rsidR="009270F1" w:rsidRPr="00D128E3">
        <w:t xml:space="preserve">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бюджетными ассигнованиями и показателями сводной бюджетной </w:t>
      </w:r>
      <w:r w:rsidRPr="0094245D">
        <w:t>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205"/>
        <w:gridCol w:w="1276"/>
        <w:gridCol w:w="1276"/>
        <w:gridCol w:w="1373"/>
        <w:gridCol w:w="1320"/>
      </w:tblGrid>
      <w:tr w:rsidR="003161D9" w:rsidRPr="00D128E3" w:rsidTr="00A77EBB">
        <w:trPr>
          <w:trHeight w:val="2843"/>
        </w:trPr>
        <w:tc>
          <w:tcPr>
            <w:tcW w:w="2906" w:type="dxa"/>
          </w:tcPr>
          <w:p w:rsidR="003161D9" w:rsidRPr="00D128E3" w:rsidRDefault="003161D9" w:rsidP="005906FC">
            <w:pPr>
              <w:jc w:val="center"/>
            </w:pPr>
          </w:p>
          <w:p w:rsidR="003161D9" w:rsidRPr="00D128E3" w:rsidRDefault="003161D9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1205" w:type="dxa"/>
          </w:tcPr>
          <w:p w:rsidR="003161D9" w:rsidRPr="00D128E3" w:rsidRDefault="003161D9" w:rsidP="005906FC">
            <w:pPr>
              <w:jc w:val="center"/>
            </w:pPr>
          </w:p>
          <w:p w:rsidR="003161D9" w:rsidRPr="00D128E3" w:rsidRDefault="003161D9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276" w:type="dxa"/>
          </w:tcPr>
          <w:p w:rsidR="003161D9" w:rsidRPr="00D128E3" w:rsidRDefault="003161D9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тыс.</w:t>
            </w:r>
            <w:r>
              <w:t xml:space="preserve"> рублей</w:t>
            </w:r>
          </w:p>
        </w:tc>
        <w:tc>
          <w:tcPr>
            <w:tcW w:w="1276" w:type="dxa"/>
          </w:tcPr>
          <w:p w:rsidR="003161D9" w:rsidRPr="00D128E3" w:rsidRDefault="003161D9" w:rsidP="0081192A">
            <w:pPr>
              <w:jc w:val="center"/>
            </w:pPr>
            <w:r>
              <w:t>План 1 полугодие 2025 года, тыс. рублей</w:t>
            </w:r>
          </w:p>
        </w:tc>
        <w:tc>
          <w:tcPr>
            <w:tcW w:w="1373" w:type="dxa"/>
          </w:tcPr>
          <w:p w:rsidR="003161D9" w:rsidRPr="00D128E3" w:rsidRDefault="003161D9" w:rsidP="0081192A">
            <w:pPr>
              <w:jc w:val="center"/>
            </w:pPr>
            <w:r w:rsidRPr="00D128E3">
              <w:t>Кассовое исполнение за 1 квартал 2025 года, тыс.</w:t>
            </w:r>
            <w:r>
              <w:t xml:space="preserve"> </w:t>
            </w:r>
            <w:r w:rsidRPr="00D128E3">
              <w:t>руб</w:t>
            </w:r>
            <w:r>
              <w:t>лей</w:t>
            </w:r>
          </w:p>
        </w:tc>
        <w:tc>
          <w:tcPr>
            <w:tcW w:w="1320" w:type="dxa"/>
          </w:tcPr>
          <w:p w:rsidR="003161D9" w:rsidRPr="00D128E3" w:rsidRDefault="003161D9" w:rsidP="005906FC">
            <w:pPr>
              <w:ind w:left="-104" w:right="113"/>
              <w:jc w:val="center"/>
            </w:pPr>
            <w:r w:rsidRPr="00D128E3">
              <w:t>Процент исполнения к уточненной бюджетной росписи</w:t>
            </w:r>
          </w:p>
        </w:tc>
      </w:tr>
      <w:tr w:rsidR="003161D9" w:rsidRPr="00D128E3" w:rsidTr="00A77EBB">
        <w:trPr>
          <w:trHeight w:val="258"/>
        </w:trPr>
        <w:tc>
          <w:tcPr>
            <w:tcW w:w="2906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1205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276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276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73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20" w:type="dxa"/>
          </w:tcPr>
          <w:p w:rsidR="003161D9" w:rsidRPr="00D128E3" w:rsidRDefault="003161D9" w:rsidP="001B6B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161D9" w:rsidRPr="00D128E3" w:rsidTr="00401306">
        <w:trPr>
          <w:trHeight w:val="632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3161D9" w:rsidRPr="00D128E3" w:rsidRDefault="003161D9" w:rsidP="0016388B">
            <w:pPr>
              <w:jc w:val="center"/>
            </w:pP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01</w:t>
            </w:r>
          </w:p>
        </w:tc>
        <w:tc>
          <w:tcPr>
            <w:tcW w:w="1276" w:type="dxa"/>
            <w:vAlign w:val="center"/>
          </w:tcPr>
          <w:p w:rsidR="003161D9" w:rsidRPr="00D128E3" w:rsidRDefault="003161D9" w:rsidP="0016388B">
            <w:pPr>
              <w:jc w:val="center"/>
            </w:pPr>
            <w:r>
              <w:t>9432,1</w:t>
            </w:r>
          </w:p>
        </w:tc>
        <w:tc>
          <w:tcPr>
            <w:tcW w:w="1276" w:type="dxa"/>
            <w:vAlign w:val="center"/>
          </w:tcPr>
          <w:p w:rsidR="003161D9" w:rsidRDefault="000D7E5D" w:rsidP="0016388B">
            <w:pPr>
              <w:jc w:val="center"/>
            </w:pPr>
            <w:r>
              <w:t>4669,6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16388B">
            <w:pPr>
              <w:jc w:val="center"/>
            </w:pPr>
            <w:r>
              <w:t>3968,3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16388B">
            <w:pPr>
              <w:jc w:val="center"/>
            </w:pPr>
            <w:r>
              <w:t>42,1</w:t>
            </w:r>
          </w:p>
        </w:tc>
      </w:tr>
      <w:tr w:rsidR="003161D9" w:rsidRPr="00D128E3" w:rsidTr="00401306">
        <w:trPr>
          <w:trHeight w:val="525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Национальная оборона</w:t>
            </w:r>
          </w:p>
          <w:p w:rsidR="003161D9" w:rsidRPr="00D128E3" w:rsidRDefault="003161D9" w:rsidP="0016388B">
            <w:pPr>
              <w:jc w:val="center"/>
            </w:pP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02</w:t>
            </w:r>
          </w:p>
        </w:tc>
        <w:tc>
          <w:tcPr>
            <w:tcW w:w="1276" w:type="dxa"/>
            <w:vAlign w:val="center"/>
          </w:tcPr>
          <w:p w:rsidR="003161D9" w:rsidRPr="00D128E3" w:rsidRDefault="003161D9" w:rsidP="0016388B">
            <w:pPr>
              <w:jc w:val="center"/>
            </w:pPr>
            <w:r>
              <w:t>514,6</w:t>
            </w:r>
          </w:p>
        </w:tc>
        <w:tc>
          <w:tcPr>
            <w:tcW w:w="1276" w:type="dxa"/>
            <w:vAlign w:val="center"/>
          </w:tcPr>
          <w:p w:rsidR="003161D9" w:rsidRDefault="000D7E5D" w:rsidP="0016388B">
            <w:pPr>
              <w:jc w:val="center"/>
            </w:pPr>
            <w:r>
              <w:t>256,8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16388B">
            <w:pPr>
              <w:jc w:val="center"/>
            </w:pPr>
            <w:r>
              <w:t>240,8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FB703C">
            <w:pPr>
              <w:jc w:val="center"/>
            </w:pPr>
            <w:r>
              <w:t>46,8</w:t>
            </w:r>
          </w:p>
        </w:tc>
      </w:tr>
      <w:tr w:rsidR="003161D9" w:rsidRPr="00D128E3" w:rsidTr="00401306">
        <w:trPr>
          <w:trHeight w:val="550"/>
        </w:trPr>
        <w:tc>
          <w:tcPr>
            <w:tcW w:w="2906" w:type="dxa"/>
          </w:tcPr>
          <w:p w:rsidR="003161D9" w:rsidRPr="00D128E3" w:rsidRDefault="003161D9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03</w:t>
            </w:r>
          </w:p>
        </w:tc>
        <w:tc>
          <w:tcPr>
            <w:tcW w:w="1276" w:type="dxa"/>
            <w:vAlign w:val="center"/>
          </w:tcPr>
          <w:p w:rsidR="003161D9" w:rsidRPr="00D128E3" w:rsidRDefault="003161D9" w:rsidP="0016388B">
            <w:pPr>
              <w:jc w:val="center"/>
            </w:pPr>
            <w:r>
              <w:t>530,0</w:t>
            </w:r>
          </w:p>
        </w:tc>
        <w:tc>
          <w:tcPr>
            <w:tcW w:w="1276" w:type="dxa"/>
            <w:vAlign w:val="center"/>
          </w:tcPr>
          <w:p w:rsidR="003161D9" w:rsidRDefault="000D7E5D" w:rsidP="0016388B">
            <w:pPr>
              <w:jc w:val="center"/>
            </w:pPr>
            <w:r>
              <w:t>115,8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16388B">
            <w:pPr>
              <w:jc w:val="center"/>
            </w:pPr>
            <w:r>
              <w:t>56,4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16388B">
            <w:pPr>
              <w:jc w:val="center"/>
            </w:pPr>
            <w:r>
              <w:t>10,6</w:t>
            </w:r>
          </w:p>
        </w:tc>
      </w:tr>
      <w:tr w:rsidR="003161D9" w:rsidRPr="00D128E3" w:rsidTr="00401306">
        <w:trPr>
          <w:trHeight w:val="550"/>
        </w:trPr>
        <w:tc>
          <w:tcPr>
            <w:tcW w:w="2906" w:type="dxa"/>
          </w:tcPr>
          <w:p w:rsidR="003161D9" w:rsidRPr="00D128E3" w:rsidRDefault="003161D9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04</w:t>
            </w:r>
          </w:p>
        </w:tc>
        <w:tc>
          <w:tcPr>
            <w:tcW w:w="1276" w:type="dxa"/>
            <w:vAlign w:val="center"/>
          </w:tcPr>
          <w:p w:rsidR="003161D9" w:rsidRPr="00D128E3" w:rsidRDefault="003161D9" w:rsidP="0016388B">
            <w:pPr>
              <w:jc w:val="center"/>
            </w:pPr>
            <w:r>
              <w:t>2770,5</w:t>
            </w:r>
          </w:p>
        </w:tc>
        <w:tc>
          <w:tcPr>
            <w:tcW w:w="1276" w:type="dxa"/>
            <w:vAlign w:val="center"/>
          </w:tcPr>
          <w:p w:rsidR="003161D9" w:rsidRDefault="000D7E5D" w:rsidP="0016388B">
            <w:pPr>
              <w:jc w:val="center"/>
            </w:pPr>
            <w:r>
              <w:t>1490,6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16388B">
            <w:pPr>
              <w:jc w:val="center"/>
            </w:pPr>
            <w:r>
              <w:t>1446,4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16388B">
            <w:pPr>
              <w:jc w:val="center"/>
            </w:pPr>
            <w:r>
              <w:t>52,2</w:t>
            </w:r>
          </w:p>
        </w:tc>
      </w:tr>
      <w:tr w:rsidR="003161D9" w:rsidRPr="00D128E3" w:rsidTr="00401306">
        <w:trPr>
          <w:trHeight w:val="713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05</w:t>
            </w:r>
          </w:p>
        </w:tc>
        <w:tc>
          <w:tcPr>
            <w:tcW w:w="1276" w:type="dxa"/>
            <w:vAlign w:val="center"/>
          </w:tcPr>
          <w:p w:rsidR="003161D9" w:rsidRPr="00D128E3" w:rsidRDefault="000D7E5D" w:rsidP="00440618">
            <w:pPr>
              <w:jc w:val="center"/>
            </w:pPr>
            <w:r>
              <w:t>4349,3</w:t>
            </w:r>
          </w:p>
        </w:tc>
        <w:tc>
          <w:tcPr>
            <w:tcW w:w="1276" w:type="dxa"/>
            <w:vAlign w:val="center"/>
          </w:tcPr>
          <w:p w:rsidR="003161D9" w:rsidRDefault="000D7E5D" w:rsidP="0016388B">
            <w:pPr>
              <w:jc w:val="center"/>
            </w:pPr>
            <w:r>
              <w:t>1370,7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16388B">
            <w:pPr>
              <w:jc w:val="center"/>
            </w:pPr>
            <w:r>
              <w:t>1071,1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16388B">
            <w:pPr>
              <w:jc w:val="center"/>
            </w:pPr>
            <w:r>
              <w:t>24,6</w:t>
            </w:r>
          </w:p>
        </w:tc>
      </w:tr>
      <w:tr w:rsidR="00401306" w:rsidRPr="00D128E3" w:rsidTr="00401306">
        <w:trPr>
          <w:trHeight w:val="713"/>
        </w:trPr>
        <w:tc>
          <w:tcPr>
            <w:tcW w:w="2906" w:type="dxa"/>
          </w:tcPr>
          <w:p w:rsidR="00401306" w:rsidRPr="00D128E3" w:rsidRDefault="00401306" w:rsidP="0016388B">
            <w:pPr>
              <w:jc w:val="center"/>
            </w:pPr>
            <w:r>
              <w:t>Охрана окружающей среды</w:t>
            </w:r>
          </w:p>
        </w:tc>
        <w:tc>
          <w:tcPr>
            <w:tcW w:w="1205" w:type="dxa"/>
            <w:vAlign w:val="center"/>
          </w:tcPr>
          <w:p w:rsidR="00401306" w:rsidRPr="00D128E3" w:rsidRDefault="00401306" w:rsidP="00401306">
            <w:pPr>
              <w:jc w:val="center"/>
            </w:pPr>
            <w:r>
              <w:t>06</w:t>
            </w:r>
          </w:p>
        </w:tc>
        <w:tc>
          <w:tcPr>
            <w:tcW w:w="1276" w:type="dxa"/>
            <w:vAlign w:val="center"/>
          </w:tcPr>
          <w:p w:rsidR="00401306" w:rsidRDefault="00401306" w:rsidP="00440618">
            <w:pPr>
              <w:jc w:val="center"/>
            </w:pPr>
            <w:r>
              <w:t>400,5</w:t>
            </w:r>
          </w:p>
        </w:tc>
        <w:tc>
          <w:tcPr>
            <w:tcW w:w="1276" w:type="dxa"/>
            <w:vAlign w:val="center"/>
          </w:tcPr>
          <w:p w:rsidR="00401306" w:rsidRDefault="00401306" w:rsidP="0016388B">
            <w:pPr>
              <w:jc w:val="center"/>
            </w:pPr>
            <w:r>
              <w:t>0,0</w:t>
            </w:r>
          </w:p>
        </w:tc>
        <w:tc>
          <w:tcPr>
            <w:tcW w:w="1373" w:type="dxa"/>
            <w:vAlign w:val="center"/>
          </w:tcPr>
          <w:p w:rsidR="00401306" w:rsidRDefault="00401306" w:rsidP="0016388B">
            <w:pPr>
              <w:jc w:val="center"/>
            </w:pPr>
            <w:r>
              <w:t>0,0</w:t>
            </w:r>
          </w:p>
        </w:tc>
        <w:tc>
          <w:tcPr>
            <w:tcW w:w="1320" w:type="dxa"/>
            <w:vAlign w:val="center"/>
          </w:tcPr>
          <w:p w:rsidR="00401306" w:rsidRDefault="00401306" w:rsidP="0016388B">
            <w:pPr>
              <w:jc w:val="center"/>
            </w:pPr>
            <w:r>
              <w:t>0,0</w:t>
            </w:r>
          </w:p>
        </w:tc>
      </w:tr>
      <w:tr w:rsidR="003161D9" w:rsidRPr="00D128E3" w:rsidTr="00401306">
        <w:trPr>
          <w:trHeight w:val="713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08</w:t>
            </w:r>
          </w:p>
        </w:tc>
        <w:tc>
          <w:tcPr>
            <w:tcW w:w="1276" w:type="dxa"/>
            <w:vAlign w:val="center"/>
          </w:tcPr>
          <w:p w:rsidR="003161D9" w:rsidRPr="00D128E3" w:rsidRDefault="003161D9" w:rsidP="0016388B">
            <w:pPr>
              <w:jc w:val="center"/>
            </w:pPr>
            <w:r>
              <w:t>110,0</w:t>
            </w:r>
          </w:p>
        </w:tc>
        <w:tc>
          <w:tcPr>
            <w:tcW w:w="1276" w:type="dxa"/>
            <w:vAlign w:val="center"/>
          </w:tcPr>
          <w:p w:rsidR="003161D9" w:rsidRDefault="000D7E5D" w:rsidP="0016388B">
            <w:pPr>
              <w:jc w:val="center"/>
            </w:pPr>
            <w:r>
              <w:t>69,1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16388B">
            <w:pPr>
              <w:jc w:val="center"/>
            </w:pPr>
            <w:r>
              <w:t>51,8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16388B">
            <w:pPr>
              <w:jc w:val="center"/>
            </w:pPr>
            <w:r>
              <w:t>47,1</w:t>
            </w:r>
          </w:p>
        </w:tc>
      </w:tr>
      <w:tr w:rsidR="003161D9" w:rsidRPr="00D128E3" w:rsidTr="00401306">
        <w:trPr>
          <w:trHeight w:val="463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10</w:t>
            </w:r>
          </w:p>
        </w:tc>
        <w:tc>
          <w:tcPr>
            <w:tcW w:w="1276" w:type="dxa"/>
            <w:vAlign w:val="center"/>
          </w:tcPr>
          <w:p w:rsidR="003161D9" w:rsidRPr="00D128E3" w:rsidRDefault="000D7E5D" w:rsidP="0016388B">
            <w:pPr>
              <w:jc w:val="center"/>
            </w:pPr>
            <w:r>
              <w:t>2277,0</w:t>
            </w:r>
          </w:p>
        </w:tc>
        <w:tc>
          <w:tcPr>
            <w:tcW w:w="1276" w:type="dxa"/>
            <w:vAlign w:val="center"/>
          </w:tcPr>
          <w:p w:rsidR="003161D9" w:rsidRDefault="000D7E5D" w:rsidP="00FB703C">
            <w:pPr>
              <w:jc w:val="center"/>
            </w:pPr>
            <w:r>
              <w:t>2277,0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FB703C">
            <w:pPr>
              <w:jc w:val="center"/>
            </w:pPr>
            <w:r>
              <w:t>2277,0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C25E38">
            <w:pPr>
              <w:jc w:val="center"/>
            </w:pPr>
            <w:r>
              <w:t>100,0</w:t>
            </w:r>
          </w:p>
        </w:tc>
      </w:tr>
      <w:tr w:rsidR="003161D9" w:rsidRPr="00D128E3" w:rsidTr="00401306">
        <w:trPr>
          <w:trHeight w:val="463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</w:pPr>
            <w:r w:rsidRPr="00D128E3">
              <w:t>Физическая культура и спорт</w:t>
            </w:r>
          </w:p>
        </w:tc>
        <w:tc>
          <w:tcPr>
            <w:tcW w:w="1205" w:type="dxa"/>
            <w:vAlign w:val="center"/>
          </w:tcPr>
          <w:p w:rsidR="003161D9" w:rsidRPr="00D128E3" w:rsidRDefault="003161D9" w:rsidP="00401306">
            <w:pPr>
              <w:jc w:val="center"/>
            </w:pPr>
            <w:r w:rsidRPr="00D128E3">
              <w:t>11</w:t>
            </w:r>
          </w:p>
        </w:tc>
        <w:tc>
          <w:tcPr>
            <w:tcW w:w="1276" w:type="dxa"/>
            <w:vAlign w:val="center"/>
          </w:tcPr>
          <w:p w:rsidR="003161D9" w:rsidRPr="00D128E3" w:rsidRDefault="003161D9" w:rsidP="0016388B">
            <w:pPr>
              <w:jc w:val="center"/>
            </w:pPr>
            <w:r>
              <w:t>45,0</w:t>
            </w:r>
          </w:p>
        </w:tc>
        <w:tc>
          <w:tcPr>
            <w:tcW w:w="1276" w:type="dxa"/>
            <w:vAlign w:val="center"/>
          </w:tcPr>
          <w:p w:rsidR="003161D9" w:rsidRDefault="000D7E5D" w:rsidP="00FB703C">
            <w:pPr>
              <w:jc w:val="center"/>
            </w:pPr>
            <w:r>
              <w:t>30,9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FB703C">
            <w:pPr>
              <w:jc w:val="center"/>
            </w:pPr>
            <w:r>
              <w:t>24,0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C25E38">
            <w:pPr>
              <w:jc w:val="center"/>
            </w:pPr>
            <w:r>
              <w:t>77,7</w:t>
            </w:r>
          </w:p>
        </w:tc>
      </w:tr>
      <w:tr w:rsidR="003161D9" w:rsidRPr="00D128E3" w:rsidTr="00A77EBB">
        <w:trPr>
          <w:trHeight w:val="355"/>
        </w:trPr>
        <w:tc>
          <w:tcPr>
            <w:tcW w:w="2906" w:type="dxa"/>
          </w:tcPr>
          <w:p w:rsidR="003161D9" w:rsidRPr="00D128E3" w:rsidRDefault="003161D9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1205" w:type="dxa"/>
          </w:tcPr>
          <w:p w:rsidR="003161D9" w:rsidRPr="00D128E3" w:rsidRDefault="003161D9" w:rsidP="0016388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3161D9" w:rsidRPr="00D128E3" w:rsidRDefault="00E7726C" w:rsidP="00E7726C">
            <w:pPr>
              <w:jc w:val="center"/>
              <w:rPr>
                <w:b/>
              </w:rPr>
            </w:pPr>
            <w:r>
              <w:rPr>
                <w:b/>
              </w:rPr>
              <w:t>20429,0</w:t>
            </w:r>
          </w:p>
        </w:tc>
        <w:tc>
          <w:tcPr>
            <w:tcW w:w="1276" w:type="dxa"/>
            <w:vAlign w:val="center"/>
          </w:tcPr>
          <w:p w:rsidR="003161D9" w:rsidRDefault="000D7E5D" w:rsidP="00C25E38">
            <w:pPr>
              <w:jc w:val="center"/>
              <w:rPr>
                <w:b/>
              </w:rPr>
            </w:pPr>
            <w:r>
              <w:rPr>
                <w:b/>
              </w:rPr>
              <w:t>10280,6</w:t>
            </w:r>
          </w:p>
        </w:tc>
        <w:tc>
          <w:tcPr>
            <w:tcW w:w="1373" w:type="dxa"/>
            <w:vAlign w:val="center"/>
          </w:tcPr>
          <w:p w:rsidR="003161D9" w:rsidRPr="00D128E3" w:rsidRDefault="000D7E5D" w:rsidP="00BA069D">
            <w:pPr>
              <w:jc w:val="center"/>
              <w:rPr>
                <w:b/>
              </w:rPr>
            </w:pPr>
            <w:r>
              <w:rPr>
                <w:b/>
              </w:rPr>
              <w:t>9135,</w:t>
            </w:r>
            <w:r w:rsidR="00BA069D">
              <w:rPr>
                <w:b/>
              </w:rPr>
              <w:t>8</w:t>
            </w:r>
          </w:p>
        </w:tc>
        <w:tc>
          <w:tcPr>
            <w:tcW w:w="1320" w:type="dxa"/>
            <w:vAlign w:val="center"/>
          </w:tcPr>
          <w:p w:rsidR="003161D9" w:rsidRPr="00D128E3" w:rsidRDefault="001F4D98" w:rsidP="00FB703C">
            <w:pPr>
              <w:jc w:val="center"/>
              <w:rPr>
                <w:b/>
              </w:rPr>
            </w:pPr>
            <w:r>
              <w:rPr>
                <w:b/>
              </w:rPr>
              <w:t>44,7</w:t>
            </w:r>
          </w:p>
        </w:tc>
      </w:tr>
    </w:tbl>
    <w:p w:rsidR="00532187" w:rsidRPr="00D128E3" w:rsidRDefault="00532187" w:rsidP="001B6BDA">
      <w:pPr>
        <w:ind w:firstLine="720"/>
        <w:jc w:val="both"/>
        <w:rPr>
          <w:highlight w:val="yellow"/>
        </w:rPr>
      </w:pPr>
    </w:p>
    <w:p w:rsidR="001B6BDA" w:rsidRPr="00D128E3" w:rsidRDefault="001B6BDA" w:rsidP="001B6BDA">
      <w:pPr>
        <w:ind w:firstLine="720"/>
        <w:jc w:val="both"/>
      </w:pPr>
      <w:r w:rsidRPr="00D128E3">
        <w:t>При среднем уровне исполнения общего объема утвержденных уточн</w:t>
      </w:r>
      <w:r w:rsidR="0055484E" w:rsidRPr="00D128E3">
        <w:t>енной бюджетной росписью на 2</w:t>
      </w:r>
      <w:r w:rsidR="0010589F" w:rsidRPr="00D128E3">
        <w:t>0</w:t>
      </w:r>
      <w:r w:rsidR="002624D2" w:rsidRPr="00D128E3">
        <w:t>2</w:t>
      </w:r>
      <w:r w:rsidR="004603B8" w:rsidRPr="00D128E3">
        <w:t>5</w:t>
      </w:r>
      <w:r w:rsidR="0010589F" w:rsidRPr="00D128E3">
        <w:t xml:space="preserve"> </w:t>
      </w:r>
      <w:r w:rsidR="002419A3" w:rsidRPr="00D128E3">
        <w:t xml:space="preserve">год бюджетных ассигнований </w:t>
      </w:r>
      <w:r w:rsidRPr="00D128E3">
        <w:t xml:space="preserve">уровень исполнения расходов бюджета поселения по разделам классификации расходов составляет от </w:t>
      </w:r>
      <w:r w:rsidR="00F748A2">
        <w:t xml:space="preserve">0 </w:t>
      </w:r>
      <w:r w:rsidR="00A9569D" w:rsidRPr="00D128E3">
        <w:t xml:space="preserve">% по разделу </w:t>
      </w:r>
      <w:r w:rsidR="009256E2">
        <w:t>02 «</w:t>
      </w:r>
      <w:r w:rsidR="005F5498">
        <w:t>Охрана окружающей среды</w:t>
      </w:r>
      <w:r w:rsidR="009256E2">
        <w:t xml:space="preserve">», </w:t>
      </w:r>
      <w:r w:rsidR="00A9569D" w:rsidRPr="00D128E3">
        <w:t>до</w:t>
      </w:r>
      <w:r w:rsidR="00166A0E">
        <w:t xml:space="preserve"> 50</w:t>
      </w:r>
      <w:r w:rsidR="00A9569D" w:rsidRPr="00D128E3">
        <w:t xml:space="preserve"> % </w:t>
      </w:r>
      <w:r w:rsidR="0010589F" w:rsidRPr="00D128E3">
        <w:t xml:space="preserve">по разделу </w:t>
      </w:r>
      <w:r w:rsidR="009256E2">
        <w:t>04</w:t>
      </w:r>
      <w:r w:rsidR="00166A0E">
        <w:t xml:space="preserve"> «</w:t>
      </w:r>
      <w:r w:rsidR="00A366EC" w:rsidRPr="00D128E3">
        <w:t>Культура, кинематография</w:t>
      </w:r>
      <w:r w:rsidR="00FB703C" w:rsidRPr="00D128E3">
        <w:t>»</w:t>
      </w:r>
      <w:r w:rsidR="0010589F" w:rsidRPr="00D128E3">
        <w:t xml:space="preserve">.         </w:t>
      </w:r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D5106A" w:rsidRDefault="00426DE2" w:rsidP="00374CAC">
      <w:pPr>
        <w:ind w:firstLine="709"/>
        <w:jc w:val="both"/>
      </w:pPr>
      <w:r w:rsidRPr="00D5106A">
        <w:t xml:space="preserve">За 1 </w:t>
      </w:r>
      <w:r w:rsidR="008A2DD8">
        <w:t>полугодие</w:t>
      </w:r>
      <w:r w:rsidRPr="00D5106A">
        <w:t xml:space="preserve"> 20</w:t>
      </w:r>
      <w:r w:rsidR="009D7B96" w:rsidRPr="00D5106A">
        <w:t>2</w:t>
      </w:r>
      <w:r w:rsidR="00A9569D" w:rsidRPr="00D5106A">
        <w:t>5</w:t>
      </w:r>
      <w:r w:rsidR="001B6BDA" w:rsidRPr="00D5106A">
        <w:t xml:space="preserve"> года бюджет поселения исполнен с превышением </w:t>
      </w:r>
      <w:r w:rsidR="00675A9B" w:rsidRPr="00D5106A">
        <w:t xml:space="preserve"> </w:t>
      </w:r>
      <w:r w:rsidR="00705710">
        <w:t>расходов</w:t>
      </w:r>
      <w:r w:rsidR="00363DFE" w:rsidRPr="00D5106A">
        <w:t xml:space="preserve"> над </w:t>
      </w:r>
      <w:r w:rsidR="00705710">
        <w:t>доходами</w:t>
      </w:r>
      <w:r w:rsidR="001B6BDA" w:rsidRPr="00D5106A">
        <w:t xml:space="preserve"> в объеме </w:t>
      </w:r>
      <w:r w:rsidR="008A2DD8">
        <w:t>236,2</w:t>
      </w:r>
      <w:r w:rsidR="00165EAF" w:rsidRPr="00D5106A">
        <w:t xml:space="preserve"> тыс.</w:t>
      </w:r>
      <w:r w:rsidR="001B6BDA" w:rsidRPr="00D5106A">
        <w:t xml:space="preserve"> рублей.</w:t>
      </w:r>
      <w:r w:rsidR="00E27CE1" w:rsidRPr="00D5106A">
        <w:t xml:space="preserve">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t xml:space="preserve">          </w:t>
      </w:r>
      <w:r w:rsidR="00705710">
        <w:t>Новониколаевское</w:t>
      </w:r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t xml:space="preserve"> В рамках проведенного анализа исполнения бюд</w:t>
      </w:r>
      <w:r w:rsidR="00165EAF" w:rsidRPr="00D128E3">
        <w:t xml:space="preserve">жета поселения за 1 </w:t>
      </w:r>
      <w:r w:rsidR="008A2DD8">
        <w:t xml:space="preserve">полугодие </w:t>
      </w:r>
      <w:r w:rsidR="00165EAF" w:rsidRPr="00D128E3">
        <w:t>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A76B47">
        <w:t>Новониколаевского</w:t>
      </w:r>
      <w:r w:rsidR="009F779B" w:rsidRPr="00D128E3">
        <w:t xml:space="preserve"> сельского поселения </w:t>
      </w:r>
      <w:r w:rsidR="00EA45AE" w:rsidRPr="00D128E3">
        <w:t xml:space="preserve">за 1 </w:t>
      </w:r>
      <w:r w:rsidR="008A2DD8">
        <w:t>полугодие</w:t>
      </w:r>
      <w:r w:rsidR="00EA45AE" w:rsidRPr="00D128E3">
        <w:t xml:space="preserve">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5976B9">
        <w:t xml:space="preserve">от </w:t>
      </w:r>
      <w:r w:rsidR="005976B9" w:rsidRPr="005976B9">
        <w:t>24</w:t>
      </w:r>
      <w:r w:rsidRPr="005976B9">
        <w:t xml:space="preserve"> </w:t>
      </w:r>
      <w:r w:rsidR="005976B9" w:rsidRPr="005976B9">
        <w:t>мая</w:t>
      </w:r>
      <w:r w:rsidRPr="005976B9">
        <w:t xml:space="preserve"> 20</w:t>
      </w:r>
      <w:r w:rsidR="005976B9" w:rsidRPr="005976B9">
        <w:t>22</w:t>
      </w:r>
      <w:r w:rsidRPr="005976B9">
        <w:t xml:space="preserve"> года № 8</w:t>
      </w:r>
      <w:r w:rsidR="005976B9" w:rsidRPr="005976B9">
        <w:t>2</w:t>
      </w:r>
      <w:r w:rsidRPr="005976B9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5976B9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8A2DD8">
        <w:t>09</w:t>
      </w:r>
      <w:r w:rsidR="00290B55" w:rsidRPr="00DF63AC">
        <w:t>.0</w:t>
      </w:r>
      <w:r w:rsidR="008A2DD8">
        <w:t>7</w:t>
      </w:r>
      <w:r w:rsidR="00290B55" w:rsidRPr="00DF63AC">
        <w:t>.202</w:t>
      </w:r>
      <w:r w:rsidR="00A9569D" w:rsidRPr="00DF63AC">
        <w:t>5</w:t>
      </w:r>
      <w:r w:rsidR="00290B55" w:rsidRPr="00DF63AC">
        <w:t xml:space="preserve"> № </w:t>
      </w:r>
      <w:r w:rsidR="008A2DD8">
        <w:t>39</w:t>
      </w:r>
      <w:r w:rsidR="00290B55" w:rsidRPr="00D128E3">
        <w:t xml:space="preserve"> отчет об исполнении бюджета поселения за 1 </w:t>
      </w:r>
      <w:r w:rsidR="008A2DD8">
        <w:t>полугодие</w:t>
      </w:r>
      <w:r w:rsidR="00290B55" w:rsidRPr="00D128E3">
        <w:t xml:space="preserve"> 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8A2DD8">
        <w:t>8899,7</w:t>
      </w:r>
      <w:r w:rsidR="00290B55" w:rsidRPr="00D128E3">
        <w:t xml:space="preserve"> тыс. рублей, расходам – </w:t>
      </w:r>
      <w:r w:rsidR="008A2DD8">
        <w:t>9135,9</w:t>
      </w:r>
      <w:r w:rsidR="00290B55" w:rsidRPr="00D128E3">
        <w:t xml:space="preserve"> тыс. рублей, </w:t>
      </w:r>
      <w:r w:rsidR="00290B55" w:rsidRPr="005976B9">
        <w:t>с</w:t>
      </w:r>
      <w:r w:rsidR="00290B55" w:rsidRPr="00476943">
        <w:rPr>
          <w:color w:val="FF0000"/>
        </w:rPr>
        <w:t xml:space="preserve"> </w:t>
      </w:r>
      <w:r w:rsidR="00290B55" w:rsidRPr="005976B9">
        <w:t xml:space="preserve">превышением </w:t>
      </w:r>
      <w:r w:rsidR="00705710">
        <w:t>расходов</w:t>
      </w:r>
      <w:r w:rsidR="00290B55" w:rsidRPr="005976B9">
        <w:t xml:space="preserve"> над </w:t>
      </w:r>
      <w:r w:rsidR="00705710">
        <w:t>доходами</w:t>
      </w:r>
      <w:r w:rsidR="005976B9" w:rsidRPr="005976B9">
        <w:t xml:space="preserve"> </w:t>
      </w:r>
      <w:r w:rsidR="00290B55" w:rsidRPr="005976B9">
        <w:t xml:space="preserve">в сумме </w:t>
      </w:r>
      <w:r w:rsidR="008A2DD8">
        <w:t>236,2</w:t>
      </w:r>
      <w:r w:rsidR="00290B55" w:rsidRPr="005976B9">
        <w:t xml:space="preserve"> тыс. рублей.</w:t>
      </w:r>
    </w:p>
    <w:p w:rsidR="00290B55" w:rsidRPr="00D128E3" w:rsidRDefault="00290B55" w:rsidP="00290B55">
      <w:pPr>
        <w:ind w:firstLine="720"/>
        <w:jc w:val="both"/>
      </w:pPr>
      <w:proofErr w:type="gramStart"/>
      <w:r w:rsidRPr="00D128E3">
        <w:t>Согласно отчета</w:t>
      </w:r>
      <w:proofErr w:type="gramEnd"/>
      <w:r w:rsidRPr="00D128E3">
        <w:t xml:space="preserve"> об исполнении бюджета поселения за 1 </w:t>
      </w:r>
      <w:r w:rsidR="008A2DD8">
        <w:t>полугодие</w:t>
      </w:r>
      <w:r w:rsidRPr="00D128E3">
        <w:t xml:space="preserve"> 202</w:t>
      </w:r>
      <w:r w:rsidR="00A9569D" w:rsidRPr="00D128E3">
        <w:t>5</w:t>
      </w:r>
      <w:r w:rsidRPr="00D128E3">
        <w:t xml:space="preserve"> года, годовые плановые показатели за 1 </w:t>
      </w:r>
      <w:r w:rsidR="008A2DD8">
        <w:t>полугодие</w:t>
      </w:r>
      <w:r w:rsidRPr="00D128E3">
        <w:t xml:space="preserve"> 202</w:t>
      </w:r>
      <w:r w:rsidR="00A9569D" w:rsidRPr="00D128E3">
        <w:t>5</w:t>
      </w:r>
      <w:r w:rsidRPr="00D128E3">
        <w:t xml:space="preserve"> года исполнены по доходам на </w:t>
      </w:r>
      <w:r w:rsidR="008A2DD8">
        <w:t>46,1</w:t>
      </w:r>
      <w:r w:rsidRPr="00D128E3">
        <w:t xml:space="preserve"> процента, по расходам на </w:t>
      </w:r>
      <w:r w:rsidR="008A2DD8">
        <w:t>44,7</w:t>
      </w:r>
      <w:r w:rsidRPr="00D128E3">
        <w:t xml:space="preserve"> процента.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7F0E0E" w:rsidP="00B963A2">
      <w:pPr>
        <w:ind w:right="48"/>
        <w:jc w:val="both"/>
      </w:pPr>
      <w:r>
        <w:t>Председатель</w:t>
      </w:r>
      <w:r w:rsidR="001B6BDA" w:rsidRPr="00D128E3">
        <w:t xml:space="preserve"> 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    </w:t>
      </w:r>
      <w:r w:rsidR="007F0E0E">
        <w:t xml:space="preserve">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  </w:t>
      </w:r>
      <w:r w:rsidR="001B6BDA" w:rsidRPr="00D128E3">
        <w:t xml:space="preserve">  </w:t>
      </w:r>
      <w:r w:rsidR="003F2886" w:rsidRPr="00D128E3">
        <w:t xml:space="preserve">    </w:t>
      </w:r>
      <w:r w:rsidR="00994BA9" w:rsidRPr="00D128E3">
        <w:t>Т.</w:t>
      </w:r>
      <w:r w:rsidR="007F0E0E">
        <w:t>Ю</w:t>
      </w:r>
      <w:r w:rsidR="00994BA9" w:rsidRPr="00D128E3">
        <w:t xml:space="preserve">. </w:t>
      </w:r>
      <w:r w:rsidR="007F0E0E">
        <w:t>Нольфина</w:t>
      </w:r>
    </w:p>
    <w:sectPr w:rsidR="004C43A4" w:rsidRPr="00D128E3" w:rsidSect="00903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849" w:rsidRDefault="00836849">
      <w:r>
        <w:separator/>
      </w:r>
    </w:p>
  </w:endnote>
  <w:endnote w:type="continuationSeparator" w:id="0">
    <w:p w:rsidR="00836849" w:rsidRDefault="0083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F4" w:rsidRDefault="00AF30F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53220"/>
      <w:docPartObj>
        <w:docPartGallery w:val="Page Numbers (Bottom of Page)"/>
        <w:docPartUnique/>
      </w:docPartObj>
    </w:sdtPr>
    <w:sdtEndPr/>
    <w:sdtContent>
      <w:p w:rsidR="00731F5B" w:rsidRDefault="00731F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97">
          <w:rPr>
            <w:noProof/>
          </w:rPr>
          <w:t>4</w:t>
        </w:r>
        <w:r>
          <w:fldChar w:fldCharType="end"/>
        </w:r>
      </w:p>
    </w:sdtContent>
  </w:sdt>
  <w:p w:rsidR="00731F5B" w:rsidRDefault="00731F5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11069"/>
      <w:docPartObj>
        <w:docPartGallery w:val="Page Numbers (Bottom of Page)"/>
        <w:docPartUnique/>
      </w:docPartObj>
    </w:sdtPr>
    <w:sdtEndPr/>
    <w:sdtContent>
      <w:p w:rsidR="00093BF0" w:rsidRDefault="00093B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97">
          <w:rPr>
            <w:noProof/>
          </w:rPr>
          <w:t>1</w:t>
        </w:r>
        <w:r>
          <w:fldChar w:fldCharType="end"/>
        </w:r>
      </w:p>
    </w:sdtContent>
  </w:sdt>
  <w:p w:rsidR="00093BF0" w:rsidRDefault="00093B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849" w:rsidRDefault="00836849">
      <w:r>
        <w:separator/>
      </w:r>
    </w:p>
  </w:footnote>
  <w:footnote w:type="continuationSeparator" w:id="0">
    <w:p w:rsidR="00836849" w:rsidRDefault="00836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F4" w:rsidRDefault="00AF30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4679"/>
    <w:rsid w:val="0000526C"/>
    <w:rsid w:val="000056ED"/>
    <w:rsid w:val="00006801"/>
    <w:rsid w:val="000074B0"/>
    <w:rsid w:val="000111D1"/>
    <w:rsid w:val="0001383A"/>
    <w:rsid w:val="00017398"/>
    <w:rsid w:val="00017A58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2C9E"/>
    <w:rsid w:val="0004500F"/>
    <w:rsid w:val="00045798"/>
    <w:rsid w:val="0004636D"/>
    <w:rsid w:val="00046715"/>
    <w:rsid w:val="00051A60"/>
    <w:rsid w:val="0005262E"/>
    <w:rsid w:val="00052680"/>
    <w:rsid w:val="00052ECA"/>
    <w:rsid w:val="000532D8"/>
    <w:rsid w:val="00053B7A"/>
    <w:rsid w:val="00055D1F"/>
    <w:rsid w:val="00056FBE"/>
    <w:rsid w:val="00064AF9"/>
    <w:rsid w:val="00065116"/>
    <w:rsid w:val="000673DE"/>
    <w:rsid w:val="00070E26"/>
    <w:rsid w:val="00072177"/>
    <w:rsid w:val="000739E7"/>
    <w:rsid w:val="000832B3"/>
    <w:rsid w:val="00083DD8"/>
    <w:rsid w:val="00087BDC"/>
    <w:rsid w:val="000907E9"/>
    <w:rsid w:val="00091BB3"/>
    <w:rsid w:val="00093031"/>
    <w:rsid w:val="000938D3"/>
    <w:rsid w:val="00093AFA"/>
    <w:rsid w:val="00093BF0"/>
    <w:rsid w:val="000953AD"/>
    <w:rsid w:val="00097588"/>
    <w:rsid w:val="000A078D"/>
    <w:rsid w:val="000A1F40"/>
    <w:rsid w:val="000A47DB"/>
    <w:rsid w:val="000A4A0B"/>
    <w:rsid w:val="000A5B60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268E"/>
    <w:rsid w:val="000C4DCA"/>
    <w:rsid w:val="000C5D5C"/>
    <w:rsid w:val="000D5210"/>
    <w:rsid w:val="000D5646"/>
    <w:rsid w:val="000D64FC"/>
    <w:rsid w:val="000D66F3"/>
    <w:rsid w:val="000D796B"/>
    <w:rsid w:val="000D7E5D"/>
    <w:rsid w:val="000E0F5E"/>
    <w:rsid w:val="000E4008"/>
    <w:rsid w:val="000F1D97"/>
    <w:rsid w:val="000F24A2"/>
    <w:rsid w:val="000F2E63"/>
    <w:rsid w:val="000F7731"/>
    <w:rsid w:val="00101D57"/>
    <w:rsid w:val="00103079"/>
    <w:rsid w:val="00103892"/>
    <w:rsid w:val="0010589F"/>
    <w:rsid w:val="0010684E"/>
    <w:rsid w:val="001069FC"/>
    <w:rsid w:val="00112796"/>
    <w:rsid w:val="00113B16"/>
    <w:rsid w:val="001149CA"/>
    <w:rsid w:val="00121E3B"/>
    <w:rsid w:val="001249C0"/>
    <w:rsid w:val="0012623F"/>
    <w:rsid w:val="001302F3"/>
    <w:rsid w:val="00135F1D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3D40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F2C"/>
    <w:rsid w:val="00181ED6"/>
    <w:rsid w:val="00183761"/>
    <w:rsid w:val="001920DA"/>
    <w:rsid w:val="0019245A"/>
    <w:rsid w:val="001936B4"/>
    <w:rsid w:val="00193716"/>
    <w:rsid w:val="00194166"/>
    <w:rsid w:val="00195936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212D"/>
    <w:rsid w:val="001F3872"/>
    <w:rsid w:val="001F4D98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43074"/>
    <w:rsid w:val="00251F3B"/>
    <w:rsid w:val="002558C1"/>
    <w:rsid w:val="002565DF"/>
    <w:rsid w:val="002624D2"/>
    <w:rsid w:val="002646CB"/>
    <w:rsid w:val="002668B4"/>
    <w:rsid w:val="00267675"/>
    <w:rsid w:val="00270C9B"/>
    <w:rsid w:val="00273306"/>
    <w:rsid w:val="00274FC0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C6D5B"/>
    <w:rsid w:val="002D0336"/>
    <w:rsid w:val="002D4EB9"/>
    <w:rsid w:val="002D7821"/>
    <w:rsid w:val="002E258D"/>
    <w:rsid w:val="002E34EA"/>
    <w:rsid w:val="002E3AEF"/>
    <w:rsid w:val="002E687E"/>
    <w:rsid w:val="002F0552"/>
    <w:rsid w:val="002F3B07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61D9"/>
    <w:rsid w:val="0031750D"/>
    <w:rsid w:val="003205B3"/>
    <w:rsid w:val="00330D7A"/>
    <w:rsid w:val="00330DE6"/>
    <w:rsid w:val="0033208E"/>
    <w:rsid w:val="003321C5"/>
    <w:rsid w:val="00337FF3"/>
    <w:rsid w:val="003403D9"/>
    <w:rsid w:val="0034436B"/>
    <w:rsid w:val="00345F47"/>
    <w:rsid w:val="003468DD"/>
    <w:rsid w:val="00346900"/>
    <w:rsid w:val="003521EE"/>
    <w:rsid w:val="00352527"/>
    <w:rsid w:val="00353058"/>
    <w:rsid w:val="00355B2D"/>
    <w:rsid w:val="00360239"/>
    <w:rsid w:val="00362EBB"/>
    <w:rsid w:val="00363DFE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5E91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1306"/>
    <w:rsid w:val="00402EAE"/>
    <w:rsid w:val="00403005"/>
    <w:rsid w:val="00406AF3"/>
    <w:rsid w:val="00407D4E"/>
    <w:rsid w:val="004115C2"/>
    <w:rsid w:val="00413C0D"/>
    <w:rsid w:val="00414B3F"/>
    <w:rsid w:val="00416968"/>
    <w:rsid w:val="004216A0"/>
    <w:rsid w:val="00422B45"/>
    <w:rsid w:val="00424157"/>
    <w:rsid w:val="00424DA5"/>
    <w:rsid w:val="00426DE2"/>
    <w:rsid w:val="004278EA"/>
    <w:rsid w:val="004306CB"/>
    <w:rsid w:val="00432002"/>
    <w:rsid w:val="004330E6"/>
    <w:rsid w:val="0043421D"/>
    <w:rsid w:val="0043448D"/>
    <w:rsid w:val="00434BC5"/>
    <w:rsid w:val="0043766A"/>
    <w:rsid w:val="00440618"/>
    <w:rsid w:val="00441489"/>
    <w:rsid w:val="00443CFE"/>
    <w:rsid w:val="00444B6B"/>
    <w:rsid w:val="00447209"/>
    <w:rsid w:val="0044787A"/>
    <w:rsid w:val="00450D53"/>
    <w:rsid w:val="00453505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555B"/>
    <w:rsid w:val="00486BB2"/>
    <w:rsid w:val="0049028A"/>
    <w:rsid w:val="004911B6"/>
    <w:rsid w:val="004926BE"/>
    <w:rsid w:val="004937E3"/>
    <w:rsid w:val="00494815"/>
    <w:rsid w:val="004A066E"/>
    <w:rsid w:val="004B233E"/>
    <w:rsid w:val="004B4049"/>
    <w:rsid w:val="004B5AA9"/>
    <w:rsid w:val="004B61EA"/>
    <w:rsid w:val="004B71D2"/>
    <w:rsid w:val="004B7353"/>
    <w:rsid w:val="004C43A4"/>
    <w:rsid w:val="004C4A05"/>
    <w:rsid w:val="004C533F"/>
    <w:rsid w:val="004C7A7C"/>
    <w:rsid w:val="004D0C50"/>
    <w:rsid w:val="004D0DEB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07E26"/>
    <w:rsid w:val="005109A1"/>
    <w:rsid w:val="00511373"/>
    <w:rsid w:val="00511B0E"/>
    <w:rsid w:val="0051310B"/>
    <w:rsid w:val="00515119"/>
    <w:rsid w:val="00523116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4C57"/>
    <w:rsid w:val="005527E5"/>
    <w:rsid w:val="00552A29"/>
    <w:rsid w:val="0055484E"/>
    <w:rsid w:val="00554D20"/>
    <w:rsid w:val="005563AC"/>
    <w:rsid w:val="00556C62"/>
    <w:rsid w:val="00557B4B"/>
    <w:rsid w:val="00560519"/>
    <w:rsid w:val="00562795"/>
    <w:rsid w:val="00563AEA"/>
    <w:rsid w:val="005647ED"/>
    <w:rsid w:val="00567196"/>
    <w:rsid w:val="00570391"/>
    <w:rsid w:val="005720CA"/>
    <w:rsid w:val="0057322F"/>
    <w:rsid w:val="005832D9"/>
    <w:rsid w:val="00584997"/>
    <w:rsid w:val="005906FC"/>
    <w:rsid w:val="005929E2"/>
    <w:rsid w:val="00593705"/>
    <w:rsid w:val="00594D2D"/>
    <w:rsid w:val="0059650D"/>
    <w:rsid w:val="005971FB"/>
    <w:rsid w:val="00597480"/>
    <w:rsid w:val="005976B9"/>
    <w:rsid w:val="00597E92"/>
    <w:rsid w:val="005A20AE"/>
    <w:rsid w:val="005A23D1"/>
    <w:rsid w:val="005A79DE"/>
    <w:rsid w:val="005B05D8"/>
    <w:rsid w:val="005B08B6"/>
    <w:rsid w:val="005B2B53"/>
    <w:rsid w:val="005B762D"/>
    <w:rsid w:val="005C0A3D"/>
    <w:rsid w:val="005C290C"/>
    <w:rsid w:val="005C3190"/>
    <w:rsid w:val="005C3411"/>
    <w:rsid w:val="005D0264"/>
    <w:rsid w:val="005D0616"/>
    <w:rsid w:val="005D10B3"/>
    <w:rsid w:val="005D40EF"/>
    <w:rsid w:val="005D57B1"/>
    <w:rsid w:val="005E01E7"/>
    <w:rsid w:val="005E0B57"/>
    <w:rsid w:val="005E2745"/>
    <w:rsid w:val="005E3D05"/>
    <w:rsid w:val="005F141D"/>
    <w:rsid w:val="005F2639"/>
    <w:rsid w:val="005F3A97"/>
    <w:rsid w:val="005F5123"/>
    <w:rsid w:val="005F5498"/>
    <w:rsid w:val="00601429"/>
    <w:rsid w:val="00601B7B"/>
    <w:rsid w:val="00601D01"/>
    <w:rsid w:val="00601D1D"/>
    <w:rsid w:val="0060508F"/>
    <w:rsid w:val="0060624A"/>
    <w:rsid w:val="00606624"/>
    <w:rsid w:val="0060797A"/>
    <w:rsid w:val="00612CA4"/>
    <w:rsid w:val="00615EB4"/>
    <w:rsid w:val="00620833"/>
    <w:rsid w:val="00620E37"/>
    <w:rsid w:val="00627C30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3D7F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728BA"/>
    <w:rsid w:val="00672C32"/>
    <w:rsid w:val="00673483"/>
    <w:rsid w:val="00673901"/>
    <w:rsid w:val="00675054"/>
    <w:rsid w:val="00675A9B"/>
    <w:rsid w:val="00675D78"/>
    <w:rsid w:val="006767FD"/>
    <w:rsid w:val="00681FC0"/>
    <w:rsid w:val="006841EC"/>
    <w:rsid w:val="006849AE"/>
    <w:rsid w:val="00684CCC"/>
    <w:rsid w:val="00686EE8"/>
    <w:rsid w:val="00690825"/>
    <w:rsid w:val="00690959"/>
    <w:rsid w:val="00691E86"/>
    <w:rsid w:val="00691F76"/>
    <w:rsid w:val="0069230A"/>
    <w:rsid w:val="0069448F"/>
    <w:rsid w:val="00696112"/>
    <w:rsid w:val="006A12C8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81D"/>
    <w:rsid w:val="006F5A1D"/>
    <w:rsid w:val="006F724B"/>
    <w:rsid w:val="006F7BE0"/>
    <w:rsid w:val="006F7BFA"/>
    <w:rsid w:val="00700C79"/>
    <w:rsid w:val="00702A25"/>
    <w:rsid w:val="0070300A"/>
    <w:rsid w:val="00705710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1F5B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44F4"/>
    <w:rsid w:val="00745FEC"/>
    <w:rsid w:val="0074662B"/>
    <w:rsid w:val="0074784E"/>
    <w:rsid w:val="00753E16"/>
    <w:rsid w:val="00755BDD"/>
    <w:rsid w:val="00760546"/>
    <w:rsid w:val="00760BE0"/>
    <w:rsid w:val="00765110"/>
    <w:rsid w:val="00766927"/>
    <w:rsid w:val="00766F6C"/>
    <w:rsid w:val="00770012"/>
    <w:rsid w:val="00771BAE"/>
    <w:rsid w:val="00771C06"/>
    <w:rsid w:val="007767C3"/>
    <w:rsid w:val="007810DD"/>
    <w:rsid w:val="0078140A"/>
    <w:rsid w:val="00786864"/>
    <w:rsid w:val="007917BF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5ECC"/>
    <w:rsid w:val="007A7072"/>
    <w:rsid w:val="007A7B73"/>
    <w:rsid w:val="007B5283"/>
    <w:rsid w:val="007B7131"/>
    <w:rsid w:val="007B7339"/>
    <w:rsid w:val="007B7ED6"/>
    <w:rsid w:val="007C0879"/>
    <w:rsid w:val="007C1A15"/>
    <w:rsid w:val="007C26BD"/>
    <w:rsid w:val="007C39F1"/>
    <w:rsid w:val="007C4027"/>
    <w:rsid w:val="007C42EA"/>
    <w:rsid w:val="007C678C"/>
    <w:rsid w:val="007C6C78"/>
    <w:rsid w:val="007D23E9"/>
    <w:rsid w:val="007D2455"/>
    <w:rsid w:val="007D36A0"/>
    <w:rsid w:val="007D7004"/>
    <w:rsid w:val="007E0523"/>
    <w:rsid w:val="007E2A7B"/>
    <w:rsid w:val="007E4FA3"/>
    <w:rsid w:val="007E6576"/>
    <w:rsid w:val="007F0E0E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92A"/>
    <w:rsid w:val="00811ED1"/>
    <w:rsid w:val="00814270"/>
    <w:rsid w:val="008206F2"/>
    <w:rsid w:val="00821870"/>
    <w:rsid w:val="00821E92"/>
    <w:rsid w:val="00827BDE"/>
    <w:rsid w:val="00830F83"/>
    <w:rsid w:val="008318A7"/>
    <w:rsid w:val="00833F54"/>
    <w:rsid w:val="008358BF"/>
    <w:rsid w:val="00835B6C"/>
    <w:rsid w:val="00836849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6651"/>
    <w:rsid w:val="008916BB"/>
    <w:rsid w:val="00892875"/>
    <w:rsid w:val="0089535D"/>
    <w:rsid w:val="00895B1B"/>
    <w:rsid w:val="008A262D"/>
    <w:rsid w:val="008A2DD8"/>
    <w:rsid w:val="008A3DBB"/>
    <w:rsid w:val="008B04BB"/>
    <w:rsid w:val="008B07B6"/>
    <w:rsid w:val="008B10D8"/>
    <w:rsid w:val="008B16D7"/>
    <w:rsid w:val="008B388C"/>
    <w:rsid w:val="008B51A3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E6AFF"/>
    <w:rsid w:val="008F22DB"/>
    <w:rsid w:val="008F35F2"/>
    <w:rsid w:val="008F4B9C"/>
    <w:rsid w:val="008F55F6"/>
    <w:rsid w:val="00902732"/>
    <w:rsid w:val="00903342"/>
    <w:rsid w:val="00903DB9"/>
    <w:rsid w:val="00904155"/>
    <w:rsid w:val="00913F52"/>
    <w:rsid w:val="0091562A"/>
    <w:rsid w:val="00915BD3"/>
    <w:rsid w:val="00917B4B"/>
    <w:rsid w:val="009216B5"/>
    <w:rsid w:val="00922CDD"/>
    <w:rsid w:val="00924FF6"/>
    <w:rsid w:val="009256E2"/>
    <w:rsid w:val="009258C0"/>
    <w:rsid w:val="009270CF"/>
    <w:rsid w:val="009270F1"/>
    <w:rsid w:val="00931D41"/>
    <w:rsid w:val="00936DBC"/>
    <w:rsid w:val="0093740D"/>
    <w:rsid w:val="0094245D"/>
    <w:rsid w:val="009435A9"/>
    <w:rsid w:val="00943692"/>
    <w:rsid w:val="00945899"/>
    <w:rsid w:val="0095127F"/>
    <w:rsid w:val="00952BC5"/>
    <w:rsid w:val="00954606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5846"/>
    <w:rsid w:val="009A63D6"/>
    <w:rsid w:val="009A728B"/>
    <w:rsid w:val="009B1DE5"/>
    <w:rsid w:val="009B23A8"/>
    <w:rsid w:val="009B377A"/>
    <w:rsid w:val="009B41AE"/>
    <w:rsid w:val="009C1684"/>
    <w:rsid w:val="009C1D0C"/>
    <w:rsid w:val="009C305C"/>
    <w:rsid w:val="009C4DF7"/>
    <w:rsid w:val="009C4E16"/>
    <w:rsid w:val="009C604A"/>
    <w:rsid w:val="009C7E6E"/>
    <w:rsid w:val="009D11FE"/>
    <w:rsid w:val="009D2044"/>
    <w:rsid w:val="009D59E6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D92"/>
    <w:rsid w:val="00A366EC"/>
    <w:rsid w:val="00A36903"/>
    <w:rsid w:val="00A369F3"/>
    <w:rsid w:val="00A46910"/>
    <w:rsid w:val="00A5070A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76501"/>
    <w:rsid w:val="00A76B47"/>
    <w:rsid w:val="00A77EBB"/>
    <w:rsid w:val="00A81514"/>
    <w:rsid w:val="00A82354"/>
    <w:rsid w:val="00A84A1C"/>
    <w:rsid w:val="00A912BF"/>
    <w:rsid w:val="00A953CC"/>
    <w:rsid w:val="00A9569D"/>
    <w:rsid w:val="00A9653F"/>
    <w:rsid w:val="00A97126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B6C85"/>
    <w:rsid w:val="00AC0D6B"/>
    <w:rsid w:val="00AC4877"/>
    <w:rsid w:val="00AC4B95"/>
    <w:rsid w:val="00AC5521"/>
    <w:rsid w:val="00AC7D76"/>
    <w:rsid w:val="00AD166E"/>
    <w:rsid w:val="00AD3ADF"/>
    <w:rsid w:val="00AD4C2F"/>
    <w:rsid w:val="00AD788B"/>
    <w:rsid w:val="00AE23B0"/>
    <w:rsid w:val="00AE2751"/>
    <w:rsid w:val="00AE2DB5"/>
    <w:rsid w:val="00AE5551"/>
    <w:rsid w:val="00AE68CA"/>
    <w:rsid w:val="00AF2248"/>
    <w:rsid w:val="00AF2C11"/>
    <w:rsid w:val="00AF30F4"/>
    <w:rsid w:val="00AF397A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222F"/>
    <w:rsid w:val="00B32484"/>
    <w:rsid w:val="00B42847"/>
    <w:rsid w:val="00B43B88"/>
    <w:rsid w:val="00B46231"/>
    <w:rsid w:val="00B50207"/>
    <w:rsid w:val="00B50D8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AC5"/>
    <w:rsid w:val="00B96B3A"/>
    <w:rsid w:val="00BA069D"/>
    <w:rsid w:val="00BA44DE"/>
    <w:rsid w:val="00BB265E"/>
    <w:rsid w:val="00BB3E74"/>
    <w:rsid w:val="00BC13D4"/>
    <w:rsid w:val="00BC3C4E"/>
    <w:rsid w:val="00BC4A46"/>
    <w:rsid w:val="00BC55FB"/>
    <w:rsid w:val="00BD03B4"/>
    <w:rsid w:val="00BD1E27"/>
    <w:rsid w:val="00BD25EC"/>
    <w:rsid w:val="00BD2AA4"/>
    <w:rsid w:val="00BD6DED"/>
    <w:rsid w:val="00BD7689"/>
    <w:rsid w:val="00BE0535"/>
    <w:rsid w:val="00BE27C6"/>
    <w:rsid w:val="00BE4A1D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371DB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307A"/>
    <w:rsid w:val="00C533BA"/>
    <w:rsid w:val="00C541A4"/>
    <w:rsid w:val="00C56D03"/>
    <w:rsid w:val="00C579A2"/>
    <w:rsid w:val="00C619C6"/>
    <w:rsid w:val="00C62C2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567B"/>
    <w:rsid w:val="00CC7E37"/>
    <w:rsid w:val="00CD22CD"/>
    <w:rsid w:val="00CD2F3B"/>
    <w:rsid w:val="00CD6F3A"/>
    <w:rsid w:val="00CE0606"/>
    <w:rsid w:val="00CE2EC6"/>
    <w:rsid w:val="00CE3EED"/>
    <w:rsid w:val="00CE56E0"/>
    <w:rsid w:val="00CE5C57"/>
    <w:rsid w:val="00CE662D"/>
    <w:rsid w:val="00CE69EC"/>
    <w:rsid w:val="00CE7D1D"/>
    <w:rsid w:val="00CE7E26"/>
    <w:rsid w:val="00CF36AC"/>
    <w:rsid w:val="00CF419A"/>
    <w:rsid w:val="00CF48BE"/>
    <w:rsid w:val="00CF5CD4"/>
    <w:rsid w:val="00CF5D2A"/>
    <w:rsid w:val="00CF6924"/>
    <w:rsid w:val="00CF6A0B"/>
    <w:rsid w:val="00D017C7"/>
    <w:rsid w:val="00D04D0F"/>
    <w:rsid w:val="00D10574"/>
    <w:rsid w:val="00D10772"/>
    <w:rsid w:val="00D10EC9"/>
    <w:rsid w:val="00D11600"/>
    <w:rsid w:val="00D12658"/>
    <w:rsid w:val="00D128E3"/>
    <w:rsid w:val="00D13557"/>
    <w:rsid w:val="00D14936"/>
    <w:rsid w:val="00D15733"/>
    <w:rsid w:val="00D16F6C"/>
    <w:rsid w:val="00D17FA8"/>
    <w:rsid w:val="00D17FC1"/>
    <w:rsid w:val="00D20A1E"/>
    <w:rsid w:val="00D25608"/>
    <w:rsid w:val="00D257F7"/>
    <w:rsid w:val="00D27D3A"/>
    <w:rsid w:val="00D319A7"/>
    <w:rsid w:val="00D32157"/>
    <w:rsid w:val="00D32EDD"/>
    <w:rsid w:val="00D36D9F"/>
    <w:rsid w:val="00D41D41"/>
    <w:rsid w:val="00D4358F"/>
    <w:rsid w:val="00D44E40"/>
    <w:rsid w:val="00D45E3C"/>
    <w:rsid w:val="00D47F12"/>
    <w:rsid w:val="00D5106A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77464"/>
    <w:rsid w:val="00D807CC"/>
    <w:rsid w:val="00D84C38"/>
    <w:rsid w:val="00D8530A"/>
    <w:rsid w:val="00D85B0F"/>
    <w:rsid w:val="00D90335"/>
    <w:rsid w:val="00D91919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3D19"/>
    <w:rsid w:val="00DD4191"/>
    <w:rsid w:val="00DD4BE0"/>
    <w:rsid w:val="00DD67B5"/>
    <w:rsid w:val="00DE064C"/>
    <w:rsid w:val="00DE0BA3"/>
    <w:rsid w:val="00DE5112"/>
    <w:rsid w:val="00DF0A45"/>
    <w:rsid w:val="00DF21D9"/>
    <w:rsid w:val="00DF5BA8"/>
    <w:rsid w:val="00DF63AC"/>
    <w:rsid w:val="00DF6684"/>
    <w:rsid w:val="00DF70FE"/>
    <w:rsid w:val="00E0388A"/>
    <w:rsid w:val="00E06106"/>
    <w:rsid w:val="00E06AC3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C03"/>
    <w:rsid w:val="00E349E6"/>
    <w:rsid w:val="00E42031"/>
    <w:rsid w:val="00E43896"/>
    <w:rsid w:val="00E440F0"/>
    <w:rsid w:val="00E5003F"/>
    <w:rsid w:val="00E51FD9"/>
    <w:rsid w:val="00E53047"/>
    <w:rsid w:val="00E53C1D"/>
    <w:rsid w:val="00E54A63"/>
    <w:rsid w:val="00E56421"/>
    <w:rsid w:val="00E6079E"/>
    <w:rsid w:val="00E612BD"/>
    <w:rsid w:val="00E76DB5"/>
    <w:rsid w:val="00E7726C"/>
    <w:rsid w:val="00E77501"/>
    <w:rsid w:val="00E77548"/>
    <w:rsid w:val="00E77894"/>
    <w:rsid w:val="00E819E0"/>
    <w:rsid w:val="00E83B83"/>
    <w:rsid w:val="00E8592D"/>
    <w:rsid w:val="00E85980"/>
    <w:rsid w:val="00E8615D"/>
    <w:rsid w:val="00E8637F"/>
    <w:rsid w:val="00E911AA"/>
    <w:rsid w:val="00E9500D"/>
    <w:rsid w:val="00E95ABA"/>
    <w:rsid w:val="00EA3640"/>
    <w:rsid w:val="00EA3B6D"/>
    <w:rsid w:val="00EA45AE"/>
    <w:rsid w:val="00EA4F55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6F7"/>
    <w:rsid w:val="00EC0C7D"/>
    <w:rsid w:val="00EC4021"/>
    <w:rsid w:val="00EC4280"/>
    <w:rsid w:val="00EC74DB"/>
    <w:rsid w:val="00ED14E7"/>
    <w:rsid w:val="00ED2CA7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43AC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41018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9611B"/>
    <w:rsid w:val="00FA2A85"/>
    <w:rsid w:val="00FA315D"/>
    <w:rsid w:val="00FA3BBD"/>
    <w:rsid w:val="00FB0260"/>
    <w:rsid w:val="00FB1FD6"/>
    <w:rsid w:val="00FB2F36"/>
    <w:rsid w:val="00FB5044"/>
    <w:rsid w:val="00FB5F52"/>
    <w:rsid w:val="00FB6B7A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  <w:style w:type="paragraph" w:styleId="ad">
    <w:name w:val="Body Text Indent"/>
    <w:basedOn w:val="a"/>
    <w:link w:val="ae"/>
    <w:rsid w:val="00052EC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52E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  <w:style w:type="paragraph" w:styleId="ad">
    <w:name w:val="Body Text Indent"/>
    <w:basedOn w:val="a"/>
    <w:link w:val="ae"/>
    <w:rsid w:val="00052EC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52E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92F1-9F40-4CA5-A60C-5211C0A1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4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29</cp:revision>
  <cp:lastPrinted>2025-07-01T04:06:00Z</cp:lastPrinted>
  <dcterms:created xsi:type="dcterms:W3CDTF">2025-07-16T02:59:00Z</dcterms:created>
  <dcterms:modified xsi:type="dcterms:W3CDTF">2025-10-23T04:44:00Z</dcterms:modified>
</cp:coreProperties>
</file>