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9E1B" w14:textId="482D3355" w:rsidR="00431B10" w:rsidRPr="000229E4" w:rsidRDefault="00215E6C" w:rsidP="00431B10">
      <w:pPr>
        <w:jc w:val="center"/>
        <w:rPr>
          <w:b/>
        </w:rPr>
      </w:pPr>
      <w:r>
        <w:rPr>
          <w:b/>
        </w:rPr>
        <w:t xml:space="preserve"> </w:t>
      </w:r>
      <w:r w:rsidR="00431B10" w:rsidRPr="00007AE4">
        <w:rPr>
          <w:b/>
        </w:rPr>
        <w:t xml:space="preserve">ПРОТОКОЛ № </w:t>
      </w:r>
      <w:r w:rsidR="00C05409">
        <w:rPr>
          <w:b/>
        </w:rPr>
        <w:t>И</w:t>
      </w:r>
      <w:r w:rsidR="00431B10" w:rsidRPr="00007AE4">
        <w:rPr>
          <w:b/>
        </w:rPr>
        <w:t>-00</w:t>
      </w:r>
      <w:r w:rsidR="0024205F">
        <w:rPr>
          <w:b/>
        </w:rPr>
        <w:t>1-2024</w:t>
      </w:r>
    </w:p>
    <w:p w14:paraId="613E68CF" w14:textId="75B88619" w:rsidR="00C05409" w:rsidRPr="00C05409" w:rsidRDefault="00D51F8D" w:rsidP="00C05409">
      <w:pPr>
        <w:jc w:val="center"/>
        <w:rPr>
          <w:b/>
        </w:rPr>
      </w:pPr>
      <w:r>
        <w:rPr>
          <w:b/>
        </w:rPr>
        <w:t xml:space="preserve">заседания </w:t>
      </w:r>
      <w:r w:rsidR="0049128C" w:rsidRPr="0049128C">
        <w:rPr>
          <w:b/>
        </w:rPr>
        <w:t xml:space="preserve">комиссии по рассмотрению и оценке заявок </w:t>
      </w:r>
      <w:r w:rsidR="009E4E45">
        <w:rPr>
          <w:b/>
        </w:rPr>
        <w:t>на предоставление субсидии на финансовое обеспечение затрат, возникающих при реализации мероприятий м</w:t>
      </w:r>
      <w:r w:rsidR="009E4E45">
        <w:rPr>
          <w:b/>
        </w:rPr>
        <w:t>у</w:t>
      </w:r>
      <w:r w:rsidR="009E4E45">
        <w:rPr>
          <w:b/>
        </w:rPr>
        <w:t xml:space="preserve">ниципальной программы «Развитие предпринимательства в </w:t>
      </w:r>
      <w:proofErr w:type="spellStart"/>
      <w:r w:rsidR="009E4E45">
        <w:rPr>
          <w:b/>
        </w:rPr>
        <w:t>Асиновском</w:t>
      </w:r>
      <w:proofErr w:type="spellEnd"/>
      <w:r w:rsidR="009E4E45">
        <w:rPr>
          <w:b/>
        </w:rPr>
        <w:t xml:space="preserve"> районе», направленных на популяризацию предпринимательской деятельности</w:t>
      </w:r>
    </w:p>
    <w:p w14:paraId="0F06B2A2" w14:textId="2E6438EE" w:rsidR="003B670E" w:rsidRPr="003B670E" w:rsidRDefault="003B670E" w:rsidP="0049128C">
      <w:pPr>
        <w:jc w:val="center"/>
        <w:rPr>
          <w:b/>
        </w:rPr>
      </w:pPr>
    </w:p>
    <w:p w14:paraId="0EFFAAD9" w14:textId="77777777" w:rsidR="005055AF" w:rsidRDefault="005055AF" w:rsidP="0049128C">
      <w:pPr>
        <w:jc w:val="center"/>
      </w:pPr>
    </w:p>
    <w:p w14:paraId="014A10F1" w14:textId="77777777" w:rsidR="005055AF" w:rsidRDefault="005055AF" w:rsidP="005055AF">
      <w:pPr>
        <w:jc w:val="both"/>
      </w:pPr>
    </w:p>
    <w:p w14:paraId="11789351" w14:textId="1C000BE3" w:rsidR="005055AF" w:rsidRPr="00CD4EC7" w:rsidRDefault="005055AF" w:rsidP="00CD4EC7">
      <w:pPr>
        <w:ind w:right="-187"/>
        <w:jc w:val="both"/>
      </w:pPr>
      <w:r w:rsidRPr="00CD4EC7">
        <w:t>г. Асино</w:t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</w:r>
      <w:r w:rsidRPr="00CD4EC7">
        <w:tab/>
        <w:t xml:space="preserve">        </w:t>
      </w:r>
      <w:r w:rsidR="00FC1061">
        <w:t>07</w:t>
      </w:r>
      <w:r w:rsidR="007A166E">
        <w:t>.</w:t>
      </w:r>
      <w:r w:rsidR="00374AC0">
        <w:t>10</w:t>
      </w:r>
      <w:r w:rsidR="0024205F">
        <w:t>.2024</w:t>
      </w:r>
      <w:r w:rsidRPr="00CD4EC7">
        <w:t xml:space="preserve"> </w:t>
      </w:r>
    </w:p>
    <w:p w14:paraId="59B852E2" w14:textId="77777777" w:rsidR="005055AF" w:rsidRPr="00CD4EC7" w:rsidRDefault="005055AF" w:rsidP="00CD4EC7">
      <w:pPr>
        <w:jc w:val="both"/>
      </w:pPr>
    </w:p>
    <w:p w14:paraId="51F54483" w14:textId="0E89B806" w:rsidR="00431B10" w:rsidRDefault="00431B10" w:rsidP="00431B10">
      <w:pPr>
        <w:jc w:val="both"/>
      </w:pPr>
      <w:r w:rsidRPr="003B60CF">
        <w:t>Место</w:t>
      </w:r>
      <w:r w:rsidR="0024205F">
        <w:t xml:space="preserve"> проведения заседания </w:t>
      </w:r>
      <w:r w:rsidRPr="003B60CF">
        <w:t xml:space="preserve"> комиссии: </w:t>
      </w:r>
      <w:r>
        <w:t>636840, Томская обл., Асиновский район, г. Ас</w:t>
      </w:r>
      <w:r>
        <w:t>и</w:t>
      </w:r>
      <w:r>
        <w:t xml:space="preserve">но, ул. Ленина, 40, </w:t>
      </w:r>
      <w:proofErr w:type="spellStart"/>
      <w:r>
        <w:t>каб</w:t>
      </w:r>
      <w:proofErr w:type="spellEnd"/>
      <w:r>
        <w:t>. 409.</w:t>
      </w:r>
    </w:p>
    <w:p w14:paraId="19A00FF5" w14:textId="3DD2318F" w:rsidR="00431B10" w:rsidRPr="003B60CF" w:rsidRDefault="0024205F" w:rsidP="00FC1061">
      <w:pPr>
        <w:jc w:val="right"/>
      </w:pPr>
      <w:r>
        <w:t>Время: 14</w:t>
      </w:r>
      <w:r w:rsidR="00431B10">
        <w:t>:00</w:t>
      </w:r>
    </w:p>
    <w:p w14:paraId="49523520" w14:textId="77777777" w:rsidR="00431B10" w:rsidRDefault="00431B10" w:rsidP="00FC1061">
      <w:pPr>
        <w:ind w:firstLine="709"/>
        <w:jc w:val="right"/>
      </w:pPr>
    </w:p>
    <w:p w14:paraId="71CCD6CD" w14:textId="6A936AF7" w:rsidR="00431B10" w:rsidRDefault="00431B10" w:rsidP="007A166E">
      <w:pPr>
        <w:spacing w:after="240"/>
        <w:ind w:firstLine="709"/>
        <w:jc w:val="both"/>
      </w:pPr>
      <w:r w:rsidRPr="0040154B">
        <w:t>Всего членов, входящи</w:t>
      </w:r>
      <w:r w:rsidR="00BC6900">
        <w:t xml:space="preserve">х в состав  Комиссии </w:t>
      </w:r>
      <w:r w:rsidR="00FC1061">
        <w:t>8</w:t>
      </w:r>
      <w:r w:rsidRPr="0040154B">
        <w:t xml:space="preserve"> человек. На заседании </w:t>
      </w:r>
      <w:r w:rsidR="00BC6900">
        <w:t>К</w:t>
      </w:r>
      <w:r w:rsidRPr="0040154B">
        <w:t xml:space="preserve">омиссии присутствовали </w:t>
      </w:r>
      <w:r w:rsidR="0095157F">
        <w:t>5</w:t>
      </w:r>
      <w:r w:rsidRPr="0040154B">
        <w:t xml:space="preserve"> человек: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336"/>
        <w:gridCol w:w="4490"/>
      </w:tblGrid>
      <w:tr w:rsidR="007A166E" w:rsidRPr="00374AC0" w14:paraId="04A0521E" w14:textId="77777777" w:rsidTr="00FC1061">
        <w:tc>
          <w:tcPr>
            <w:tcW w:w="4745" w:type="dxa"/>
            <w:shd w:val="clear" w:color="auto" w:fill="auto"/>
          </w:tcPr>
          <w:p w14:paraId="301CC480" w14:textId="7E01692D" w:rsidR="007A166E" w:rsidRPr="00FC1061" w:rsidRDefault="007A166E" w:rsidP="007A166E">
            <w:r w:rsidRPr="00FC1061">
              <w:rPr>
                <w:rFonts w:eastAsia="Calibri"/>
              </w:rPr>
              <w:t>Заместитель пр</w:t>
            </w:r>
            <w:r w:rsidR="00BC6900" w:rsidRPr="00FC1061">
              <w:rPr>
                <w:rFonts w:eastAsia="Calibri"/>
              </w:rPr>
              <w:t>едседателя  К</w:t>
            </w:r>
            <w:r w:rsidRPr="00FC1061">
              <w:rPr>
                <w:rFonts w:eastAsia="Calibri"/>
              </w:rPr>
              <w:t>омиссии</w:t>
            </w:r>
          </w:p>
        </w:tc>
        <w:tc>
          <w:tcPr>
            <w:tcW w:w="336" w:type="dxa"/>
            <w:shd w:val="clear" w:color="auto" w:fill="auto"/>
          </w:tcPr>
          <w:p w14:paraId="5AAB300D" w14:textId="77777777" w:rsidR="007A166E" w:rsidRPr="00FC1061" w:rsidRDefault="007A166E" w:rsidP="007A166E">
            <w:r w:rsidRPr="00FC1061">
              <w:rPr>
                <w:rFonts w:eastAsia="Calibri"/>
              </w:rPr>
              <w:t>–</w:t>
            </w:r>
          </w:p>
        </w:tc>
        <w:tc>
          <w:tcPr>
            <w:tcW w:w="4490" w:type="dxa"/>
            <w:shd w:val="clear" w:color="auto" w:fill="auto"/>
          </w:tcPr>
          <w:p w14:paraId="745F3C7C" w14:textId="482E953B" w:rsidR="007A166E" w:rsidRPr="00FC1061" w:rsidRDefault="007A166E" w:rsidP="007A166E">
            <w:pPr>
              <w:jc w:val="both"/>
              <w:rPr>
                <w:b/>
              </w:rPr>
            </w:pPr>
            <w:r w:rsidRPr="00FC1061">
              <w:rPr>
                <w:rFonts w:eastAsia="Calibri"/>
              </w:rPr>
              <w:t xml:space="preserve">Сух Татьяна </w:t>
            </w:r>
            <w:r w:rsidR="00BC6900" w:rsidRPr="00FC1061">
              <w:rPr>
                <w:rFonts w:eastAsia="Calibri"/>
              </w:rPr>
              <w:t>Викторовна</w:t>
            </w:r>
            <w:r w:rsidRPr="00FC1061">
              <w:rPr>
                <w:rFonts w:eastAsia="Calibri"/>
              </w:rPr>
              <w:t xml:space="preserve">, заместитель </w:t>
            </w:r>
            <w:r w:rsidR="00BC6900" w:rsidRPr="00FC1061">
              <w:rPr>
                <w:lang w:eastAsia="en-US"/>
              </w:rPr>
              <w:t xml:space="preserve">Главы </w:t>
            </w:r>
            <w:r w:rsidRPr="00FC1061">
              <w:rPr>
                <w:lang w:eastAsia="en-US"/>
              </w:rPr>
              <w:t xml:space="preserve"> Асиновского района по эконом</w:t>
            </w:r>
            <w:r w:rsidRPr="00FC1061">
              <w:rPr>
                <w:lang w:eastAsia="en-US"/>
              </w:rPr>
              <w:t>и</w:t>
            </w:r>
            <w:r w:rsidRPr="00FC1061">
              <w:rPr>
                <w:lang w:eastAsia="en-US"/>
              </w:rPr>
              <w:t>ке и финансам</w:t>
            </w:r>
          </w:p>
        </w:tc>
      </w:tr>
      <w:tr w:rsidR="007A166E" w:rsidRPr="00374AC0" w14:paraId="7EC6D39C" w14:textId="77777777" w:rsidTr="00FC1061">
        <w:tc>
          <w:tcPr>
            <w:tcW w:w="4745" w:type="dxa"/>
            <w:shd w:val="clear" w:color="auto" w:fill="auto"/>
          </w:tcPr>
          <w:p w14:paraId="157B0020" w14:textId="5B0365B2" w:rsidR="007A166E" w:rsidRPr="00FC1061" w:rsidRDefault="00BC6900" w:rsidP="007A166E">
            <w:bookmarkStart w:id="0" w:name="_GoBack" w:colFirst="1" w:colLast="1"/>
            <w:r w:rsidRPr="00FC1061">
              <w:rPr>
                <w:rFonts w:eastAsia="Calibri"/>
              </w:rPr>
              <w:t>Секретарь К</w:t>
            </w:r>
            <w:r w:rsidR="007A166E" w:rsidRPr="00FC1061">
              <w:rPr>
                <w:rFonts w:eastAsia="Calibri"/>
              </w:rPr>
              <w:t xml:space="preserve">омиссии  </w:t>
            </w:r>
          </w:p>
        </w:tc>
        <w:tc>
          <w:tcPr>
            <w:tcW w:w="336" w:type="dxa"/>
            <w:shd w:val="clear" w:color="auto" w:fill="auto"/>
          </w:tcPr>
          <w:p w14:paraId="2AC07A15" w14:textId="77777777" w:rsidR="007A166E" w:rsidRPr="00FC1061" w:rsidRDefault="007A166E" w:rsidP="007A166E">
            <w:r w:rsidRPr="00FC1061">
              <w:rPr>
                <w:rFonts w:eastAsia="Calibri"/>
              </w:rPr>
              <w:t>–</w:t>
            </w:r>
          </w:p>
        </w:tc>
        <w:tc>
          <w:tcPr>
            <w:tcW w:w="4490" w:type="dxa"/>
            <w:shd w:val="clear" w:color="auto" w:fill="auto"/>
          </w:tcPr>
          <w:p w14:paraId="351842C8" w14:textId="33FAE655" w:rsidR="007A166E" w:rsidRPr="00FC1061" w:rsidRDefault="006A20C7" w:rsidP="007A166E">
            <w:pPr>
              <w:jc w:val="both"/>
              <w:rPr>
                <w:b/>
              </w:rPr>
            </w:pPr>
            <w:r w:rsidRPr="00FC1061">
              <w:rPr>
                <w:rFonts w:eastAsia="Calibri"/>
              </w:rPr>
              <w:t>Прохорова Татьяна Николаевна</w:t>
            </w:r>
            <w:r w:rsidR="007A166E" w:rsidRPr="00FC1061">
              <w:rPr>
                <w:rFonts w:eastAsia="Calibri"/>
              </w:rPr>
              <w:t>, начал</w:t>
            </w:r>
            <w:r w:rsidR="007A166E" w:rsidRPr="00FC1061">
              <w:rPr>
                <w:rFonts w:eastAsia="Calibri"/>
              </w:rPr>
              <w:t>ь</w:t>
            </w:r>
            <w:r w:rsidR="007A166E" w:rsidRPr="00FC1061">
              <w:rPr>
                <w:rFonts w:eastAsia="Calibri"/>
              </w:rPr>
              <w:t>ник отдела социально-экономического развития</w:t>
            </w:r>
            <w:r w:rsidRPr="00FC1061">
              <w:rPr>
                <w:rFonts w:eastAsia="Calibri"/>
              </w:rPr>
              <w:t xml:space="preserve"> администрации Асиновского района</w:t>
            </w:r>
          </w:p>
        </w:tc>
      </w:tr>
      <w:bookmarkEnd w:id="0"/>
      <w:tr w:rsidR="00FC1061" w:rsidRPr="00374AC0" w14:paraId="13842F16" w14:textId="77777777" w:rsidTr="00FC1061">
        <w:tc>
          <w:tcPr>
            <w:tcW w:w="4745" w:type="dxa"/>
            <w:shd w:val="clear" w:color="auto" w:fill="auto"/>
          </w:tcPr>
          <w:p w14:paraId="4D7C5188" w14:textId="5309AFE3" w:rsidR="00FC1061" w:rsidRPr="00FC1061" w:rsidRDefault="00FC1061" w:rsidP="007A166E">
            <w:pPr>
              <w:rPr>
                <w:rFonts w:eastAsia="Calibri"/>
              </w:rPr>
            </w:pPr>
            <w:r w:rsidRPr="00FC1061">
              <w:rPr>
                <w:rFonts w:eastAsia="Calibri"/>
              </w:rPr>
              <w:t>Члены Комиссии</w:t>
            </w:r>
          </w:p>
        </w:tc>
        <w:tc>
          <w:tcPr>
            <w:tcW w:w="336" w:type="dxa"/>
            <w:shd w:val="clear" w:color="auto" w:fill="auto"/>
          </w:tcPr>
          <w:p w14:paraId="3550BE5A" w14:textId="77777777" w:rsidR="00FC1061" w:rsidRPr="00FC1061" w:rsidRDefault="00FC1061" w:rsidP="007A166E">
            <w:pPr>
              <w:rPr>
                <w:rFonts w:eastAsia="Calibri"/>
              </w:rPr>
            </w:pPr>
          </w:p>
        </w:tc>
        <w:tc>
          <w:tcPr>
            <w:tcW w:w="4490" w:type="dxa"/>
            <w:shd w:val="clear" w:color="auto" w:fill="auto"/>
          </w:tcPr>
          <w:p w14:paraId="75A34468" w14:textId="77777777" w:rsidR="00FC1061" w:rsidRPr="00FC1061" w:rsidRDefault="00FC1061" w:rsidP="007A166E">
            <w:pPr>
              <w:jc w:val="both"/>
              <w:rPr>
                <w:rFonts w:eastAsia="Calibri"/>
              </w:rPr>
            </w:pPr>
          </w:p>
        </w:tc>
      </w:tr>
      <w:tr w:rsidR="00FC1061" w:rsidRPr="00374AC0" w14:paraId="4E9B321E" w14:textId="77777777" w:rsidTr="00FC1061">
        <w:trPr>
          <w:trHeight w:val="759"/>
        </w:trPr>
        <w:tc>
          <w:tcPr>
            <w:tcW w:w="4745" w:type="dxa"/>
            <w:vMerge w:val="restart"/>
            <w:shd w:val="clear" w:color="auto" w:fill="auto"/>
          </w:tcPr>
          <w:p w14:paraId="498711A8" w14:textId="77777777" w:rsidR="00FC1061" w:rsidRPr="00FC1061" w:rsidRDefault="00FC1061" w:rsidP="00BC6900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14:paraId="5DBD3106" w14:textId="6FA3949E" w:rsidR="00FC1061" w:rsidRPr="00FC1061" w:rsidRDefault="00FC1061" w:rsidP="007A166E">
            <w:pPr>
              <w:rPr>
                <w:rFonts w:eastAsia="Calibri"/>
              </w:rPr>
            </w:pPr>
            <w:r w:rsidRPr="00FC1061">
              <w:rPr>
                <w:rFonts w:eastAsia="Calibri"/>
              </w:rPr>
              <w:t>–</w:t>
            </w:r>
          </w:p>
        </w:tc>
        <w:tc>
          <w:tcPr>
            <w:tcW w:w="4490" w:type="dxa"/>
            <w:shd w:val="clear" w:color="auto" w:fill="auto"/>
          </w:tcPr>
          <w:p w14:paraId="3E0E8899" w14:textId="71896F5A" w:rsidR="00FC1061" w:rsidRPr="00FC1061" w:rsidRDefault="00FC1061" w:rsidP="00BC6900">
            <w:pPr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 w:rsidRPr="00FC1061">
              <w:rPr>
                <w:lang w:eastAsia="en-US"/>
              </w:rPr>
              <w:t>Селина Елена Александровна, начальник Управления финансов администрации Асиновского района</w:t>
            </w:r>
          </w:p>
        </w:tc>
      </w:tr>
      <w:tr w:rsidR="007A166E" w:rsidRPr="00374AC0" w14:paraId="64518F3E" w14:textId="77777777" w:rsidTr="00FC1061">
        <w:trPr>
          <w:trHeight w:val="216"/>
        </w:trPr>
        <w:tc>
          <w:tcPr>
            <w:tcW w:w="4745" w:type="dxa"/>
            <w:vMerge/>
            <w:shd w:val="clear" w:color="auto" w:fill="auto"/>
          </w:tcPr>
          <w:p w14:paraId="5825AEE4" w14:textId="77777777" w:rsidR="007A166E" w:rsidRPr="00FC1061" w:rsidRDefault="007A166E" w:rsidP="007A166E">
            <w:pPr>
              <w:rPr>
                <w:rFonts w:eastAsia="Calibr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8B356B1" w14:textId="77777777" w:rsidR="007A166E" w:rsidRPr="00FC1061" w:rsidRDefault="007A166E" w:rsidP="007A166E">
            <w:r w:rsidRPr="00FC1061">
              <w:rPr>
                <w:rFonts w:eastAsia="Calibri"/>
              </w:rPr>
              <w:t>–</w:t>
            </w:r>
          </w:p>
        </w:tc>
        <w:tc>
          <w:tcPr>
            <w:tcW w:w="4490" w:type="dxa"/>
            <w:shd w:val="clear" w:color="auto" w:fill="auto"/>
          </w:tcPr>
          <w:p w14:paraId="5311936D" w14:textId="12245866" w:rsidR="007A166E" w:rsidRPr="00FC1061" w:rsidRDefault="00BC6900" w:rsidP="007A166E">
            <w:pPr>
              <w:jc w:val="both"/>
              <w:rPr>
                <w:lang w:eastAsia="en-US"/>
              </w:rPr>
            </w:pPr>
            <w:proofErr w:type="spellStart"/>
            <w:r w:rsidRPr="00FC1061">
              <w:rPr>
                <w:lang w:eastAsia="en-US"/>
              </w:rPr>
              <w:t>Виденькина</w:t>
            </w:r>
            <w:proofErr w:type="spellEnd"/>
            <w:r w:rsidRPr="00FC1061">
              <w:rPr>
                <w:lang w:eastAsia="en-US"/>
              </w:rPr>
              <w:t xml:space="preserve"> Олеся Борисовна  - директор ОГКУ «ЦСПН Асиновского района»</w:t>
            </w:r>
          </w:p>
        </w:tc>
      </w:tr>
      <w:tr w:rsidR="007A166E" w:rsidRPr="00374AC0" w14:paraId="1662B447" w14:textId="77777777" w:rsidTr="00FC1061">
        <w:trPr>
          <w:trHeight w:val="757"/>
        </w:trPr>
        <w:tc>
          <w:tcPr>
            <w:tcW w:w="4745" w:type="dxa"/>
            <w:vMerge/>
            <w:shd w:val="clear" w:color="auto" w:fill="auto"/>
          </w:tcPr>
          <w:p w14:paraId="312563AD" w14:textId="77777777" w:rsidR="007A166E" w:rsidRPr="00FC1061" w:rsidRDefault="007A166E" w:rsidP="007A166E">
            <w:pPr>
              <w:rPr>
                <w:rFonts w:eastAsia="Calibr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026DAA5C" w14:textId="77777777" w:rsidR="007A166E" w:rsidRPr="00FC1061" w:rsidRDefault="007A166E" w:rsidP="007A166E">
            <w:r w:rsidRPr="00FC1061">
              <w:rPr>
                <w:rFonts w:eastAsia="Calibri"/>
              </w:rPr>
              <w:t>–</w:t>
            </w:r>
          </w:p>
        </w:tc>
        <w:tc>
          <w:tcPr>
            <w:tcW w:w="4490" w:type="dxa"/>
            <w:shd w:val="clear" w:color="auto" w:fill="auto"/>
          </w:tcPr>
          <w:p w14:paraId="442D3BFA" w14:textId="77777777" w:rsidR="007A166E" w:rsidRPr="00FC1061" w:rsidRDefault="007A166E" w:rsidP="007A166E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FC1061">
              <w:rPr>
                <w:lang w:eastAsia="en-US"/>
              </w:rPr>
              <w:t>Ударцева Оксана Сергеевна, директор ОГКУ «Центр занятости населения г. Асино»</w:t>
            </w:r>
          </w:p>
        </w:tc>
      </w:tr>
    </w:tbl>
    <w:p w14:paraId="7F2FDC78" w14:textId="77777777" w:rsidR="007A166E" w:rsidRPr="00374AC0" w:rsidRDefault="007A166E" w:rsidP="00431B10">
      <w:pPr>
        <w:ind w:firstLine="709"/>
        <w:jc w:val="both"/>
        <w:rPr>
          <w:highlight w:val="yellow"/>
        </w:rPr>
      </w:pPr>
    </w:p>
    <w:p w14:paraId="4DE477A2" w14:textId="7372D1DD" w:rsidR="00431B10" w:rsidRPr="0040154B" w:rsidRDefault="00431B10" w:rsidP="00431B10">
      <w:pPr>
        <w:ind w:firstLine="708"/>
      </w:pPr>
      <w:r w:rsidRPr="00FC1061">
        <w:t xml:space="preserve">Таким образом, кворум </w:t>
      </w:r>
      <w:r w:rsidR="005A18F9" w:rsidRPr="00FC1061">
        <w:t>соблюден</w:t>
      </w:r>
      <w:r w:rsidRPr="00FC1061">
        <w:t>.</w:t>
      </w:r>
    </w:p>
    <w:p w14:paraId="0AD1CC41" w14:textId="77777777" w:rsidR="00942A7A" w:rsidRPr="00CD4EC7" w:rsidRDefault="00942A7A" w:rsidP="00CD4EC7">
      <w:pPr>
        <w:jc w:val="both"/>
        <w:rPr>
          <w:b/>
        </w:rPr>
      </w:pPr>
    </w:p>
    <w:p w14:paraId="2D959E06" w14:textId="77777777" w:rsidR="00873257" w:rsidRPr="00CD4EC7" w:rsidRDefault="00816100" w:rsidP="00CD4EC7">
      <w:pPr>
        <w:jc w:val="both"/>
        <w:rPr>
          <w:b/>
        </w:rPr>
      </w:pPr>
      <w:r w:rsidRPr="00CD4EC7">
        <w:rPr>
          <w:b/>
        </w:rPr>
        <w:t>ПОВЕСТКА ДНЯ</w:t>
      </w:r>
      <w:r w:rsidR="00611FC3" w:rsidRPr="00CD4EC7">
        <w:rPr>
          <w:b/>
        </w:rPr>
        <w:t>:</w:t>
      </w:r>
    </w:p>
    <w:p w14:paraId="5FDC1FCC" w14:textId="77777777" w:rsidR="00FF71E2" w:rsidRPr="00CD4EC7" w:rsidRDefault="00FF71E2" w:rsidP="00CD4EC7">
      <w:pPr>
        <w:jc w:val="both"/>
        <w:rPr>
          <w:b/>
        </w:rPr>
      </w:pPr>
    </w:p>
    <w:p w14:paraId="014874DA" w14:textId="3B4F01B4" w:rsidR="009159D1" w:rsidRPr="009412DD" w:rsidRDefault="001214F3" w:rsidP="00374AC0">
      <w:pPr>
        <w:spacing w:line="276" w:lineRule="auto"/>
        <w:ind w:firstLine="567"/>
        <w:jc w:val="both"/>
        <w:rPr>
          <w:spacing w:val="-4"/>
          <w:lang w:eastAsia="en-US"/>
        </w:rPr>
      </w:pPr>
      <w:r w:rsidRPr="009412DD">
        <w:rPr>
          <w:spacing w:val="-4"/>
          <w:lang w:eastAsia="en-US"/>
        </w:rPr>
        <w:t xml:space="preserve">1. </w:t>
      </w:r>
      <w:proofErr w:type="gramStart"/>
      <w:r w:rsidR="00BC6900">
        <w:rPr>
          <w:spacing w:val="-4"/>
          <w:lang w:eastAsia="en-US"/>
        </w:rPr>
        <w:t>Рассмотрение</w:t>
      </w:r>
      <w:r w:rsidR="005A18F9">
        <w:rPr>
          <w:spacing w:val="-4"/>
          <w:lang w:eastAsia="en-US"/>
        </w:rPr>
        <w:t>, оценка</w:t>
      </w:r>
      <w:r w:rsidR="00BC6900">
        <w:rPr>
          <w:spacing w:val="-4"/>
          <w:lang w:eastAsia="en-US"/>
        </w:rPr>
        <w:t xml:space="preserve"> и с</w:t>
      </w:r>
      <w:r w:rsidR="009845D3" w:rsidRPr="009412DD">
        <w:rPr>
          <w:spacing w:val="-4"/>
          <w:lang w:eastAsia="en-US"/>
        </w:rPr>
        <w:t>опоставление</w:t>
      </w:r>
      <w:r w:rsidR="005A18F9">
        <w:rPr>
          <w:spacing w:val="-4"/>
          <w:lang w:eastAsia="en-US"/>
        </w:rPr>
        <w:t xml:space="preserve"> </w:t>
      </w:r>
      <w:r w:rsidRPr="009412DD">
        <w:rPr>
          <w:spacing w:val="-4"/>
          <w:lang w:eastAsia="en-US"/>
        </w:rPr>
        <w:t xml:space="preserve"> заявок  соискателей, подавших документы для участия</w:t>
      </w:r>
      <w:r w:rsidR="00FC1061">
        <w:rPr>
          <w:spacing w:val="-4"/>
          <w:lang w:eastAsia="en-US"/>
        </w:rPr>
        <w:t xml:space="preserve"> в </w:t>
      </w:r>
      <w:r w:rsidRPr="009412DD">
        <w:rPr>
          <w:spacing w:val="-4"/>
          <w:lang w:eastAsia="en-US"/>
        </w:rPr>
        <w:t xml:space="preserve"> </w:t>
      </w:r>
      <w:r w:rsidR="00FC1061">
        <w:rPr>
          <w:spacing w:val="-4"/>
          <w:lang w:eastAsia="en-US"/>
        </w:rPr>
        <w:t>конкурсе</w:t>
      </w:r>
      <w:r w:rsidR="00374AC0" w:rsidRPr="00374AC0">
        <w:rPr>
          <w:spacing w:val="-4"/>
          <w:lang w:eastAsia="en-US"/>
        </w:rPr>
        <w:t xml:space="preserve"> на</w:t>
      </w:r>
      <w:r w:rsidR="00FC1061">
        <w:rPr>
          <w:spacing w:val="-4"/>
          <w:lang w:eastAsia="en-US"/>
        </w:rPr>
        <w:t xml:space="preserve"> получение субсидии на финансовое обеспечение затрат, возник</w:t>
      </w:r>
      <w:r w:rsidR="00FC1061">
        <w:rPr>
          <w:spacing w:val="-4"/>
          <w:lang w:eastAsia="en-US"/>
        </w:rPr>
        <w:t>а</w:t>
      </w:r>
      <w:r w:rsidR="00FC1061">
        <w:rPr>
          <w:spacing w:val="-4"/>
          <w:lang w:eastAsia="en-US"/>
        </w:rPr>
        <w:t xml:space="preserve">ющих при реализации основного мероприятия Программы «Формирование позитивного </w:t>
      </w:r>
      <w:r w:rsidR="003C2E53">
        <w:rPr>
          <w:spacing w:val="-4"/>
          <w:lang w:eastAsia="en-US"/>
        </w:rPr>
        <w:t>о</w:t>
      </w:r>
      <w:r w:rsidR="003C2E53">
        <w:rPr>
          <w:spacing w:val="-4"/>
          <w:lang w:eastAsia="en-US"/>
        </w:rPr>
        <w:t>б</w:t>
      </w:r>
      <w:r w:rsidR="003C2E53">
        <w:rPr>
          <w:spacing w:val="-4"/>
          <w:lang w:eastAsia="en-US"/>
        </w:rPr>
        <w:t>раза предпринимательской деятельности»</w:t>
      </w:r>
      <w:r w:rsidR="00FC1061">
        <w:rPr>
          <w:spacing w:val="-4"/>
          <w:lang w:eastAsia="en-US"/>
        </w:rPr>
        <w:t xml:space="preserve"> </w:t>
      </w:r>
      <w:r w:rsidR="00374AC0" w:rsidRPr="00374AC0">
        <w:rPr>
          <w:spacing w:val="-4"/>
          <w:lang w:eastAsia="en-US"/>
        </w:rPr>
        <w:t xml:space="preserve"> </w:t>
      </w:r>
      <w:r w:rsidR="00E351FF">
        <w:rPr>
          <w:spacing w:val="-4"/>
          <w:lang w:eastAsia="en-US"/>
        </w:rPr>
        <w:t>(далее – Конкурс)</w:t>
      </w:r>
      <w:r w:rsidR="009845D3" w:rsidRPr="009412DD">
        <w:rPr>
          <w:spacing w:val="-4"/>
          <w:lang w:eastAsia="en-US"/>
        </w:rPr>
        <w:t xml:space="preserve">, на соответствие </w:t>
      </w:r>
      <w:r w:rsidR="00BC6900">
        <w:rPr>
          <w:spacing w:val="-4"/>
          <w:lang w:eastAsia="en-US"/>
        </w:rPr>
        <w:t xml:space="preserve">требованиям предъявляемым </w:t>
      </w:r>
      <w:r w:rsidR="00A44A53">
        <w:rPr>
          <w:spacing w:val="-4"/>
          <w:lang w:eastAsia="en-US"/>
        </w:rPr>
        <w:t xml:space="preserve">порядком </w:t>
      </w:r>
      <w:r w:rsidR="00BC6900" w:rsidRPr="00BC6900">
        <w:rPr>
          <w:spacing w:val="-4"/>
          <w:lang w:eastAsia="en-US"/>
        </w:rPr>
        <w:t>предоставления субсидий</w:t>
      </w:r>
      <w:r w:rsidR="00374AC0">
        <w:rPr>
          <w:spacing w:val="-4"/>
          <w:lang w:eastAsia="en-US"/>
        </w:rPr>
        <w:t xml:space="preserve"> на финансовое обеспечение затрат, во</w:t>
      </w:r>
      <w:r w:rsidR="00374AC0">
        <w:rPr>
          <w:spacing w:val="-4"/>
          <w:lang w:eastAsia="en-US"/>
        </w:rPr>
        <w:t>з</w:t>
      </w:r>
      <w:r w:rsidR="00374AC0">
        <w:rPr>
          <w:spacing w:val="-4"/>
          <w:lang w:eastAsia="en-US"/>
        </w:rPr>
        <w:t>никающих при реализации мероприятий муниципальной программы «Развитие предприн</w:t>
      </w:r>
      <w:r w:rsidR="00374AC0">
        <w:rPr>
          <w:spacing w:val="-4"/>
          <w:lang w:eastAsia="en-US"/>
        </w:rPr>
        <w:t>и</w:t>
      </w:r>
      <w:r w:rsidR="00374AC0">
        <w:rPr>
          <w:spacing w:val="-4"/>
          <w:lang w:eastAsia="en-US"/>
        </w:rPr>
        <w:t>мательства в Асиновской районе», направленных на популяризацию предпринимательской деятельности</w:t>
      </w:r>
      <w:r w:rsidR="00A44A53">
        <w:rPr>
          <w:spacing w:val="-4"/>
          <w:lang w:eastAsia="en-US"/>
        </w:rPr>
        <w:t>, утвержденного</w:t>
      </w:r>
      <w:proofErr w:type="gramEnd"/>
      <w:r w:rsidR="00A44A53">
        <w:rPr>
          <w:spacing w:val="-4"/>
          <w:lang w:eastAsia="en-US"/>
        </w:rPr>
        <w:t xml:space="preserve"> постановлением администрации Асиновского района от </w:t>
      </w:r>
      <w:r w:rsidR="00374AC0">
        <w:rPr>
          <w:spacing w:val="-4"/>
          <w:lang w:eastAsia="en-US"/>
        </w:rPr>
        <w:t>28.06.2024</w:t>
      </w:r>
      <w:r w:rsidR="00A44A53">
        <w:rPr>
          <w:spacing w:val="-4"/>
          <w:lang w:eastAsia="en-US"/>
        </w:rPr>
        <w:t xml:space="preserve"> № 5</w:t>
      </w:r>
      <w:r w:rsidR="00374AC0">
        <w:rPr>
          <w:spacing w:val="-4"/>
          <w:lang w:eastAsia="en-US"/>
        </w:rPr>
        <w:t>80</w:t>
      </w:r>
      <w:r w:rsidR="00A44A53">
        <w:rPr>
          <w:spacing w:val="-4"/>
          <w:lang w:eastAsia="en-US"/>
        </w:rPr>
        <w:t>-ПС</w:t>
      </w:r>
      <w:r w:rsidR="00374AC0">
        <w:rPr>
          <w:spacing w:val="-4"/>
          <w:lang w:eastAsia="en-US"/>
        </w:rPr>
        <w:t>/24</w:t>
      </w:r>
      <w:r w:rsidR="005A18F9">
        <w:rPr>
          <w:spacing w:val="-4"/>
          <w:lang w:eastAsia="en-US"/>
        </w:rPr>
        <w:t xml:space="preserve"> </w:t>
      </w:r>
      <w:r w:rsidR="00E351FF" w:rsidRPr="00287A5B">
        <w:rPr>
          <w:spacing w:val="-4"/>
          <w:lang w:eastAsia="en-US"/>
        </w:rPr>
        <w:t>(далее - Порядок)</w:t>
      </w:r>
      <w:r w:rsidR="00E351FF">
        <w:rPr>
          <w:spacing w:val="-4"/>
          <w:lang w:eastAsia="en-US"/>
        </w:rPr>
        <w:t xml:space="preserve"> и</w:t>
      </w:r>
      <w:r w:rsidR="009159D1">
        <w:rPr>
          <w:spacing w:val="-4"/>
          <w:lang w:eastAsia="en-US"/>
        </w:rPr>
        <w:t xml:space="preserve"> </w:t>
      </w:r>
      <w:r w:rsidR="00E351FF">
        <w:rPr>
          <w:spacing w:val="-4"/>
          <w:lang w:eastAsia="en-US"/>
        </w:rPr>
        <w:t>п</w:t>
      </w:r>
      <w:r w:rsidR="009159D1" w:rsidRPr="009159D1">
        <w:rPr>
          <w:spacing w:val="-4"/>
          <w:lang w:eastAsia="en-US"/>
        </w:rPr>
        <w:t>ринятие решения о допуске со</w:t>
      </w:r>
      <w:r w:rsidR="00E351FF">
        <w:rPr>
          <w:spacing w:val="-4"/>
          <w:lang w:eastAsia="en-US"/>
        </w:rPr>
        <w:t>искателей к уч</w:t>
      </w:r>
      <w:r w:rsidR="00E351FF">
        <w:rPr>
          <w:spacing w:val="-4"/>
          <w:lang w:eastAsia="en-US"/>
        </w:rPr>
        <w:t>а</w:t>
      </w:r>
      <w:r w:rsidR="00E351FF">
        <w:rPr>
          <w:spacing w:val="-4"/>
          <w:lang w:eastAsia="en-US"/>
        </w:rPr>
        <w:t>стию в К</w:t>
      </w:r>
      <w:r w:rsidR="00D50C1D">
        <w:rPr>
          <w:spacing w:val="-4"/>
          <w:lang w:eastAsia="en-US"/>
        </w:rPr>
        <w:t>онкурсе.</w:t>
      </w:r>
    </w:p>
    <w:p w14:paraId="57A6C2E0" w14:textId="4671FC09" w:rsidR="001214F3" w:rsidRPr="009412DD" w:rsidRDefault="00E351FF" w:rsidP="00CD4EC7">
      <w:pPr>
        <w:spacing w:line="276" w:lineRule="auto"/>
        <w:ind w:firstLine="567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2</w:t>
      </w:r>
      <w:r w:rsidR="009159D1">
        <w:rPr>
          <w:spacing w:val="-4"/>
          <w:lang w:eastAsia="en-US"/>
        </w:rPr>
        <w:t xml:space="preserve">. Установление </w:t>
      </w:r>
      <w:r w:rsidR="00816100" w:rsidRPr="009412DD">
        <w:rPr>
          <w:spacing w:val="-4"/>
          <w:lang w:eastAsia="en-US"/>
        </w:rPr>
        <w:t xml:space="preserve"> рейтинга</w:t>
      </w:r>
      <w:r w:rsidR="009159D1">
        <w:rPr>
          <w:spacing w:val="-4"/>
          <w:lang w:eastAsia="en-US"/>
        </w:rPr>
        <w:t xml:space="preserve"> заявок и присвоение им порядковых номеров</w:t>
      </w:r>
      <w:r w:rsidR="00816100" w:rsidRPr="009412DD">
        <w:rPr>
          <w:spacing w:val="-4"/>
          <w:lang w:eastAsia="en-US"/>
        </w:rPr>
        <w:t>;</w:t>
      </w:r>
    </w:p>
    <w:p w14:paraId="4EC0EA64" w14:textId="1BBCA9C0" w:rsidR="00D50C1D" w:rsidRPr="009412DD" w:rsidRDefault="008B6F1A" w:rsidP="00BE78AC">
      <w:pPr>
        <w:spacing w:line="276" w:lineRule="auto"/>
        <w:ind w:firstLine="567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3</w:t>
      </w:r>
      <w:r w:rsidR="001214F3" w:rsidRPr="009412DD">
        <w:rPr>
          <w:spacing w:val="-4"/>
          <w:lang w:eastAsia="en-US"/>
        </w:rPr>
        <w:t>.</w:t>
      </w:r>
      <w:r w:rsidR="00BE78AC">
        <w:rPr>
          <w:spacing w:val="-4"/>
          <w:lang w:eastAsia="en-US"/>
        </w:rPr>
        <w:t>Утверждение коэффициентов рейтинга заявок, о</w:t>
      </w:r>
      <w:r w:rsidR="00E351FF">
        <w:rPr>
          <w:spacing w:val="-4"/>
          <w:lang w:eastAsia="en-US"/>
        </w:rPr>
        <w:t>пределение победителей К</w:t>
      </w:r>
      <w:r w:rsidR="00BE78AC">
        <w:rPr>
          <w:spacing w:val="-4"/>
          <w:lang w:eastAsia="en-US"/>
        </w:rPr>
        <w:t>онкурса и</w:t>
      </w:r>
      <w:r w:rsidR="00D50C1D">
        <w:rPr>
          <w:spacing w:val="-4"/>
          <w:lang w:eastAsia="en-US"/>
        </w:rPr>
        <w:t xml:space="preserve"> размера предоставляемой субсидии.</w:t>
      </w:r>
    </w:p>
    <w:p w14:paraId="1C5955F0" w14:textId="2A636C15" w:rsidR="00431B10" w:rsidRPr="009412DD" w:rsidRDefault="00431B10" w:rsidP="00AE509F">
      <w:pPr>
        <w:spacing w:line="276" w:lineRule="auto"/>
        <w:jc w:val="both"/>
        <w:rPr>
          <w:b/>
          <w:bCs/>
          <w:spacing w:val="-4"/>
        </w:rPr>
      </w:pPr>
      <w:r w:rsidRPr="009412DD">
        <w:rPr>
          <w:b/>
          <w:bCs/>
          <w:spacing w:val="-4"/>
        </w:rPr>
        <w:t>ПО ПЕРВОМУ ВОПРОСУ</w:t>
      </w:r>
    </w:p>
    <w:p w14:paraId="433630C1" w14:textId="10F92EC3" w:rsidR="00431B10" w:rsidRPr="009412DD" w:rsidRDefault="00431B10" w:rsidP="00AE509F">
      <w:pPr>
        <w:spacing w:line="276" w:lineRule="auto"/>
        <w:jc w:val="both"/>
        <w:rPr>
          <w:spacing w:val="-4"/>
        </w:rPr>
      </w:pPr>
    </w:p>
    <w:p w14:paraId="4283AFBA" w14:textId="01DF554C" w:rsidR="00431B10" w:rsidRPr="009412DD" w:rsidRDefault="00431B10" w:rsidP="00431B10">
      <w:pPr>
        <w:ind w:firstLine="709"/>
        <w:jc w:val="both"/>
        <w:rPr>
          <w:spacing w:val="-4"/>
        </w:rPr>
      </w:pPr>
      <w:r w:rsidRPr="009412DD">
        <w:rPr>
          <w:spacing w:val="-4"/>
        </w:rPr>
        <w:t xml:space="preserve">Докладчик – </w:t>
      </w:r>
      <w:r w:rsidR="006A20C7">
        <w:rPr>
          <w:spacing w:val="-4"/>
        </w:rPr>
        <w:t>Прохорова Татьяна Николаевна,</w:t>
      </w:r>
      <w:r w:rsidR="006A20C7">
        <w:rPr>
          <w:rFonts w:eastAsia="Calibri"/>
          <w:spacing w:val="-4"/>
        </w:rPr>
        <w:t xml:space="preserve"> начальник</w:t>
      </w:r>
      <w:r w:rsidR="007A166E" w:rsidRPr="009412DD">
        <w:rPr>
          <w:rFonts w:eastAsia="Calibri"/>
          <w:spacing w:val="-4"/>
        </w:rPr>
        <w:t xml:space="preserve"> отдела социально-экономического развития</w:t>
      </w:r>
      <w:r w:rsidR="006A20C7">
        <w:rPr>
          <w:rFonts w:eastAsia="Calibri"/>
          <w:spacing w:val="-4"/>
        </w:rPr>
        <w:t xml:space="preserve"> администрации Асиновского района</w:t>
      </w:r>
      <w:r w:rsidR="009159D1">
        <w:rPr>
          <w:rFonts w:eastAsia="Calibri"/>
          <w:spacing w:val="-4"/>
        </w:rPr>
        <w:t xml:space="preserve"> (секретарь К</w:t>
      </w:r>
      <w:r w:rsidR="007A166E" w:rsidRPr="009412DD">
        <w:rPr>
          <w:rFonts w:eastAsia="Calibri"/>
          <w:spacing w:val="-4"/>
        </w:rPr>
        <w:t>омиссии</w:t>
      </w:r>
      <w:r w:rsidR="009159D1">
        <w:rPr>
          <w:rFonts w:eastAsia="Calibri"/>
          <w:spacing w:val="-4"/>
        </w:rPr>
        <w:t>)</w:t>
      </w:r>
      <w:r w:rsidR="007A166E" w:rsidRPr="009412DD">
        <w:rPr>
          <w:rFonts w:eastAsia="Calibri"/>
          <w:spacing w:val="-4"/>
        </w:rPr>
        <w:t>.</w:t>
      </w:r>
    </w:p>
    <w:p w14:paraId="423771A9" w14:textId="619D5993" w:rsidR="00431B10" w:rsidRPr="009412DD" w:rsidRDefault="00431B10" w:rsidP="00431B10">
      <w:pPr>
        <w:ind w:firstLine="709"/>
        <w:jc w:val="both"/>
        <w:rPr>
          <w:spacing w:val="-4"/>
        </w:rPr>
      </w:pPr>
      <w:r w:rsidRPr="009412DD">
        <w:rPr>
          <w:spacing w:val="-4"/>
        </w:rPr>
        <w:t xml:space="preserve">На Конкурс </w:t>
      </w:r>
      <w:r w:rsidR="00DD4784" w:rsidRPr="009412DD">
        <w:rPr>
          <w:spacing w:val="-4"/>
        </w:rPr>
        <w:t>представлены заявки</w:t>
      </w:r>
      <w:r w:rsidRPr="009412DD">
        <w:rPr>
          <w:spacing w:val="-4"/>
        </w:rPr>
        <w:t xml:space="preserve"> </w:t>
      </w:r>
      <w:r w:rsidR="00D4674C" w:rsidRPr="009412DD">
        <w:rPr>
          <w:spacing w:val="-4"/>
        </w:rPr>
        <w:t>следующих участников</w:t>
      </w:r>
      <w:r w:rsidRPr="009412DD">
        <w:rPr>
          <w:spacing w:val="-4"/>
        </w:rPr>
        <w:t xml:space="preserve"> отбора:</w:t>
      </w:r>
    </w:p>
    <w:p w14:paraId="64102BB2" w14:textId="6165DD29" w:rsidR="00431B10" w:rsidRPr="009412DD" w:rsidRDefault="00982AE4" w:rsidP="00431B10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pacing w:val="-4"/>
        </w:rPr>
      </w:pPr>
      <w:r>
        <w:rPr>
          <w:spacing w:val="-4"/>
        </w:rPr>
        <w:t>Ассоциация бизнес-консультантов «Асиновский Бизнес-центр» (далее – АБК «Асиновский Бизнес-центр»)</w:t>
      </w:r>
      <w:r w:rsidR="00431B10" w:rsidRPr="009412DD">
        <w:rPr>
          <w:spacing w:val="-4"/>
        </w:rPr>
        <w:t>;</w:t>
      </w:r>
    </w:p>
    <w:p w14:paraId="5EDE3897" w14:textId="11D4337A" w:rsidR="00E351FF" w:rsidRDefault="00E351FF" w:rsidP="00E351FF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9412DD">
        <w:rPr>
          <w:spacing w:val="-4"/>
        </w:rPr>
        <w:t xml:space="preserve">Индивидуальный предприниматель </w:t>
      </w:r>
      <w:r w:rsidR="00982AE4">
        <w:rPr>
          <w:spacing w:val="-4"/>
        </w:rPr>
        <w:t>Касаткина Анастасия Александровна</w:t>
      </w:r>
      <w:r w:rsidR="00760695">
        <w:rPr>
          <w:spacing w:val="-4"/>
        </w:rPr>
        <w:t xml:space="preserve"> (далее – ИП Касаткина А.А.)</w:t>
      </w:r>
      <w:r w:rsidR="00982AE4">
        <w:rPr>
          <w:spacing w:val="-4"/>
        </w:rPr>
        <w:t>.</w:t>
      </w:r>
    </w:p>
    <w:p w14:paraId="1DB0F0F4" w14:textId="53283E13" w:rsidR="00E351FF" w:rsidRDefault="00E351FF" w:rsidP="00E351FF">
      <w:pPr>
        <w:tabs>
          <w:tab w:val="left" w:pos="993"/>
        </w:tabs>
        <w:ind w:firstLine="709"/>
        <w:jc w:val="both"/>
        <w:rPr>
          <w:spacing w:val="-4"/>
        </w:rPr>
      </w:pPr>
      <w:r>
        <w:rPr>
          <w:spacing w:val="-4"/>
        </w:rPr>
        <w:t>Соискатели, предоставившие заявки и документы</w:t>
      </w:r>
      <w:r w:rsidRPr="00E351FF">
        <w:t xml:space="preserve"> </w:t>
      </w:r>
      <w:r w:rsidRPr="00E351FF">
        <w:rPr>
          <w:spacing w:val="-4"/>
        </w:rPr>
        <w:t>на Конкурс</w:t>
      </w:r>
      <w:r>
        <w:rPr>
          <w:spacing w:val="-4"/>
        </w:rPr>
        <w:t xml:space="preserve"> </w:t>
      </w:r>
      <w:r w:rsidRPr="003C2E53">
        <w:rPr>
          <w:spacing w:val="-4"/>
        </w:rPr>
        <w:t>в полной мере соотве</w:t>
      </w:r>
      <w:r w:rsidRPr="003C2E53">
        <w:rPr>
          <w:spacing w:val="-4"/>
        </w:rPr>
        <w:t>т</w:t>
      </w:r>
      <w:r w:rsidRPr="003C2E53">
        <w:rPr>
          <w:spacing w:val="-4"/>
        </w:rPr>
        <w:t>ствуют требованиям Порядка.</w:t>
      </w:r>
      <w:r>
        <w:rPr>
          <w:spacing w:val="-4"/>
        </w:rPr>
        <w:t xml:space="preserve"> </w:t>
      </w:r>
    </w:p>
    <w:p w14:paraId="49E24BB3" w14:textId="03D7ECFB" w:rsidR="00E351FF" w:rsidRPr="009412DD" w:rsidRDefault="00E351FF" w:rsidP="00E351FF">
      <w:pPr>
        <w:tabs>
          <w:tab w:val="left" w:pos="993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Таким образом, индивидуальные предприниматели </w:t>
      </w:r>
      <w:r w:rsidR="00982AE4">
        <w:rPr>
          <w:spacing w:val="-4"/>
        </w:rPr>
        <w:t>АБК «Асиновский Бизнес-центр»</w:t>
      </w:r>
      <w:r>
        <w:rPr>
          <w:spacing w:val="-4"/>
        </w:rPr>
        <w:t xml:space="preserve"> и </w:t>
      </w:r>
      <w:r w:rsidR="00982AE4">
        <w:rPr>
          <w:spacing w:val="-4"/>
        </w:rPr>
        <w:t>Касаткина А.А.</w:t>
      </w:r>
      <w:r>
        <w:rPr>
          <w:spacing w:val="-4"/>
        </w:rPr>
        <w:t xml:space="preserve"> допущены к участию в Конкурсе.</w:t>
      </w:r>
    </w:p>
    <w:p w14:paraId="0E2DD013" w14:textId="77777777" w:rsidR="00E351FF" w:rsidRDefault="00E351FF" w:rsidP="00431B10">
      <w:pPr>
        <w:jc w:val="both"/>
        <w:rPr>
          <w:b/>
          <w:bCs/>
          <w:spacing w:val="-4"/>
        </w:rPr>
      </w:pPr>
    </w:p>
    <w:p w14:paraId="4E931260" w14:textId="2B4E6060" w:rsidR="00431B10" w:rsidRPr="009412DD" w:rsidRDefault="00431B10" w:rsidP="00431B10">
      <w:pPr>
        <w:jc w:val="both"/>
        <w:rPr>
          <w:b/>
          <w:bCs/>
          <w:spacing w:val="-4"/>
        </w:rPr>
      </w:pPr>
      <w:r w:rsidRPr="009412DD">
        <w:rPr>
          <w:b/>
          <w:bCs/>
          <w:spacing w:val="-4"/>
        </w:rPr>
        <w:t>ПО ВТОРОМУ ВОПРОСУ</w:t>
      </w:r>
    </w:p>
    <w:p w14:paraId="78D411C5" w14:textId="77777777" w:rsidR="00431B10" w:rsidRPr="009412DD" w:rsidRDefault="00431B10" w:rsidP="00431B10">
      <w:pPr>
        <w:jc w:val="both"/>
        <w:rPr>
          <w:spacing w:val="-4"/>
        </w:rPr>
      </w:pPr>
    </w:p>
    <w:p w14:paraId="349556AF" w14:textId="5DD4C8E6" w:rsidR="00431B10" w:rsidRDefault="009845D3" w:rsidP="009845D3">
      <w:pPr>
        <w:ind w:firstLine="709"/>
        <w:jc w:val="both"/>
        <w:rPr>
          <w:spacing w:val="-4"/>
          <w:lang w:eastAsia="en-US"/>
        </w:rPr>
      </w:pPr>
      <w:r w:rsidRPr="009412DD">
        <w:rPr>
          <w:spacing w:val="-4"/>
        </w:rPr>
        <w:t>Докладчик –</w:t>
      </w:r>
      <w:r w:rsidR="00DD4784" w:rsidRPr="009412DD">
        <w:rPr>
          <w:spacing w:val="-4"/>
        </w:rPr>
        <w:t xml:space="preserve"> </w:t>
      </w:r>
      <w:r w:rsidR="007A166E" w:rsidRPr="009412DD">
        <w:rPr>
          <w:rFonts w:eastAsia="Calibri"/>
          <w:spacing w:val="-4"/>
        </w:rPr>
        <w:t>Сух Татьяна Викторовна,</w:t>
      </w:r>
      <w:r w:rsidR="00E84FB4">
        <w:rPr>
          <w:rFonts w:eastAsia="Calibri"/>
          <w:spacing w:val="-4"/>
        </w:rPr>
        <w:t xml:space="preserve"> заместитель Главы </w:t>
      </w:r>
      <w:r w:rsidR="007A166E" w:rsidRPr="009412DD">
        <w:rPr>
          <w:rFonts w:eastAsia="Calibri"/>
          <w:spacing w:val="-4"/>
        </w:rPr>
        <w:t xml:space="preserve"> Асиновского района по экономике и финансам, заме</w:t>
      </w:r>
      <w:r w:rsidR="00E351FF">
        <w:rPr>
          <w:rFonts w:eastAsia="Calibri"/>
          <w:spacing w:val="-4"/>
        </w:rPr>
        <w:t>ститель председателя К</w:t>
      </w:r>
      <w:r w:rsidR="007A166E" w:rsidRPr="009412DD">
        <w:rPr>
          <w:rFonts w:eastAsia="Calibri"/>
          <w:spacing w:val="-4"/>
        </w:rPr>
        <w:t>омиссии</w:t>
      </w:r>
      <w:r w:rsidRPr="009412DD">
        <w:rPr>
          <w:spacing w:val="-4"/>
          <w:lang w:eastAsia="en-US"/>
        </w:rPr>
        <w:t>.</w:t>
      </w:r>
    </w:p>
    <w:p w14:paraId="472C1651" w14:textId="390F7F4E" w:rsidR="00E351FF" w:rsidRDefault="00C718A3" w:rsidP="009845D3">
      <w:pPr>
        <w:ind w:firstLine="709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В соответствии с Порядком Комиссией были сформированы</w:t>
      </w:r>
      <w:r w:rsidR="00866D65">
        <w:rPr>
          <w:spacing w:val="-4"/>
          <w:lang w:eastAsia="en-US"/>
        </w:rPr>
        <w:t xml:space="preserve"> предварительные</w:t>
      </w:r>
      <w:r>
        <w:rPr>
          <w:spacing w:val="-4"/>
          <w:lang w:eastAsia="en-US"/>
        </w:rPr>
        <w:t xml:space="preserve"> коэ</w:t>
      </w:r>
      <w:r>
        <w:rPr>
          <w:spacing w:val="-4"/>
          <w:lang w:eastAsia="en-US"/>
        </w:rPr>
        <w:t>ф</w:t>
      </w:r>
      <w:r>
        <w:rPr>
          <w:spacing w:val="-4"/>
          <w:lang w:eastAsia="en-US"/>
        </w:rPr>
        <w:t>фициенты рейтинга участников на основании расчета критериев, предусмотренных Поря</w:t>
      </w:r>
      <w:r>
        <w:rPr>
          <w:spacing w:val="-4"/>
          <w:lang w:eastAsia="en-US"/>
        </w:rPr>
        <w:t>д</w:t>
      </w:r>
      <w:r>
        <w:rPr>
          <w:spacing w:val="-4"/>
          <w:lang w:eastAsia="en-US"/>
        </w:rPr>
        <w:t>ком.</w:t>
      </w:r>
    </w:p>
    <w:p w14:paraId="78474CF2" w14:textId="787B944A" w:rsidR="00C718A3" w:rsidRDefault="00C718A3" w:rsidP="009845D3">
      <w:pPr>
        <w:ind w:firstLine="709"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Коэффициент рейтинга соискателей сложился следующим образом:</w:t>
      </w:r>
    </w:p>
    <w:p w14:paraId="1464C238" w14:textId="10152C92" w:rsidR="00C718A3" w:rsidRDefault="00760695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АБК «Асиновский Бизнес-центр»</w:t>
      </w:r>
      <w:r w:rsidR="00C718A3">
        <w:rPr>
          <w:spacing w:val="-4"/>
          <w:lang w:eastAsia="en-US"/>
        </w:rPr>
        <w:t xml:space="preserve"> –</w:t>
      </w:r>
      <w:r>
        <w:rPr>
          <w:spacing w:val="-4"/>
          <w:lang w:eastAsia="en-US"/>
        </w:rPr>
        <w:t xml:space="preserve"> 20</w:t>
      </w:r>
      <w:r w:rsidR="00C718A3">
        <w:rPr>
          <w:spacing w:val="-4"/>
          <w:lang w:eastAsia="en-US"/>
        </w:rPr>
        <w:t xml:space="preserve"> балл</w:t>
      </w:r>
      <w:r>
        <w:rPr>
          <w:spacing w:val="-4"/>
          <w:lang w:eastAsia="en-US"/>
        </w:rPr>
        <w:t>ов</w:t>
      </w:r>
      <w:r w:rsidR="00C718A3">
        <w:rPr>
          <w:spacing w:val="-4"/>
          <w:lang w:eastAsia="en-US"/>
        </w:rPr>
        <w:t>;</w:t>
      </w:r>
    </w:p>
    <w:p w14:paraId="51240636" w14:textId="67EC7034" w:rsidR="00C718A3" w:rsidRDefault="00760695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ИП Касаткина А.А. – 16 баллов</w:t>
      </w:r>
      <w:r w:rsidR="00C718A3">
        <w:rPr>
          <w:spacing w:val="-4"/>
          <w:lang w:eastAsia="en-US"/>
        </w:rPr>
        <w:t>.</w:t>
      </w:r>
    </w:p>
    <w:p w14:paraId="47B5E2EA" w14:textId="171E3EBC" w:rsidR="00C718A3" w:rsidRDefault="00C718A3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ab/>
        <w:t>Заявкам присвоены следующие порядковые номера:</w:t>
      </w:r>
    </w:p>
    <w:p w14:paraId="4F01E796" w14:textId="2906951E" w:rsidR="00C718A3" w:rsidRDefault="008B6F1A" w:rsidP="00C718A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- </w:t>
      </w:r>
      <w:r w:rsidR="00866D65">
        <w:rPr>
          <w:spacing w:val="-4"/>
          <w:lang w:eastAsia="en-US"/>
        </w:rPr>
        <w:t xml:space="preserve">№ 1 </w:t>
      </w:r>
      <w:r w:rsidR="00C718A3">
        <w:rPr>
          <w:spacing w:val="-4"/>
          <w:lang w:eastAsia="en-US"/>
        </w:rPr>
        <w:t>З</w:t>
      </w:r>
      <w:r w:rsidR="00866D65">
        <w:rPr>
          <w:spacing w:val="-4"/>
          <w:lang w:eastAsia="en-US"/>
        </w:rPr>
        <w:t xml:space="preserve">аявка </w:t>
      </w:r>
      <w:r w:rsidR="008C2DBF" w:rsidRPr="008C2DBF">
        <w:rPr>
          <w:spacing w:val="-4"/>
          <w:lang w:eastAsia="en-US"/>
        </w:rPr>
        <w:t>АБК «Асиновский Бизнес-центр»</w:t>
      </w:r>
      <w:r w:rsidR="00C718A3">
        <w:rPr>
          <w:spacing w:val="-4"/>
          <w:lang w:eastAsia="en-US"/>
        </w:rPr>
        <w:t xml:space="preserve"> (поступила </w:t>
      </w:r>
      <w:r w:rsidR="008C2DBF">
        <w:rPr>
          <w:spacing w:val="-4"/>
          <w:lang w:eastAsia="en-US"/>
        </w:rPr>
        <w:t>16</w:t>
      </w:r>
      <w:r w:rsidR="00C718A3">
        <w:rPr>
          <w:spacing w:val="-4"/>
          <w:lang w:eastAsia="en-US"/>
        </w:rPr>
        <w:t>.0</w:t>
      </w:r>
      <w:r w:rsidR="008C2DBF">
        <w:rPr>
          <w:spacing w:val="-4"/>
          <w:lang w:eastAsia="en-US"/>
        </w:rPr>
        <w:t>9</w:t>
      </w:r>
      <w:r w:rsidR="00C718A3">
        <w:rPr>
          <w:spacing w:val="-4"/>
          <w:lang w:eastAsia="en-US"/>
        </w:rPr>
        <w:t xml:space="preserve">.2024г. </w:t>
      </w:r>
      <w:r>
        <w:rPr>
          <w:spacing w:val="-4"/>
          <w:lang w:eastAsia="en-US"/>
        </w:rPr>
        <w:t>в 13-32 по местному времени);</w:t>
      </w:r>
    </w:p>
    <w:p w14:paraId="42375516" w14:textId="6B453980" w:rsidR="00E351FF" w:rsidRDefault="008B6F1A" w:rsidP="008B6F1A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- </w:t>
      </w:r>
      <w:r w:rsidR="00866D65">
        <w:rPr>
          <w:spacing w:val="-4"/>
          <w:lang w:eastAsia="en-US"/>
        </w:rPr>
        <w:t xml:space="preserve">№ 2 Заявка </w:t>
      </w:r>
      <w:r w:rsidR="008C2DBF">
        <w:rPr>
          <w:spacing w:val="-4"/>
          <w:lang w:eastAsia="en-US"/>
        </w:rPr>
        <w:t xml:space="preserve">ИП Касаткиной А.А. </w:t>
      </w:r>
      <w:r>
        <w:rPr>
          <w:spacing w:val="-4"/>
          <w:lang w:eastAsia="en-US"/>
        </w:rPr>
        <w:t>(поступила 2</w:t>
      </w:r>
      <w:r w:rsidR="008C2DBF">
        <w:rPr>
          <w:spacing w:val="-4"/>
          <w:lang w:eastAsia="en-US"/>
        </w:rPr>
        <w:t>0</w:t>
      </w:r>
      <w:r>
        <w:rPr>
          <w:spacing w:val="-4"/>
          <w:lang w:eastAsia="en-US"/>
        </w:rPr>
        <w:t>.0</w:t>
      </w:r>
      <w:r w:rsidR="00B224A4">
        <w:rPr>
          <w:spacing w:val="-4"/>
          <w:lang w:eastAsia="en-US"/>
        </w:rPr>
        <w:t>9</w:t>
      </w:r>
      <w:r>
        <w:rPr>
          <w:spacing w:val="-4"/>
          <w:lang w:eastAsia="en-US"/>
        </w:rPr>
        <w:t>.2024г. в 1</w:t>
      </w:r>
      <w:r w:rsidR="00B224A4">
        <w:rPr>
          <w:spacing w:val="-4"/>
          <w:lang w:eastAsia="en-US"/>
        </w:rPr>
        <w:t>4</w:t>
      </w:r>
      <w:r>
        <w:rPr>
          <w:spacing w:val="-4"/>
          <w:lang w:eastAsia="en-US"/>
        </w:rPr>
        <w:t>-4</w:t>
      </w:r>
      <w:r w:rsidR="00B224A4">
        <w:rPr>
          <w:spacing w:val="-4"/>
          <w:lang w:eastAsia="en-US"/>
        </w:rPr>
        <w:t>3</w:t>
      </w:r>
      <w:r>
        <w:rPr>
          <w:spacing w:val="-4"/>
          <w:lang w:eastAsia="en-US"/>
        </w:rPr>
        <w:t xml:space="preserve"> по местному времени).</w:t>
      </w:r>
    </w:p>
    <w:p w14:paraId="234071F5" w14:textId="7A607E12" w:rsidR="00DD4784" w:rsidRPr="009412DD" w:rsidRDefault="00DD4784" w:rsidP="00431B10">
      <w:pPr>
        <w:jc w:val="both"/>
        <w:rPr>
          <w:rFonts w:eastAsia="Arial Unicode MS"/>
          <w:spacing w:val="-4"/>
        </w:rPr>
      </w:pPr>
    </w:p>
    <w:p w14:paraId="6225EB76" w14:textId="150A61A7" w:rsidR="00584BC9" w:rsidRPr="009412DD" w:rsidRDefault="008B6F1A" w:rsidP="00584BC9">
      <w:pPr>
        <w:jc w:val="both"/>
        <w:rPr>
          <w:b/>
          <w:bCs/>
          <w:spacing w:val="-4"/>
        </w:rPr>
      </w:pPr>
      <w:r>
        <w:rPr>
          <w:b/>
          <w:bCs/>
          <w:spacing w:val="-4"/>
        </w:rPr>
        <w:t>ПО ТРЕТЬЕМУ</w:t>
      </w:r>
      <w:r w:rsidR="00584BC9" w:rsidRPr="009412DD">
        <w:rPr>
          <w:b/>
          <w:bCs/>
          <w:spacing w:val="-4"/>
        </w:rPr>
        <w:t xml:space="preserve"> ВОПРОСУ</w:t>
      </w:r>
    </w:p>
    <w:p w14:paraId="45CEABED" w14:textId="4696C13B" w:rsidR="00584BC9" w:rsidRPr="009412DD" w:rsidRDefault="00584BC9" w:rsidP="00584BC9">
      <w:pPr>
        <w:jc w:val="both"/>
        <w:rPr>
          <w:b/>
          <w:bCs/>
          <w:spacing w:val="-4"/>
        </w:rPr>
      </w:pPr>
    </w:p>
    <w:p w14:paraId="636C55D7" w14:textId="2F1B3832" w:rsidR="00584BC9" w:rsidRPr="009412DD" w:rsidRDefault="00584BC9" w:rsidP="00584BC9">
      <w:pPr>
        <w:ind w:firstLine="709"/>
        <w:jc w:val="both"/>
        <w:rPr>
          <w:spacing w:val="-4"/>
        </w:rPr>
      </w:pPr>
      <w:r w:rsidRPr="009412DD">
        <w:rPr>
          <w:spacing w:val="-4"/>
        </w:rPr>
        <w:t xml:space="preserve">Докладчик – Сух Татьяна Викторовна, </w:t>
      </w:r>
      <w:r w:rsidRPr="009412DD">
        <w:rPr>
          <w:rFonts w:eastAsia="Calibri"/>
          <w:spacing w:val="-4"/>
        </w:rPr>
        <w:t xml:space="preserve">заместитель </w:t>
      </w:r>
      <w:r w:rsidR="0014032A">
        <w:rPr>
          <w:spacing w:val="-4"/>
          <w:lang w:eastAsia="en-US"/>
        </w:rPr>
        <w:t xml:space="preserve">Главы </w:t>
      </w:r>
      <w:r w:rsidRPr="009412DD">
        <w:rPr>
          <w:spacing w:val="-4"/>
          <w:lang w:eastAsia="en-US"/>
        </w:rPr>
        <w:t xml:space="preserve"> Асиновского района по экономике и финансам</w:t>
      </w:r>
      <w:r w:rsidR="000450A3" w:rsidRPr="009412DD">
        <w:rPr>
          <w:spacing w:val="-4"/>
        </w:rPr>
        <w:t>, зам</w:t>
      </w:r>
      <w:r w:rsidR="008B6F1A">
        <w:rPr>
          <w:spacing w:val="-4"/>
        </w:rPr>
        <w:t>еститель председателя К</w:t>
      </w:r>
      <w:r w:rsidR="000450A3" w:rsidRPr="009412DD">
        <w:rPr>
          <w:spacing w:val="-4"/>
        </w:rPr>
        <w:t xml:space="preserve">омиссии. </w:t>
      </w:r>
    </w:p>
    <w:p w14:paraId="22B1EAE5" w14:textId="3888CB48" w:rsidR="00584BC9" w:rsidRPr="009412DD" w:rsidRDefault="00584BC9" w:rsidP="00584BC9">
      <w:pPr>
        <w:ind w:firstLine="709"/>
        <w:jc w:val="both"/>
        <w:rPr>
          <w:spacing w:val="-4"/>
        </w:rPr>
      </w:pPr>
      <w:r w:rsidRPr="009412DD">
        <w:rPr>
          <w:spacing w:val="-4"/>
        </w:rPr>
        <w:t>Подвед</w:t>
      </w:r>
      <w:r w:rsidR="008B6F1A">
        <w:rPr>
          <w:spacing w:val="-4"/>
        </w:rPr>
        <w:t>ение ит</w:t>
      </w:r>
      <w:r w:rsidR="00C36485">
        <w:rPr>
          <w:spacing w:val="-4"/>
        </w:rPr>
        <w:t>огов заседания</w:t>
      </w:r>
      <w:r w:rsidR="008B6F1A">
        <w:rPr>
          <w:spacing w:val="-4"/>
        </w:rPr>
        <w:t xml:space="preserve"> К</w:t>
      </w:r>
      <w:r w:rsidRPr="009412DD">
        <w:rPr>
          <w:spacing w:val="-4"/>
        </w:rPr>
        <w:t>омиссии.</w:t>
      </w:r>
    </w:p>
    <w:p w14:paraId="488D7182" w14:textId="77777777" w:rsidR="005E427C" w:rsidRDefault="005E427C" w:rsidP="00CD4EC7">
      <w:pPr>
        <w:ind w:firstLine="709"/>
        <w:jc w:val="both"/>
        <w:rPr>
          <w:b/>
          <w:spacing w:val="-4"/>
        </w:rPr>
      </w:pPr>
    </w:p>
    <w:p w14:paraId="0FA749F6" w14:textId="26B61CDA" w:rsidR="000B6AE9" w:rsidRDefault="004B3B26" w:rsidP="004B3B26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РЕШИЛИ:</w:t>
      </w:r>
    </w:p>
    <w:p w14:paraId="169E9ABB" w14:textId="543F0DA6" w:rsidR="00D50C1D" w:rsidRPr="00D50C1D" w:rsidRDefault="00D50C1D" w:rsidP="00D50C1D">
      <w:pPr>
        <w:pStyle w:val="a5"/>
        <w:numPr>
          <w:ilvl w:val="0"/>
          <w:numId w:val="20"/>
        </w:numPr>
        <w:ind w:left="0" w:firstLine="709"/>
        <w:jc w:val="both"/>
        <w:rPr>
          <w:spacing w:val="-4"/>
          <w:szCs w:val="24"/>
        </w:rPr>
      </w:pPr>
      <w:r w:rsidRPr="00D50C1D">
        <w:rPr>
          <w:spacing w:val="-4"/>
          <w:szCs w:val="24"/>
        </w:rPr>
        <w:t>Утвердить сложившиеся  коэффициенты рейтинга и установленные  порядк</w:t>
      </w:r>
      <w:r w:rsidRPr="00D50C1D">
        <w:rPr>
          <w:spacing w:val="-4"/>
          <w:szCs w:val="24"/>
        </w:rPr>
        <w:t>о</w:t>
      </w:r>
      <w:r w:rsidRPr="00D50C1D">
        <w:rPr>
          <w:spacing w:val="-4"/>
          <w:szCs w:val="24"/>
        </w:rPr>
        <w:t>вые номера заявок соискателей</w:t>
      </w:r>
      <w:r w:rsidR="00866D65">
        <w:rPr>
          <w:spacing w:val="-4"/>
          <w:szCs w:val="24"/>
        </w:rPr>
        <w:t>:</w:t>
      </w:r>
    </w:p>
    <w:tbl>
      <w:tblPr>
        <w:tblW w:w="9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5250"/>
        <w:gridCol w:w="2570"/>
      </w:tblGrid>
      <w:tr w:rsidR="00F06729" w:rsidRPr="009412DD" w14:paraId="0A2D48ED" w14:textId="77777777" w:rsidTr="00F06729">
        <w:trPr>
          <w:cantSplit/>
          <w:trHeight w:val="374"/>
          <w:tblHeader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393" w14:textId="77777777" w:rsidR="00F06729" w:rsidRPr="00D50C1D" w:rsidRDefault="00F06729" w:rsidP="00D50C1D">
            <w:pPr>
              <w:spacing w:line="276" w:lineRule="auto"/>
              <w:jc w:val="center"/>
              <w:rPr>
                <w:b/>
              </w:rPr>
            </w:pPr>
            <w:r w:rsidRPr="00D50C1D">
              <w:rPr>
                <w:b/>
              </w:rPr>
              <w:t>Порядк</w:t>
            </w:r>
            <w:r w:rsidRPr="00D50C1D">
              <w:rPr>
                <w:b/>
              </w:rPr>
              <w:t>о</w:t>
            </w:r>
            <w:r w:rsidRPr="00D50C1D">
              <w:rPr>
                <w:b/>
              </w:rPr>
              <w:t>вый номер заявки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B7F" w14:textId="77777777" w:rsidR="00F06729" w:rsidRPr="00D50C1D" w:rsidRDefault="00F06729" w:rsidP="00D50C1D">
            <w:pPr>
              <w:spacing w:line="276" w:lineRule="auto"/>
              <w:jc w:val="center"/>
              <w:rPr>
                <w:b/>
              </w:rPr>
            </w:pPr>
            <w:r w:rsidRPr="00D50C1D">
              <w:rPr>
                <w:b/>
              </w:rPr>
              <w:t>Заявитель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C975" w14:textId="77777777" w:rsidR="00F06729" w:rsidRPr="00D50C1D" w:rsidRDefault="00F06729" w:rsidP="00D50C1D">
            <w:pPr>
              <w:spacing w:line="276" w:lineRule="auto"/>
              <w:jc w:val="center"/>
              <w:rPr>
                <w:b/>
              </w:rPr>
            </w:pPr>
            <w:r w:rsidRPr="00D50C1D">
              <w:rPr>
                <w:b/>
              </w:rPr>
              <w:t>Рейтинг заявки</w:t>
            </w:r>
          </w:p>
        </w:tc>
      </w:tr>
      <w:tr w:rsidR="00F06729" w:rsidRPr="009412DD" w14:paraId="2C08E122" w14:textId="77777777" w:rsidTr="00F06729">
        <w:trPr>
          <w:trHeight w:val="30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127" w14:textId="77777777" w:rsidR="00F06729" w:rsidRPr="009412DD" w:rsidRDefault="00F06729" w:rsidP="00D50C1D">
            <w:pPr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E00" w14:textId="016248EC" w:rsidR="00F06729" w:rsidRPr="0014032A" w:rsidRDefault="00F06729" w:rsidP="00C36485">
            <w:pPr>
              <w:spacing w:line="276" w:lineRule="auto"/>
              <w:rPr>
                <w:spacing w:val="-4"/>
              </w:rPr>
            </w:pPr>
            <w:r w:rsidRPr="00C36485">
              <w:rPr>
                <w:spacing w:val="-4"/>
              </w:rPr>
              <w:t>АБК «Асиновский Бизнес-центр»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575" w14:textId="5F65D69D" w:rsidR="00F06729" w:rsidRPr="0014032A" w:rsidRDefault="00F06729" w:rsidP="00C36485">
            <w:pPr>
              <w:spacing w:line="276" w:lineRule="auto"/>
              <w:ind w:firstLine="72"/>
              <w:jc w:val="center"/>
              <w:rPr>
                <w:spacing w:val="-4"/>
              </w:rPr>
            </w:pPr>
            <w:r w:rsidRPr="00C36485">
              <w:rPr>
                <w:spacing w:val="-4"/>
              </w:rPr>
              <w:t>20 баллов</w:t>
            </w:r>
          </w:p>
        </w:tc>
      </w:tr>
      <w:tr w:rsidR="00F06729" w:rsidRPr="009412DD" w14:paraId="0B559877" w14:textId="77777777" w:rsidTr="00F06729">
        <w:trPr>
          <w:trHeight w:val="30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0D8" w14:textId="29F1E948" w:rsidR="00F06729" w:rsidRDefault="00F06729" w:rsidP="00D50C1D">
            <w:pPr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1B4" w14:textId="438D6F26" w:rsidR="00F06729" w:rsidRPr="0014032A" w:rsidRDefault="00F06729" w:rsidP="00D50C1D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ИП Касаткина А.А.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E27" w14:textId="1EE18C09" w:rsidR="00F06729" w:rsidRPr="0014032A" w:rsidRDefault="00F06729" w:rsidP="00D50C1D">
            <w:pPr>
              <w:spacing w:line="276" w:lineRule="auto"/>
              <w:ind w:firstLine="72"/>
              <w:jc w:val="center"/>
              <w:rPr>
                <w:spacing w:val="-4"/>
              </w:rPr>
            </w:pPr>
            <w:r>
              <w:rPr>
                <w:spacing w:val="-4"/>
              </w:rPr>
              <w:t>16 баллов</w:t>
            </w:r>
          </w:p>
        </w:tc>
      </w:tr>
    </w:tbl>
    <w:p w14:paraId="3A92FEA3" w14:textId="3E00BE47" w:rsidR="00D50C1D" w:rsidRPr="00CD4EC7" w:rsidRDefault="00D50C1D" w:rsidP="00D50C1D">
      <w:pPr>
        <w:ind w:firstLine="709"/>
        <w:jc w:val="both"/>
        <w:rPr>
          <w:b/>
        </w:rPr>
      </w:pPr>
      <w:r w:rsidRPr="00CD4EC7">
        <w:rPr>
          <w:b/>
        </w:rPr>
        <w:t>ГОЛОСОВАЛИ:</w:t>
      </w:r>
    </w:p>
    <w:p w14:paraId="343F8B8E" w14:textId="77777777" w:rsidR="00D50C1D" w:rsidRPr="00CD4EC7" w:rsidRDefault="00D50C1D" w:rsidP="00D50C1D">
      <w:pPr>
        <w:ind w:firstLine="709"/>
        <w:jc w:val="both"/>
        <w:rPr>
          <w:b/>
        </w:rPr>
      </w:pPr>
    </w:p>
    <w:p w14:paraId="04D9A659" w14:textId="0716E86D" w:rsidR="00D50C1D" w:rsidRDefault="00D50C1D" w:rsidP="00D50C1D">
      <w:pPr>
        <w:ind w:firstLine="567"/>
        <w:jc w:val="both"/>
      </w:pPr>
      <w:r w:rsidRPr="00CD4EC7">
        <w:t xml:space="preserve">За - </w:t>
      </w:r>
      <w:r w:rsidR="003C2E53">
        <w:rPr>
          <w:u w:val="single"/>
        </w:rPr>
        <w:t>5</w:t>
      </w:r>
      <w:r w:rsidRPr="00CD4EC7">
        <w:t xml:space="preserve"> голосов; Против – </w:t>
      </w:r>
      <w:r w:rsidRPr="00017862">
        <w:rPr>
          <w:u w:val="single"/>
        </w:rPr>
        <w:t>0</w:t>
      </w:r>
      <w:r w:rsidRPr="00017862">
        <w:t xml:space="preserve"> </w:t>
      </w:r>
      <w:r w:rsidRPr="00CD4EC7">
        <w:t xml:space="preserve"> голос; Воздержался – </w:t>
      </w:r>
      <w:r w:rsidRPr="00017862">
        <w:rPr>
          <w:u w:val="single"/>
        </w:rPr>
        <w:t>0</w:t>
      </w:r>
      <w:r w:rsidRPr="00CD4EC7">
        <w:t xml:space="preserve"> голосов.</w:t>
      </w:r>
    </w:p>
    <w:p w14:paraId="5A72C3A9" w14:textId="77777777" w:rsidR="00D50C1D" w:rsidRPr="00D50C1D" w:rsidRDefault="00D50C1D" w:rsidP="00D50C1D">
      <w:pPr>
        <w:pStyle w:val="a5"/>
        <w:ind w:left="1069"/>
        <w:jc w:val="both"/>
        <w:rPr>
          <w:b/>
          <w:spacing w:val="-4"/>
        </w:rPr>
      </w:pPr>
    </w:p>
    <w:p w14:paraId="259A1AC6" w14:textId="565EAFBD" w:rsidR="00832718" w:rsidRPr="00D50C1D" w:rsidRDefault="001214F3" w:rsidP="00D50C1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pacing w:val="-4"/>
        </w:rPr>
      </w:pPr>
      <w:r w:rsidRPr="00D50C1D">
        <w:rPr>
          <w:spacing w:val="-4"/>
        </w:rPr>
        <w:t>Признать победител</w:t>
      </w:r>
      <w:r w:rsidR="00F06729">
        <w:rPr>
          <w:spacing w:val="-4"/>
        </w:rPr>
        <w:t>ем</w:t>
      </w:r>
      <w:r w:rsidRPr="00D50C1D">
        <w:rPr>
          <w:spacing w:val="-4"/>
        </w:rPr>
        <w:t xml:space="preserve"> Конкурса </w:t>
      </w:r>
      <w:r w:rsidR="00EC7CED" w:rsidRPr="00D50C1D">
        <w:rPr>
          <w:spacing w:val="-4"/>
        </w:rPr>
        <w:t>заявк</w:t>
      </w:r>
      <w:r w:rsidR="00F06729">
        <w:rPr>
          <w:spacing w:val="-4"/>
        </w:rPr>
        <w:t>у</w:t>
      </w:r>
      <w:r w:rsidR="00D50C1D" w:rsidRPr="00D50C1D">
        <w:rPr>
          <w:spacing w:val="-4"/>
        </w:rPr>
        <w:t xml:space="preserve"> </w:t>
      </w:r>
      <w:r w:rsidR="00F06729">
        <w:rPr>
          <w:spacing w:val="-4"/>
        </w:rPr>
        <w:t>АБК «Асиновский Бизнес-центр»</w:t>
      </w:r>
      <w:r w:rsidR="00D50C1D" w:rsidRPr="00D50C1D">
        <w:rPr>
          <w:spacing w:val="-4"/>
        </w:rPr>
        <w:t>.</w:t>
      </w:r>
      <w:r w:rsidR="00E750DC" w:rsidRPr="00D50C1D">
        <w:rPr>
          <w:spacing w:val="-4"/>
        </w:rPr>
        <w:t xml:space="preserve"> </w:t>
      </w:r>
    </w:p>
    <w:p w14:paraId="38D6E3B2" w14:textId="75837232" w:rsidR="00D50C1D" w:rsidRPr="00D50C1D" w:rsidRDefault="00D50C1D" w:rsidP="00D50C1D">
      <w:pPr>
        <w:pStyle w:val="a5"/>
        <w:ind w:left="1069"/>
        <w:jc w:val="both"/>
        <w:rPr>
          <w:b/>
        </w:rPr>
      </w:pPr>
      <w:r w:rsidRPr="00D50C1D">
        <w:rPr>
          <w:b/>
        </w:rPr>
        <w:t>ГОЛОСОВАЛИ:</w:t>
      </w:r>
    </w:p>
    <w:p w14:paraId="26E9F57D" w14:textId="56F6AEE9" w:rsidR="00D50C1D" w:rsidRDefault="00D50C1D" w:rsidP="00866D65">
      <w:pPr>
        <w:pStyle w:val="a5"/>
        <w:ind w:left="1069"/>
        <w:jc w:val="both"/>
      </w:pPr>
      <w:r w:rsidRPr="00CD4EC7">
        <w:t xml:space="preserve">За - </w:t>
      </w:r>
      <w:r w:rsidR="003C2E53">
        <w:rPr>
          <w:u w:val="single"/>
        </w:rPr>
        <w:t>5</w:t>
      </w:r>
      <w:r w:rsidRPr="00CD4EC7">
        <w:t xml:space="preserve"> голосов; Против – </w:t>
      </w:r>
      <w:r w:rsidRPr="00D50C1D">
        <w:rPr>
          <w:u w:val="single"/>
        </w:rPr>
        <w:t>0</w:t>
      </w:r>
      <w:r w:rsidRPr="00017862">
        <w:t xml:space="preserve"> </w:t>
      </w:r>
      <w:r w:rsidRPr="00CD4EC7">
        <w:t xml:space="preserve"> голос; Воздержался – </w:t>
      </w:r>
      <w:r w:rsidRPr="00D50C1D">
        <w:rPr>
          <w:u w:val="single"/>
        </w:rPr>
        <w:t>0</w:t>
      </w:r>
      <w:r w:rsidRPr="00CD4EC7">
        <w:t xml:space="preserve"> голосов.</w:t>
      </w:r>
    </w:p>
    <w:p w14:paraId="0C2DE5E2" w14:textId="77777777" w:rsidR="00866D65" w:rsidRDefault="00866D65" w:rsidP="00866D65">
      <w:pPr>
        <w:pStyle w:val="a5"/>
        <w:ind w:left="1069"/>
        <w:jc w:val="both"/>
      </w:pPr>
    </w:p>
    <w:p w14:paraId="50CBB490" w14:textId="614D2D0B" w:rsidR="00B20BD5" w:rsidRDefault="008B6F1A" w:rsidP="00866D65">
      <w:pPr>
        <w:pStyle w:val="a5"/>
        <w:numPr>
          <w:ilvl w:val="0"/>
          <w:numId w:val="20"/>
        </w:numPr>
        <w:ind w:left="0" w:firstLine="709"/>
        <w:jc w:val="both"/>
      </w:pPr>
      <w:r>
        <w:lastRenderedPageBreak/>
        <w:t>Заключить</w:t>
      </w:r>
      <w:r w:rsidR="00B20BD5">
        <w:t xml:space="preserve"> с победител</w:t>
      </w:r>
      <w:r w:rsidR="00F06729">
        <w:t>ем</w:t>
      </w:r>
      <w:r w:rsidR="00B20BD5">
        <w:t xml:space="preserve"> Конкурса</w:t>
      </w:r>
      <w:r>
        <w:t xml:space="preserve"> Соглашение о предоставлении субсидии </w:t>
      </w:r>
      <w:r w:rsidR="00866D65" w:rsidRPr="00866D65">
        <w:t xml:space="preserve">на финансовое обеспечение затрат в связи с производством  и (или) реализацией товаров, выполнением работ, оказанием услуг </w:t>
      </w:r>
      <w:r w:rsidR="00866D65">
        <w:t>на сумму</w:t>
      </w:r>
      <w:r w:rsidR="00B20BD5">
        <w:t>:</w:t>
      </w:r>
    </w:p>
    <w:p w14:paraId="61E3097D" w14:textId="4BA97D9D" w:rsidR="00B20BD5" w:rsidRDefault="00F06729" w:rsidP="00B20BD5">
      <w:pPr>
        <w:pStyle w:val="a5"/>
        <w:ind w:left="709"/>
        <w:jc w:val="both"/>
      </w:pPr>
      <w:r>
        <w:t>АБК «Асиновский Бизнес-центр»</w:t>
      </w:r>
      <w:r w:rsidR="00B20BD5">
        <w:t xml:space="preserve"> -</w:t>
      </w:r>
      <w:r w:rsidR="00B20BD5" w:rsidRPr="00B20BD5">
        <w:t xml:space="preserve"> </w:t>
      </w:r>
      <w:r>
        <w:t>3</w:t>
      </w:r>
      <w:r w:rsidR="00866D65">
        <w:t>00 000</w:t>
      </w:r>
      <w:r>
        <w:t xml:space="preserve"> рублей.</w:t>
      </w:r>
    </w:p>
    <w:p w14:paraId="6A4B3F7C" w14:textId="77777777" w:rsidR="00866D65" w:rsidRPr="00D50C1D" w:rsidRDefault="00866D65" w:rsidP="00866D65">
      <w:pPr>
        <w:pStyle w:val="a5"/>
        <w:ind w:left="1069"/>
        <w:jc w:val="both"/>
        <w:rPr>
          <w:b/>
        </w:rPr>
      </w:pPr>
      <w:r w:rsidRPr="00D50C1D">
        <w:rPr>
          <w:b/>
        </w:rPr>
        <w:t>ГОЛОСОВАЛИ:</w:t>
      </w:r>
    </w:p>
    <w:p w14:paraId="63CF5B2D" w14:textId="4982A68E" w:rsidR="00866D65" w:rsidRDefault="00866D65" w:rsidP="00866D65">
      <w:pPr>
        <w:ind w:left="709"/>
        <w:jc w:val="both"/>
      </w:pPr>
      <w:r w:rsidRPr="00CD4EC7">
        <w:t xml:space="preserve">За - </w:t>
      </w:r>
      <w:r w:rsidR="003C2E53">
        <w:rPr>
          <w:u w:val="single"/>
        </w:rPr>
        <w:t>5</w:t>
      </w:r>
      <w:r w:rsidRPr="00CD4EC7">
        <w:t xml:space="preserve"> голосов; Против – </w:t>
      </w:r>
      <w:r w:rsidRPr="00866D65">
        <w:rPr>
          <w:u w:val="single"/>
        </w:rPr>
        <w:t>0</w:t>
      </w:r>
      <w:r w:rsidRPr="00017862">
        <w:t xml:space="preserve"> </w:t>
      </w:r>
      <w:r w:rsidRPr="00CD4EC7">
        <w:t xml:space="preserve"> голос; Воздержался – </w:t>
      </w:r>
      <w:r w:rsidRPr="00866D65">
        <w:rPr>
          <w:u w:val="single"/>
        </w:rPr>
        <w:t>0</w:t>
      </w:r>
      <w:r w:rsidRPr="00CD4EC7">
        <w:t xml:space="preserve"> голосов.</w:t>
      </w:r>
    </w:p>
    <w:p w14:paraId="24E9B31A" w14:textId="77777777" w:rsidR="00866D65" w:rsidRDefault="00866D65" w:rsidP="00866D65">
      <w:pPr>
        <w:ind w:left="709"/>
        <w:jc w:val="both"/>
      </w:pPr>
    </w:p>
    <w:p w14:paraId="57D8BB15" w14:textId="77777777" w:rsidR="00866D65" w:rsidRDefault="00866D65" w:rsidP="00866D65">
      <w:pPr>
        <w:pStyle w:val="a5"/>
        <w:ind w:left="709"/>
        <w:jc w:val="both"/>
      </w:pPr>
    </w:p>
    <w:p w14:paraId="4D79B2AD" w14:textId="77777777" w:rsidR="00F13FDC" w:rsidRDefault="00F13FDC" w:rsidP="00F13FDC">
      <w:pPr>
        <w:spacing w:line="276" w:lineRule="auto"/>
        <w:ind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3240"/>
        <w:gridCol w:w="2162"/>
      </w:tblGrid>
      <w:tr w:rsidR="00F13FDC" w:rsidRPr="005267AE" w14:paraId="2D8ADEE4" w14:textId="77777777" w:rsidTr="00E60770">
        <w:tc>
          <w:tcPr>
            <w:tcW w:w="4169" w:type="dxa"/>
            <w:shd w:val="clear" w:color="auto" w:fill="auto"/>
          </w:tcPr>
          <w:p w14:paraId="50C8825E" w14:textId="38C6C5F7" w:rsidR="00F13FDC" w:rsidRPr="00BE3993" w:rsidRDefault="00F13FDC" w:rsidP="00866D65">
            <w:pPr>
              <w:spacing w:line="276" w:lineRule="auto"/>
            </w:pPr>
            <w:r>
              <w:t>Заместитель председателя</w:t>
            </w:r>
            <w:r w:rsidR="00866D65">
              <w:t xml:space="preserve"> К</w:t>
            </w:r>
            <w:r>
              <w:t>омиссии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373E4317" w14:textId="77777777" w:rsidR="00F13FDC" w:rsidRPr="00BE3993" w:rsidRDefault="00F13FDC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162" w:type="dxa"/>
            <w:shd w:val="clear" w:color="auto" w:fill="auto"/>
            <w:vAlign w:val="bottom"/>
          </w:tcPr>
          <w:p w14:paraId="6AA09541" w14:textId="77777777" w:rsidR="00F13FDC" w:rsidRPr="00BE3993" w:rsidRDefault="00F13FDC" w:rsidP="00B35930">
            <w:pPr>
              <w:spacing w:line="276" w:lineRule="auto"/>
            </w:pPr>
            <w:r>
              <w:t>Т.В. Сух</w:t>
            </w:r>
          </w:p>
        </w:tc>
      </w:tr>
      <w:tr w:rsidR="00F13FDC" w:rsidRPr="005267AE" w14:paraId="0F9B25B3" w14:textId="77777777" w:rsidTr="00E60770">
        <w:tc>
          <w:tcPr>
            <w:tcW w:w="4169" w:type="dxa"/>
            <w:shd w:val="clear" w:color="auto" w:fill="auto"/>
          </w:tcPr>
          <w:p w14:paraId="4395A978" w14:textId="77777777" w:rsidR="00F13FDC" w:rsidRPr="00BE3993" w:rsidRDefault="00F13FDC" w:rsidP="00B35930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</w:tcPr>
          <w:p w14:paraId="5F9335DC" w14:textId="77777777" w:rsidR="00F13FDC" w:rsidRPr="00BE3993" w:rsidRDefault="00F13FDC" w:rsidP="00B35930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2D862DE3" w14:textId="77777777" w:rsidR="00F13FDC" w:rsidRPr="00BE3993" w:rsidRDefault="00F13FDC" w:rsidP="00B35930">
            <w:pPr>
              <w:spacing w:line="276" w:lineRule="auto"/>
            </w:pPr>
          </w:p>
        </w:tc>
      </w:tr>
      <w:tr w:rsidR="009412DD" w:rsidRPr="005267AE" w14:paraId="79AEB664" w14:textId="77777777" w:rsidTr="009412DD">
        <w:tc>
          <w:tcPr>
            <w:tcW w:w="4169" w:type="dxa"/>
            <w:shd w:val="clear" w:color="auto" w:fill="auto"/>
          </w:tcPr>
          <w:p w14:paraId="039ED069" w14:textId="409D4CC1" w:rsidR="009412DD" w:rsidRPr="00BE3993" w:rsidRDefault="00866D65" w:rsidP="00B35930">
            <w:pPr>
              <w:spacing w:line="276" w:lineRule="auto"/>
            </w:pPr>
            <w:r>
              <w:t>Секретарь  К</w:t>
            </w:r>
            <w:r w:rsidR="009412DD">
              <w:t>омиссии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7EADED56" w14:textId="2B1C3ABC" w:rsidR="009412DD" w:rsidRPr="00BE3993" w:rsidRDefault="009412DD" w:rsidP="00B35930">
            <w:pPr>
              <w:spacing w:line="276" w:lineRule="auto"/>
              <w:jc w:val="center"/>
            </w:pPr>
            <w:r w:rsidRPr="00BE3993">
              <w:t>______</w:t>
            </w:r>
            <w:r>
              <w:t>_______</w:t>
            </w:r>
            <w:r w:rsidRPr="00BE3993">
              <w:t>__________</w:t>
            </w:r>
          </w:p>
        </w:tc>
        <w:tc>
          <w:tcPr>
            <w:tcW w:w="2162" w:type="dxa"/>
            <w:shd w:val="clear" w:color="auto" w:fill="auto"/>
          </w:tcPr>
          <w:p w14:paraId="7176E7FD" w14:textId="4AC368BE" w:rsidR="009412DD" w:rsidRPr="00BE3993" w:rsidRDefault="007246CC" w:rsidP="00B35930">
            <w:pPr>
              <w:spacing w:line="276" w:lineRule="auto"/>
            </w:pPr>
            <w:r>
              <w:t>Т.Н.</w:t>
            </w:r>
            <w:r w:rsidR="00866D65">
              <w:t xml:space="preserve"> </w:t>
            </w:r>
            <w:r>
              <w:t>Прохорова</w:t>
            </w:r>
          </w:p>
        </w:tc>
      </w:tr>
      <w:tr w:rsidR="009412DD" w:rsidRPr="005267AE" w14:paraId="77321643" w14:textId="77777777" w:rsidTr="00E60770">
        <w:tc>
          <w:tcPr>
            <w:tcW w:w="4169" w:type="dxa"/>
            <w:shd w:val="clear" w:color="auto" w:fill="auto"/>
          </w:tcPr>
          <w:p w14:paraId="0DE8C32F" w14:textId="77777777" w:rsidR="009412DD" w:rsidRPr="00BE3993" w:rsidRDefault="009412DD" w:rsidP="00B35930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</w:tcPr>
          <w:p w14:paraId="35948CDC" w14:textId="77777777" w:rsidR="009412DD" w:rsidRPr="00BE3993" w:rsidRDefault="009412DD" w:rsidP="00B35930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1EECA2E6" w14:textId="77777777" w:rsidR="009412DD" w:rsidRPr="00BE3993" w:rsidRDefault="009412DD" w:rsidP="00B35930">
            <w:pPr>
              <w:spacing w:line="276" w:lineRule="auto"/>
            </w:pPr>
          </w:p>
        </w:tc>
      </w:tr>
      <w:tr w:rsidR="009412DD" w:rsidRPr="005267AE" w14:paraId="265DA07F" w14:textId="77777777" w:rsidTr="00E60770">
        <w:tc>
          <w:tcPr>
            <w:tcW w:w="4169" w:type="dxa"/>
            <w:shd w:val="clear" w:color="auto" w:fill="auto"/>
          </w:tcPr>
          <w:p w14:paraId="43D3F20A" w14:textId="4911360D" w:rsidR="009412DD" w:rsidRPr="005267AE" w:rsidRDefault="00866D65" w:rsidP="00866D65">
            <w:pPr>
              <w:spacing w:line="276" w:lineRule="auto"/>
              <w:rPr>
                <w:b/>
              </w:rPr>
            </w:pPr>
            <w:r>
              <w:rPr>
                <w:rFonts w:eastAsia="Calibri"/>
              </w:rPr>
              <w:t>Члены К</w:t>
            </w:r>
            <w:r w:rsidR="009412DD" w:rsidRPr="005267AE">
              <w:rPr>
                <w:rFonts w:eastAsia="Calibri"/>
              </w:rPr>
              <w:t>омиссии</w:t>
            </w:r>
          </w:p>
        </w:tc>
        <w:tc>
          <w:tcPr>
            <w:tcW w:w="3240" w:type="dxa"/>
            <w:shd w:val="clear" w:color="auto" w:fill="auto"/>
          </w:tcPr>
          <w:p w14:paraId="34F94F63" w14:textId="77777777" w:rsidR="009412DD" w:rsidRPr="003C2E53" w:rsidRDefault="009412DD" w:rsidP="00B35930">
            <w:pPr>
              <w:spacing w:line="276" w:lineRule="auto"/>
              <w:jc w:val="center"/>
              <w:rPr>
                <w:b/>
              </w:rPr>
            </w:pPr>
            <w:r w:rsidRPr="003C2E53">
              <w:t>_______________________</w:t>
            </w:r>
          </w:p>
        </w:tc>
        <w:tc>
          <w:tcPr>
            <w:tcW w:w="2162" w:type="dxa"/>
            <w:shd w:val="clear" w:color="auto" w:fill="auto"/>
          </w:tcPr>
          <w:p w14:paraId="5B675611" w14:textId="461FD604" w:rsidR="009412DD" w:rsidRPr="003C2E53" w:rsidRDefault="003C2E53" w:rsidP="004B3B26">
            <w:pPr>
              <w:spacing w:line="276" w:lineRule="auto"/>
            </w:pPr>
            <w:r w:rsidRPr="003C2E53">
              <w:t>Е.А. Селина</w:t>
            </w:r>
          </w:p>
        </w:tc>
      </w:tr>
      <w:tr w:rsidR="009412DD" w:rsidRPr="005267AE" w14:paraId="4ABD479F" w14:textId="77777777" w:rsidTr="00E60770">
        <w:tc>
          <w:tcPr>
            <w:tcW w:w="4169" w:type="dxa"/>
            <w:shd w:val="clear" w:color="auto" w:fill="auto"/>
          </w:tcPr>
          <w:p w14:paraId="70E2E533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4B7FD727" w14:textId="77777777" w:rsidR="009412DD" w:rsidRPr="003C2E53" w:rsidRDefault="009412DD" w:rsidP="00B35930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026DD627" w14:textId="77777777" w:rsidR="009412DD" w:rsidRPr="003C2E53" w:rsidRDefault="009412DD" w:rsidP="00B35930">
            <w:pPr>
              <w:spacing w:line="276" w:lineRule="auto"/>
            </w:pPr>
          </w:p>
        </w:tc>
      </w:tr>
      <w:tr w:rsidR="009412DD" w:rsidRPr="005267AE" w14:paraId="581916E0" w14:textId="77777777" w:rsidTr="00E60770">
        <w:tc>
          <w:tcPr>
            <w:tcW w:w="4169" w:type="dxa"/>
            <w:shd w:val="clear" w:color="auto" w:fill="auto"/>
          </w:tcPr>
          <w:p w14:paraId="5A71741B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4D801C61" w14:textId="77777777" w:rsidR="009412DD" w:rsidRPr="003C2E53" w:rsidRDefault="009412DD" w:rsidP="00B35930">
            <w:pPr>
              <w:spacing w:line="276" w:lineRule="auto"/>
              <w:jc w:val="center"/>
            </w:pPr>
            <w:r w:rsidRPr="003C2E53">
              <w:t>_______________________</w:t>
            </w:r>
          </w:p>
        </w:tc>
        <w:tc>
          <w:tcPr>
            <w:tcW w:w="2162" w:type="dxa"/>
            <w:shd w:val="clear" w:color="auto" w:fill="auto"/>
          </w:tcPr>
          <w:p w14:paraId="46CD96A5" w14:textId="389BC438" w:rsidR="009412DD" w:rsidRPr="003C2E53" w:rsidRDefault="00866D65" w:rsidP="00B35930">
            <w:pPr>
              <w:spacing w:line="276" w:lineRule="auto"/>
            </w:pPr>
            <w:r w:rsidRPr="003C2E53">
              <w:t xml:space="preserve">О.Б. </w:t>
            </w:r>
            <w:proofErr w:type="spellStart"/>
            <w:r w:rsidRPr="003C2E53">
              <w:t>Виденькина</w:t>
            </w:r>
            <w:proofErr w:type="spellEnd"/>
          </w:p>
        </w:tc>
      </w:tr>
      <w:tr w:rsidR="009412DD" w:rsidRPr="005267AE" w14:paraId="42AC8012" w14:textId="77777777" w:rsidTr="00E60770">
        <w:tc>
          <w:tcPr>
            <w:tcW w:w="4169" w:type="dxa"/>
            <w:shd w:val="clear" w:color="auto" w:fill="auto"/>
          </w:tcPr>
          <w:p w14:paraId="558F6E88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7A904B78" w14:textId="77777777" w:rsidR="009412DD" w:rsidRPr="003C2E53" w:rsidRDefault="009412DD" w:rsidP="00B35930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0CAC224C" w14:textId="77777777" w:rsidR="009412DD" w:rsidRPr="003C2E53" w:rsidRDefault="009412DD" w:rsidP="00B35930">
            <w:pPr>
              <w:spacing w:line="276" w:lineRule="auto"/>
            </w:pPr>
          </w:p>
        </w:tc>
      </w:tr>
      <w:tr w:rsidR="009412DD" w:rsidRPr="005267AE" w14:paraId="1341D03C" w14:textId="77777777" w:rsidTr="00E60770">
        <w:tc>
          <w:tcPr>
            <w:tcW w:w="4169" w:type="dxa"/>
            <w:shd w:val="clear" w:color="auto" w:fill="auto"/>
          </w:tcPr>
          <w:p w14:paraId="791B5E8F" w14:textId="77777777" w:rsidR="009412DD" w:rsidRPr="005267AE" w:rsidRDefault="009412DD" w:rsidP="00B3593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2A07852B" w14:textId="77777777" w:rsidR="009412DD" w:rsidRPr="003C2E53" w:rsidRDefault="009412DD" w:rsidP="00B35930">
            <w:pPr>
              <w:spacing w:line="276" w:lineRule="auto"/>
              <w:jc w:val="center"/>
            </w:pPr>
            <w:r w:rsidRPr="003C2E53">
              <w:t>_______________________</w:t>
            </w:r>
          </w:p>
        </w:tc>
        <w:tc>
          <w:tcPr>
            <w:tcW w:w="2162" w:type="dxa"/>
            <w:shd w:val="clear" w:color="auto" w:fill="auto"/>
          </w:tcPr>
          <w:p w14:paraId="7D8C87C7" w14:textId="77777777" w:rsidR="009412DD" w:rsidRPr="003C2E53" w:rsidRDefault="009412DD" w:rsidP="00B35930">
            <w:pPr>
              <w:spacing w:line="276" w:lineRule="auto"/>
            </w:pPr>
            <w:r w:rsidRPr="003C2E53">
              <w:t>О.С. Ударцева</w:t>
            </w:r>
          </w:p>
        </w:tc>
      </w:tr>
    </w:tbl>
    <w:p w14:paraId="5EDE59B3" w14:textId="77777777" w:rsidR="00F13FDC" w:rsidRDefault="00F13FDC" w:rsidP="00F13FDC">
      <w:pPr>
        <w:spacing w:line="276" w:lineRule="auto"/>
        <w:rPr>
          <w:b/>
        </w:rPr>
      </w:pPr>
    </w:p>
    <w:p w14:paraId="75D18AD0" w14:textId="77777777" w:rsidR="001C3CD9" w:rsidRDefault="001C3CD9" w:rsidP="00B51B7C">
      <w:pPr>
        <w:tabs>
          <w:tab w:val="left" w:pos="7815"/>
          <w:tab w:val="right" w:pos="14286"/>
        </w:tabs>
        <w:jc w:val="right"/>
        <w:rPr>
          <w:highlight w:val="yellow"/>
        </w:rPr>
        <w:sectPr w:rsidR="001C3CD9" w:rsidSect="002F6F1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D656FC2" w14:textId="74BAA4E3" w:rsidR="00B51B7C" w:rsidRDefault="00B51B7C" w:rsidP="001C3CD9">
      <w:pPr>
        <w:spacing w:line="276" w:lineRule="auto"/>
        <w:jc w:val="right"/>
      </w:pPr>
      <w:r w:rsidRPr="00F816F3">
        <w:lastRenderedPageBreak/>
        <w:t>Приложение</w:t>
      </w:r>
      <w:r w:rsidR="001C3CD9">
        <w:t xml:space="preserve"> №</w:t>
      </w:r>
      <w:r w:rsidRPr="00F816F3">
        <w:t xml:space="preserve"> 1</w:t>
      </w:r>
    </w:p>
    <w:p w14:paraId="2D4D2CE6" w14:textId="2C7CAB78" w:rsidR="001C3CD9" w:rsidRPr="00F816F3" w:rsidRDefault="00BE78AC" w:rsidP="001C3CD9">
      <w:pPr>
        <w:spacing w:line="276" w:lineRule="auto"/>
        <w:jc w:val="right"/>
      </w:pPr>
      <w:r>
        <w:t xml:space="preserve">к протоколу № </w:t>
      </w:r>
      <w:r w:rsidR="00F06729">
        <w:t>И</w:t>
      </w:r>
      <w:r>
        <w:t>-001-2024</w:t>
      </w:r>
    </w:p>
    <w:p w14:paraId="06750BD5" w14:textId="77777777" w:rsidR="00B56F68" w:rsidRPr="00F816F3" w:rsidRDefault="00B56F68" w:rsidP="00B51B7C">
      <w:pPr>
        <w:tabs>
          <w:tab w:val="left" w:pos="7815"/>
          <w:tab w:val="right" w:pos="14286"/>
        </w:tabs>
        <w:jc w:val="right"/>
      </w:pPr>
    </w:p>
    <w:p w14:paraId="53539C35" w14:textId="427E2FB3" w:rsidR="00B51B7C" w:rsidRPr="00F816F3" w:rsidRDefault="00BE78AC" w:rsidP="00B51B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требований предъявляемых</w:t>
      </w:r>
      <w:r w:rsidR="00B51B7C" w:rsidRPr="00F816F3">
        <w:rPr>
          <w:b/>
          <w:sz w:val="22"/>
          <w:szCs w:val="22"/>
        </w:rPr>
        <w:t xml:space="preserve"> к участникам Конкурса</w:t>
      </w:r>
    </w:p>
    <w:p w14:paraId="499C6F13" w14:textId="77777777" w:rsidR="00B56F68" w:rsidRPr="00F816F3" w:rsidRDefault="00B56F68" w:rsidP="00B51B7C">
      <w:pPr>
        <w:jc w:val="center"/>
        <w:rPr>
          <w:sz w:val="22"/>
          <w:szCs w:val="22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2"/>
        <w:gridCol w:w="2982"/>
        <w:gridCol w:w="2979"/>
      </w:tblGrid>
      <w:tr w:rsidR="00BE78AC" w:rsidRPr="00F816F3" w14:paraId="51644486" w14:textId="278D403F" w:rsidTr="00BE78AC">
        <w:trPr>
          <w:trHeight w:val="1059"/>
          <w:tblHeader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4846A" w14:textId="1E1B2F88" w:rsidR="00BE78AC" w:rsidRPr="008D291C" w:rsidRDefault="00BE78AC" w:rsidP="00BE78AC">
            <w:pPr>
              <w:tabs>
                <w:tab w:val="left" w:pos="180"/>
                <w:tab w:val="left" w:pos="3497"/>
              </w:tabs>
              <w:ind w:left="180" w:right="180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36CB" w14:textId="5C26E3C0" w:rsidR="00BE78AC" w:rsidRPr="001C3CD9" w:rsidRDefault="008F77D2" w:rsidP="001C3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АБК «Асиновский Бизнес-центр»</w:t>
            </w:r>
          </w:p>
          <w:p w14:paraId="16C22CD0" w14:textId="504EEEDF" w:rsidR="00BE78AC" w:rsidRPr="001C3CD9" w:rsidRDefault="00BE78AC" w:rsidP="008D2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51B" w14:textId="31A2512D" w:rsidR="00BE78AC" w:rsidRPr="001C3CD9" w:rsidRDefault="00BE78AC" w:rsidP="00BE7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8F77D2">
              <w:rPr>
                <w:b/>
                <w:sz w:val="20"/>
                <w:szCs w:val="20"/>
              </w:rPr>
              <w:t>П Касаткина А.А.</w:t>
            </w:r>
          </w:p>
          <w:p w14:paraId="323DDF3C" w14:textId="306AEE99" w:rsidR="00BE78AC" w:rsidRPr="001C3CD9" w:rsidRDefault="00BE78AC" w:rsidP="008D29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78AC" w:rsidRPr="00F816F3" w14:paraId="60C06A3F" w14:textId="5736D54F" w:rsidTr="00BE78AC">
        <w:trPr>
          <w:trHeight w:val="188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94E0" w14:textId="6F3F4B58" w:rsidR="00BE78AC" w:rsidRPr="007246CC" w:rsidRDefault="00BE78AC" w:rsidP="007246CC">
            <w:pPr>
              <w:tabs>
                <w:tab w:val="left" w:pos="0"/>
                <w:tab w:val="left" w:pos="284"/>
              </w:tabs>
              <w:spacing w:line="276" w:lineRule="auto"/>
              <w:ind w:right="14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t xml:space="preserve"> </w:t>
            </w:r>
            <w:proofErr w:type="gramStart"/>
            <w:r w:rsidR="00181423">
              <w:rPr>
                <w:sz w:val="20"/>
              </w:rPr>
              <w:t>П</w:t>
            </w:r>
            <w:r w:rsidR="008F77D2" w:rsidRPr="008F77D2">
              <w:rPr>
                <w:sz w:val="20"/>
              </w:rPr>
      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</w:t>
            </w:r>
            <w:r w:rsidR="008F77D2" w:rsidRPr="008F77D2">
              <w:rPr>
                <w:sz w:val="20"/>
              </w:rPr>
              <w:t>ь</w:t>
            </w:r>
            <w:r w:rsidR="008F77D2" w:rsidRPr="008F77D2">
              <w:rPr>
                <w:sz w:val="20"/>
              </w:rPr>
              <w:t>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</w:t>
            </w:r>
            <w:r w:rsidR="008F77D2" w:rsidRPr="008F77D2">
              <w:rPr>
                <w:sz w:val="20"/>
              </w:rPr>
              <w:t>м</w:t>
            </w:r>
            <w:r w:rsidR="008F77D2" w:rsidRPr="008F77D2">
              <w:rPr>
                <w:sz w:val="20"/>
              </w:rPr>
              <w:t>паний</w:t>
            </w:r>
            <w:proofErr w:type="gramEnd"/>
            <w:r w:rsidR="008F77D2" w:rsidRPr="008F77D2">
              <w:rPr>
                <w:sz w:val="20"/>
              </w:rPr>
              <w:t xml:space="preserve"> в совокупности превышает 25 процентов (если иное не предусмотрено законодател</w:t>
            </w:r>
            <w:r w:rsidR="008F77D2" w:rsidRPr="008F77D2">
              <w:rPr>
                <w:sz w:val="20"/>
              </w:rPr>
              <w:t>ь</w:t>
            </w:r>
            <w:r w:rsidR="008F77D2" w:rsidRPr="008F77D2">
              <w:rPr>
                <w:sz w:val="20"/>
              </w:rPr>
              <w:t xml:space="preserve">ством Российской Федерации). </w:t>
            </w:r>
            <w:proofErr w:type="gramStart"/>
            <w:r w:rsidR="008F77D2" w:rsidRPr="008F77D2">
              <w:rPr>
                <w:sz w:val="20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      </w:r>
            <w:r w:rsidR="008F77D2" w:rsidRPr="008F77D2">
              <w:rPr>
                <w:sz w:val="20"/>
              </w:rPr>
              <w:t>а</w:t>
            </w:r>
            <w:r w:rsidR="008F77D2" w:rsidRPr="008F77D2">
              <w:rPr>
                <w:sz w:val="20"/>
              </w:rPr>
              <w:t>родной компании), акции которых обращаются на организованных торгах в Российской Ф</w:t>
            </w:r>
            <w:r w:rsidR="008F77D2" w:rsidRPr="008F77D2">
              <w:rPr>
                <w:sz w:val="20"/>
              </w:rPr>
              <w:t>е</w:t>
            </w:r>
            <w:r w:rsidR="008F77D2" w:rsidRPr="008F77D2">
              <w:rPr>
                <w:sz w:val="20"/>
              </w:rPr>
              <w:t>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="008F77D2" w:rsidRPr="008F77D2">
              <w:rPr>
                <w:sz w:val="20"/>
              </w:rPr>
              <w:t xml:space="preserve"> акционе</w:t>
            </w:r>
            <w:r w:rsidR="008F77D2" w:rsidRPr="008F77D2">
              <w:rPr>
                <w:sz w:val="20"/>
              </w:rPr>
              <w:t>р</w:t>
            </w:r>
            <w:r w:rsidR="008F77D2" w:rsidRPr="008F77D2">
              <w:rPr>
                <w:sz w:val="20"/>
              </w:rPr>
              <w:t>ных обществ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0EEC" w14:textId="2C24A3D7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4934">
              <w:rPr>
                <w:sz w:val="20"/>
              </w:rPr>
              <w:t xml:space="preserve">не является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A64" w14:textId="78E72EFC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4934">
              <w:rPr>
                <w:sz w:val="20"/>
              </w:rPr>
              <w:t xml:space="preserve">не является </w:t>
            </w:r>
          </w:p>
        </w:tc>
      </w:tr>
      <w:tr w:rsidR="00BE78AC" w:rsidRPr="00F816F3" w14:paraId="6B997160" w14:textId="01983DFE" w:rsidTr="00BE78AC">
        <w:trPr>
          <w:trHeight w:val="443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D20C" w14:textId="5DD087DA" w:rsidR="00BE78AC" w:rsidRPr="00F816F3" w:rsidRDefault="00BE78AC" w:rsidP="005C0883">
            <w:pPr>
              <w:spacing w:line="276" w:lineRule="auto"/>
              <w:ind w:right="141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 xml:space="preserve">2. </w:t>
            </w:r>
            <w:r w:rsidR="00181423">
              <w:rPr>
                <w:sz w:val="20"/>
                <w:szCs w:val="20"/>
              </w:rPr>
              <w:t>П</w:t>
            </w:r>
            <w:r w:rsidR="008F77D2" w:rsidRPr="008F77D2">
              <w:rPr>
                <w:sz w:val="20"/>
                <w:szCs w:val="20"/>
              </w:rPr>
      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</w:t>
            </w:r>
            <w:r w:rsidR="008F77D2" w:rsidRPr="008F77D2">
              <w:rPr>
                <w:sz w:val="20"/>
                <w:szCs w:val="20"/>
              </w:rPr>
              <w:t>о</w:t>
            </w:r>
            <w:r w:rsidR="008F77D2" w:rsidRPr="008F77D2">
              <w:rPr>
                <w:sz w:val="20"/>
                <w:szCs w:val="20"/>
              </w:rPr>
              <w:t>ризму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40F" w14:textId="521FD091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FB27" w14:textId="3EE53CA1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</w:tr>
      <w:tr w:rsidR="00BE78AC" w:rsidRPr="00F816F3" w14:paraId="1DB91B05" w14:textId="2EB2CCB3" w:rsidTr="00A15E94">
        <w:trPr>
          <w:trHeight w:val="419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433" w14:textId="14133FEA" w:rsidR="00BE78AC" w:rsidRPr="00F816F3" w:rsidRDefault="00BE78AC" w:rsidP="00634E00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81423">
              <w:rPr>
                <w:sz w:val="20"/>
                <w:szCs w:val="20"/>
              </w:rPr>
              <w:t>П</w:t>
            </w:r>
            <w:r w:rsidR="008F77D2" w:rsidRPr="008F77D2">
              <w:rPr>
                <w:sz w:val="20"/>
                <w:szCs w:val="20"/>
              </w:rPr>
              <w:t>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</w:t>
            </w:r>
            <w:r w:rsidR="008F77D2" w:rsidRPr="008F77D2">
              <w:rPr>
                <w:sz w:val="20"/>
                <w:szCs w:val="20"/>
              </w:rPr>
              <w:t>и</w:t>
            </w:r>
            <w:r w:rsidR="008F77D2" w:rsidRPr="008F77D2">
              <w:rPr>
                <w:sz w:val="20"/>
                <w:szCs w:val="20"/>
              </w:rPr>
              <w:t>ально созданными решениями Совета Безопасности ООН, перечнях организаций и физич</w:t>
            </w:r>
            <w:r w:rsidR="008F77D2" w:rsidRPr="008F77D2">
              <w:rPr>
                <w:sz w:val="20"/>
                <w:szCs w:val="20"/>
              </w:rPr>
              <w:t>е</w:t>
            </w:r>
            <w:r w:rsidR="008F77D2" w:rsidRPr="008F77D2">
              <w:rPr>
                <w:sz w:val="20"/>
                <w:szCs w:val="20"/>
              </w:rPr>
              <w:t>ских лиц, связанных с террористическими организациями и террористами или с распростр</w:t>
            </w:r>
            <w:r w:rsidR="008F77D2" w:rsidRPr="008F77D2">
              <w:rPr>
                <w:sz w:val="20"/>
                <w:szCs w:val="20"/>
              </w:rPr>
              <w:t>а</w:t>
            </w:r>
            <w:r w:rsidR="008F77D2" w:rsidRPr="008F77D2">
              <w:rPr>
                <w:sz w:val="20"/>
                <w:szCs w:val="20"/>
              </w:rPr>
              <w:t>нением оружия массового уничтожения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120" w14:textId="3B7A8A35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5133" w14:textId="2523EE12" w:rsidR="00BE78AC" w:rsidRPr="00F816F3" w:rsidRDefault="00BE78AC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086">
              <w:rPr>
                <w:sz w:val="20"/>
                <w:szCs w:val="20"/>
              </w:rPr>
              <w:t xml:space="preserve">не находится </w:t>
            </w:r>
          </w:p>
        </w:tc>
      </w:tr>
      <w:tr w:rsidR="00223562" w:rsidRPr="00F816F3" w14:paraId="5513BAAF" w14:textId="3965F21C" w:rsidTr="00223562">
        <w:trPr>
          <w:trHeight w:val="993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46B6" w14:textId="21F80349" w:rsidR="00223562" w:rsidRPr="00F816F3" w:rsidRDefault="00223562" w:rsidP="00CD5803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 xml:space="preserve">4. </w:t>
            </w:r>
            <w:r w:rsidRPr="00BE78AC">
              <w:rPr>
                <w:sz w:val="20"/>
                <w:szCs w:val="20"/>
              </w:rPr>
              <w:t>Получатель субсидии не получает средства из бюджета муниципального образования «Асиновский район», на основании иных нормативных правовых актов администрации Ас</w:t>
            </w:r>
            <w:r w:rsidRPr="00BE78AC">
              <w:rPr>
                <w:sz w:val="20"/>
                <w:szCs w:val="20"/>
              </w:rPr>
              <w:t>и</w:t>
            </w:r>
            <w:r w:rsidRPr="00BE78AC">
              <w:rPr>
                <w:sz w:val="20"/>
                <w:szCs w:val="20"/>
              </w:rPr>
              <w:t>новского района на цели, установленные настоящим Порядком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A14A" w14:textId="68526C6B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1CA8">
              <w:rPr>
                <w:sz w:val="20"/>
                <w:szCs w:val="20"/>
              </w:rPr>
              <w:t xml:space="preserve">не получает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04F" w14:textId="18AA0F7E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1CA8">
              <w:rPr>
                <w:sz w:val="20"/>
                <w:szCs w:val="20"/>
              </w:rPr>
              <w:t xml:space="preserve">не получает </w:t>
            </w:r>
          </w:p>
        </w:tc>
      </w:tr>
      <w:tr w:rsidR="00223562" w:rsidRPr="00F816F3" w14:paraId="65ADED09" w14:textId="576BA8E9" w:rsidTr="00223562">
        <w:trPr>
          <w:trHeight w:val="1268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D05" w14:textId="5CB35084" w:rsidR="00223562" w:rsidRPr="00F816F3" w:rsidRDefault="00223562" w:rsidP="009F432D">
            <w:pPr>
              <w:spacing w:line="276" w:lineRule="auto"/>
              <w:ind w:right="141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lastRenderedPageBreak/>
              <w:t xml:space="preserve">5. </w:t>
            </w:r>
            <w:r w:rsidR="00CD5803">
              <w:rPr>
                <w:sz w:val="20"/>
                <w:szCs w:val="20"/>
              </w:rPr>
              <w:t>П</w:t>
            </w:r>
            <w:r w:rsidR="00CD5803" w:rsidRPr="00CD5803">
              <w:rPr>
                <w:sz w:val="20"/>
                <w:szCs w:val="20"/>
              </w:rPr>
              <w:t xml:space="preserve">олучатель субсидии не является иностранным агентом в соответствии с Федеральным законом «О </w:t>
            </w:r>
            <w:proofErr w:type="gramStart"/>
            <w:r w:rsidR="00CD5803" w:rsidRPr="00CD5803">
              <w:rPr>
                <w:sz w:val="20"/>
                <w:szCs w:val="20"/>
              </w:rPr>
              <w:t>контроле за</w:t>
            </w:r>
            <w:proofErr w:type="gramEnd"/>
            <w:r w:rsidR="00CD5803" w:rsidRPr="00CD5803">
              <w:rPr>
                <w:sz w:val="20"/>
                <w:szCs w:val="20"/>
              </w:rPr>
              <w:t xml:space="preserve"> деятельностью лиц, находящихся под иностранным влиянием»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3AA" w14:textId="4FBB860F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04C">
              <w:rPr>
                <w:sz w:val="20"/>
                <w:szCs w:val="20"/>
              </w:rPr>
              <w:t xml:space="preserve">не является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5B7F" w14:textId="355CDD92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04C">
              <w:rPr>
                <w:sz w:val="20"/>
                <w:szCs w:val="20"/>
              </w:rPr>
              <w:t xml:space="preserve">не является </w:t>
            </w:r>
          </w:p>
        </w:tc>
      </w:tr>
      <w:tr w:rsidR="00223562" w:rsidRPr="00F816F3" w14:paraId="53B68645" w14:textId="0D05F5D9" w:rsidTr="00A15E94">
        <w:trPr>
          <w:trHeight w:val="1405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5386" w14:textId="176AE54C" w:rsidR="00223562" w:rsidRPr="00F816F3" w:rsidRDefault="00223562" w:rsidP="001213A4">
            <w:pPr>
              <w:pStyle w:val="ConsPlusNormal"/>
              <w:widowControl/>
              <w:tabs>
                <w:tab w:val="left" w:pos="180"/>
              </w:tabs>
              <w:spacing w:line="276" w:lineRule="auto"/>
              <w:ind w:right="141"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D0964">
              <w:rPr>
                <w:rFonts w:ascii="Times New Roman" w:hAnsi="Times New Roman" w:cs="Times New Roman"/>
              </w:rPr>
              <w:t>У</w:t>
            </w:r>
            <w:r w:rsidR="00FD0964" w:rsidRPr="00FD0964">
              <w:rPr>
                <w:rFonts w:ascii="Times New Roman" w:hAnsi="Times New Roman" w:cs="Times New Roman"/>
              </w:rPr>
              <w:t xml:space="preserve">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</w:t>
            </w:r>
            <w:r w:rsidR="00FD0964" w:rsidRPr="00FD0964">
              <w:rPr>
                <w:rFonts w:ascii="Times New Roman" w:hAnsi="Times New Roman" w:cs="Times New Roman"/>
              </w:rPr>
              <w:t>н</w:t>
            </w:r>
            <w:r w:rsidR="00FD0964" w:rsidRPr="00FD0964">
              <w:rPr>
                <w:rFonts w:ascii="Times New Roman" w:hAnsi="Times New Roman" w:cs="Times New Roman"/>
              </w:rPr>
              <w:t>ность по уплате налогов, сборов и страховых взносов в бюджеты бюджетной системы Ро</w:t>
            </w:r>
            <w:r w:rsidR="00FD0964" w:rsidRPr="00FD0964">
              <w:rPr>
                <w:rFonts w:ascii="Times New Roman" w:hAnsi="Times New Roman" w:cs="Times New Roman"/>
              </w:rPr>
              <w:t>с</w:t>
            </w:r>
            <w:r w:rsidR="00FD0964" w:rsidRPr="00FD0964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330B" w14:textId="55D6342C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E09" w14:textId="0B02706B" w:rsidR="00223562" w:rsidRPr="00F816F3" w:rsidRDefault="009720BD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размер</w:t>
            </w:r>
          </w:p>
        </w:tc>
      </w:tr>
      <w:tr w:rsidR="00223562" w:rsidRPr="00F816F3" w14:paraId="224BC159" w14:textId="77777777" w:rsidTr="00223562">
        <w:trPr>
          <w:trHeight w:val="1128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5B7" w14:textId="1B9016C8" w:rsidR="00223562" w:rsidRDefault="00223562" w:rsidP="001213A4">
            <w:pPr>
              <w:pStyle w:val="ConsPlusNormal"/>
              <w:tabs>
                <w:tab w:val="left" w:pos="180"/>
              </w:tabs>
              <w:spacing w:line="276" w:lineRule="auto"/>
              <w:ind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176EC">
              <w:rPr>
                <w:rFonts w:ascii="Times New Roman" w:hAnsi="Times New Roman" w:cs="Times New Roman"/>
              </w:rPr>
              <w:t>У</w:t>
            </w:r>
            <w:r w:rsidR="007176EC" w:rsidRPr="007176EC">
              <w:rPr>
                <w:rFonts w:ascii="Times New Roman" w:hAnsi="Times New Roman" w:cs="Times New Roman"/>
              </w:rPr>
              <w:t xml:space="preserve"> получателя субсидии отсутствуют просроченная задолженность по возврату в бюджет муниципального образования «Асиновский </w:t>
            </w:r>
            <w:proofErr w:type="gramStart"/>
            <w:r w:rsidR="007176EC" w:rsidRPr="007176EC">
              <w:rPr>
                <w:rFonts w:ascii="Times New Roman" w:hAnsi="Times New Roman" w:cs="Times New Roman"/>
              </w:rPr>
              <w:t>район</w:t>
            </w:r>
            <w:proofErr w:type="gramEnd"/>
            <w:r w:rsidR="007176EC" w:rsidRPr="007176EC">
              <w:rPr>
                <w:rFonts w:ascii="Times New Roman" w:hAnsi="Times New Roman" w:cs="Times New Roman"/>
              </w:rPr>
              <w:t>» из которого планируется предоставление субсидии в соответствии с настоящим Положением, иных субсидий, бюджетных инвестиций, а также иная просроченная (неурегулированная) задолженность по денежным обязательствам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986" w14:textId="48798FF1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70A" w14:textId="16C4D950" w:rsidR="00223562" w:rsidRPr="00F816F3" w:rsidRDefault="00223562" w:rsidP="008161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3562">
              <w:rPr>
                <w:sz w:val="20"/>
                <w:szCs w:val="20"/>
              </w:rPr>
              <w:t>отсутствуют</w:t>
            </w:r>
          </w:p>
        </w:tc>
      </w:tr>
      <w:tr w:rsidR="00BE78AC" w:rsidRPr="00F816F3" w14:paraId="6D57A74C" w14:textId="19BDD062" w:rsidTr="00BE78AC">
        <w:trPr>
          <w:trHeight w:val="12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A98" w14:textId="00C8FA25" w:rsidR="00BE78AC" w:rsidRPr="00F816F3" w:rsidRDefault="00BE78AC" w:rsidP="00B70AD6">
            <w:pPr>
              <w:tabs>
                <w:tab w:val="left" w:pos="180"/>
              </w:tabs>
              <w:spacing w:line="276" w:lineRule="auto"/>
              <w:ind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16F3">
              <w:rPr>
                <w:sz w:val="20"/>
                <w:szCs w:val="20"/>
              </w:rPr>
              <w:t xml:space="preserve">. </w:t>
            </w:r>
            <w:r w:rsidR="007176EC">
              <w:rPr>
                <w:sz w:val="20"/>
                <w:szCs w:val="20"/>
              </w:rPr>
              <w:t>П</w:t>
            </w:r>
            <w:r w:rsidR="007176EC" w:rsidRPr="007176EC">
              <w:rPr>
                <w:sz w:val="20"/>
                <w:szCs w:val="20"/>
              </w:rPr>
              <w:t>олучатель субсидии не находится в процессе реорганизации (за исключением реорган</w:t>
            </w:r>
            <w:r w:rsidR="007176EC" w:rsidRPr="007176EC">
              <w:rPr>
                <w:sz w:val="20"/>
                <w:szCs w:val="20"/>
              </w:rPr>
              <w:t>и</w:t>
            </w:r>
            <w:r w:rsidR="007176EC" w:rsidRPr="007176EC">
              <w:rPr>
                <w:sz w:val="20"/>
                <w:szCs w:val="20"/>
              </w:rPr>
              <w:t>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</w:t>
            </w:r>
            <w:r w:rsidR="007176EC" w:rsidRPr="007176EC">
              <w:rPr>
                <w:sz w:val="20"/>
                <w:szCs w:val="20"/>
              </w:rPr>
              <w:t>т</w:t>
            </w:r>
            <w:r w:rsidR="007176EC" w:rsidRPr="007176EC">
              <w:rPr>
                <w:sz w:val="20"/>
                <w:szCs w:val="20"/>
              </w:rPr>
              <w:t>ства, деятельность получателя субсидии не приостановлена в порядке, предусмотренном з</w:t>
            </w:r>
            <w:r w:rsidR="007176EC" w:rsidRPr="007176EC">
              <w:rPr>
                <w:sz w:val="20"/>
                <w:szCs w:val="20"/>
              </w:rPr>
              <w:t>а</w:t>
            </w:r>
            <w:r w:rsidR="007176EC" w:rsidRPr="007176EC">
              <w:rPr>
                <w:sz w:val="20"/>
                <w:szCs w:val="20"/>
              </w:rPr>
              <w:t>конодательством Российской Федерации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34" w14:textId="66EC39C0" w:rsidR="00BE78AC" w:rsidRPr="009A2694" w:rsidRDefault="00223562" w:rsidP="00241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BE78AC" w:rsidRPr="009A2694">
              <w:rPr>
                <w:sz w:val="20"/>
                <w:szCs w:val="20"/>
              </w:rPr>
              <w:t xml:space="preserve"> </w:t>
            </w:r>
            <w:r w:rsidR="002415D6">
              <w:rPr>
                <w:sz w:val="20"/>
                <w:szCs w:val="20"/>
              </w:rPr>
              <w:t>находится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F91" w14:textId="5ABE0CCC" w:rsidR="00BE78AC" w:rsidRPr="00F816F3" w:rsidRDefault="00223562" w:rsidP="002415D6">
            <w:pPr>
              <w:jc w:val="center"/>
            </w:pPr>
            <w:r>
              <w:rPr>
                <w:sz w:val="20"/>
                <w:szCs w:val="20"/>
              </w:rPr>
              <w:t>не</w:t>
            </w:r>
            <w:r w:rsidRPr="009A2694">
              <w:rPr>
                <w:sz w:val="20"/>
                <w:szCs w:val="20"/>
              </w:rPr>
              <w:t xml:space="preserve"> </w:t>
            </w:r>
            <w:r w:rsidR="002415D6">
              <w:rPr>
                <w:sz w:val="20"/>
                <w:szCs w:val="20"/>
              </w:rPr>
              <w:t>находится</w:t>
            </w:r>
          </w:p>
        </w:tc>
      </w:tr>
      <w:tr w:rsidR="00223562" w:rsidRPr="00F816F3" w14:paraId="0541FAC5" w14:textId="11C80457" w:rsidTr="00432644">
        <w:trPr>
          <w:trHeight w:val="11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95E" w14:textId="5AA0439A" w:rsidR="00223562" w:rsidRPr="00F816F3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proofErr w:type="gramStart"/>
            <w:r w:rsidR="00432644">
              <w:rPr>
                <w:sz w:val="20"/>
                <w:szCs w:val="20"/>
              </w:rPr>
              <w:t>В</w:t>
            </w:r>
            <w:r w:rsidR="00432644" w:rsidRPr="00432644">
              <w:rPr>
                <w:sz w:val="20"/>
                <w:szCs w:val="20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      </w:r>
            <w:proofErr w:type="gram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7C2" w14:textId="28095733" w:rsidR="00223562" w:rsidRPr="00F816F3" w:rsidRDefault="00223562" w:rsidP="00816100">
            <w:pPr>
              <w:jc w:val="center"/>
            </w:pPr>
            <w:r w:rsidRPr="00D11E31">
              <w:rPr>
                <w:sz w:val="20"/>
                <w:szCs w:val="20"/>
              </w:rPr>
              <w:t>отсутствуют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CC" w14:textId="377557FB" w:rsidR="00223562" w:rsidRPr="00F816F3" w:rsidRDefault="00223562" w:rsidP="00816100">
            <w:pPr>
              <w:jc w:val="center"/>
            </w:pPr>
            <w:r w:rsidRPr="00D11E31">
              <w:rPr>
                <w:sz w:val="20"/>
                <w:szCs w:val="20"/>
              </w:rPr>
              <w:t>отсутствуют</w:t>
            </w:r>
          </w:p>
        </w:tc>
      </w:tr>
      <w:tr w:rsidR="00223562" w:rsidRPr="00D4411D" w14:paraId="6B2A4B8C" w14:textId="63319BE5" w:rsidTr="005B7FBC">
        <w:trPr>
          <w:trHeight w:val="55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AAB" w14:textId="652AB40F" w:rsidR="00223562" w:rsidRPr="00F816F3" w:rsidRDefault="00223562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181423">
              <w:rPr>
                <w:sz w:val="20"/>
                <w:szCs w:val="20"/>
              </w:rPr>
              <w:t>П</w:t>
            </w:r>
            <w:r w:rsidR="00181423" w:rsidRPr="00181423">
              <w:rPr>
                <w:sz w:val="20"/>
                <w:szCs w:val="20"/>
              </w:rPr>
              <w:t>олучатель субсидии зарегистрирован на территории Асиновского района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751" w14:textId="52686630" w:rsidR="00223562" w:rsidRPr="00F816F3" w:rsidRDefault="005B7FBC" w:rsidP="00816100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зарегистрирован</w:t>
            </w:r>
            <w:proofErr w:type="gramEnd"/>
            <w:r w:rsidR="00181423" w:rsidRPr="00181423">
              <w:rPr>
                <w:sz w:val="20"/>
                <w:szCs w:val="20"/>
              </w:rPr>
              <w:t xml:space="preserve"> на территории  Асиновского района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60F" w14:textId="34BB3F30" w:rsidR="00223562" w:rsidRPr="00F816F3" w:rsidRDefault="005B7FBC" w:rsidP="00816100">
            <w:pPr>
              <w:jc w:val="center"/>
            </w:pPr>
            <w:proofErr w:type="gramStart"/>
            <w:r w:rsidRPr="005B7FBC">
              <w:rPr>
                <w:sz w:val="20"/>
                <w:szCs w:val="20"/>
              </w:rPr>
              <w:t>зарегистрирован</w:t>
            </w:r>
            <w:proofErr w:type="gramEnd"/>
            <w:r w:rsidRPr="005B7FBC">
              <w:rPr>
                <w:sz w:val="20"/>
                <w:szCs w:val="20"/>
              </w:rPr>
              <w:t xml:space="preserve"> на территории  Асиновского района</w:t>
            </w:r>
          </w:p>
        </w:tc>
      </w:tr>
      <w:tr w:rsidR="00223562" w:rsidRPr="00D4411D" w14:paraId="2FD1FF5D" w14:textId="77777777" w:rsidTr="00223562">
        <w:trPr>
          <w:trHeight w:val="662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725" w14:textId="73EC9212" w:rsidR="00181423" w:rsidRPr="00181423" w:rsidRDefault="00223562" w:rsidP="00181423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eastAsiaTheme="minorEastAsia"/>
                <w:szCs w:val="22"/>
              </w:rPr>
              <w:t xml:space="preserve"> </w:t>
            </w:r>
            <w:r w:rsidR="00181423">
              <w:rPr>
                <w:sz w:val="20"/>
              </w:rPr>
              <w:t>П</w:t>
            </w:r>
            <w:r w:rsidR="00181423" w:rsidRPr="00181423">
              <w:rPr>
                <w:sz w:val="20"/>
              </w:rPr>
              <w:t>олучатель субсидии  осуществляет деятельность в сфере рекламы и исследования</w:t>
            </w:r>
          </w:p>
          <w:p w14:paraId="71F188B9" w14:textId="4CC57A01" w:rsidR="00223562" w:rsidRDefault="00181423" w:rsidP="009F432D">
            <w:pPr>
              <w:tabs>
                <w:tab w:val="left" w:pos="180"/>
              </w:tabs>
              <w:spacing w:line="276" w:lineRule="auto"/>
              <w:ind w:right="141"/>
              <w:rPr>
                <w:sz w:val="20"/>
                <w:szCs w:val="20"/>
              </w:rPr>
            </w:pPr>
            <w:r w:rsidRPr="00181423">
              <w:rPr>
                <w:sz w:val="20"/>
                <w:szCs w:val="20"/>
              </w:rPr>
              <w:t>конъюнктуры рынка (Класс 73 «Деятельность рекламная и исследование конъюнктуры ры</w:t>
            </w:r>
            <w:r w:rsidRPr="00181423">
              <w:rPr>
                <w:sz w:val="20"/>
                <w:szCs w:val="20"/>
              </w:rPr>
              <w:t>н</w:t>
            </w:r>
            <w:r w:rsidRPr="00181423">
              <w:rPr>
                <w:sz w:val="20"/>
                <w:szCs w:val="20"/>
              </w:rPr>
              <w:t>ка» раздела М. «Деятельность профессиональная научная и техническая»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D2D" w14:textId="77777777" w:rsidR="005B7FBC" w:rsidRPr="005B7FBC" w:rsidRDefault="005B7FBC" w:rsidP="005B7FBC">
            <w:pPr>
              <w:jc w:val="center"/>
              <w:rPr>
                <w:sz w:val="20"/>
                <w:szCs w:val="20"/>
              </w:rPr>
            </w:pPr>
            <w:r w:rsidRPr="005B7FBC">
              <w:rPr>
                <w:sz w:val="20"/>
                <w:szCs w:val="20"/>
              </w:rPr>
              <w:t>осуществляет деятельность в сфере рекламы и исследования</w:t>
            </w:r>
          </w:p>
          <w:p w14:paraId="5A171EA3" w14:textId="6BDB0281" w:rsidR="00223562" w:rsidRPr="00C813DC" w:rsidRDefault="005B7FBC" w:rsidP="005B7FBC">
            <w:pPr>
              <w:jc w:val="center"/>
              <w:rPr>
                <w:sz w:val="20"/>
                <w:szCs w:val="20"/>
              </w:rPr>
            </w:pPr>
            <w:r w:rsidRPr="005B7FBC">
              <w:rPr>
                <w:sz w:val="20"/>
                <w:szCs w:val="20"/>
              </w:rPr>
              <w:t>конъюнктуры рынка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13A" w14:textId="77777777" w:rsidR="005B7FBC" w:rsidRPr="005B7FBC" w:rsidRDefault="005B7FBC" w:rsidP="005B7FBC">
            <w:pPr>
              <w:jc w:val="center"/>
              <w:rPr>
                <w:sz w:val="20"/>
                <w:szCs w:val="20"/>
              </w:rPr>
            </w:pPr>
            <w:r w:rsidRPr="005B7FBC">
              <w:rPr>
                <w:sz w:val="20"/>
                <w:szCs w:val="20"/>
              </w:rPr>
              <w:t>осуществляет деятельность в сфере рекламы и исследования</w:t>
            </w:r>
          </w:p>
          <w:p w14:paraId="43FF2F9A" w14:textId="28889567" w:rsidR="00223562" w:rsidRPr="00C813DC" w:rsidRDefault="005B7FBC" w:rsidP="005B7FBC">
            <w:pPr>
              <w:jc w:val="center"/>
              <w:rPr>
                <w:sz w:val="20"/>
                <w:szCs w:val="20"/>
              </w:rPr>
            </w:pPr>
            <w:r w:rsidRPr="005B7FBC">
              <w:rPr>
                <w:sz w:val="20"/>
                <w:szCs w:val="20"/>
              </w:rPr>
              <w:t>конъюнктуры рынка</w:t>
            </w:r>
          </w:p>
        </w:tc>
      </w:tr>
    </w:tbl>
    <w:p w14:paraId="50A119B1" w14:textId="77777777" w:rsidR="001214F3" w:rsidRPr="00D4411D" w:rsidRDefault="001214F3" w:rsidP="00B56F68">
      <w:pPr>
        <w:jc w:val="both"/>
        <w:rPr>
          <w:highlight w:val="yellow"/>
          <w:lang w:eastAsia="en-US"/>
        </w:rPr>
      </w:pPr>
    </w:p>
    <w:p w14:paraId="7C8CE99F" w14:textId="77777777" w:rsidR="001C3CD9" w:rsidRDefault="001C3CD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7548A48" w14:textId="535C88A8" w:rsidR="001C3CD9" w:rsidRDefault="001C3CD9" w:rsidP="001C3CD9">
      <w:pPr>
        <w:spacing w:line="276" w:lineRule="auto"/>
        <w:jc w:val="right"/>
      </w:pPr>
      <w:r w:rsidRPr="00F816F3">
        <w:lastRenderedPageBreak/>
        <w:t xml:space="preserve">Приложение </w:t>
      </w:r>
      <w:r>
        <w:t>№ 2</w:t>
      </w:r>
    </w:p>
    <w:p w14:paraId="4149C2B3" w14:textId="3EE6C1BD" w:rsidR="001C3CD9" w:rsidRPr="00F816F3" w:rsidRDefault="000956EA" w:rsidP="001C3CD9">
      <w:pPr>
        <w:spacing w:line="276" w:lineRule="auto"/>
        <w:jc w:val="right"/>
      </w:pPr>
      <w:r>
        <w:t xml:space="preserve">к протоколу № </w:t>
      </w:r>
      <w:r w:rsidR="007017E4">
        <w:t>И</w:t>
      </w:r>
      <w:r>
        <w:t>-001-2024</w:t>
      </w:r>
    </w:p>
    <w:p w14:paraId="44EB74C5" w14:textId="77777777" w:rsidR="001C3CD9" w:rsidRDefault="001C3CD9" w:rsidP="00B51B7C">
      <w:pPr>
        <w:jc w:val="center"/>
        <w:rPr>
          <w:b/>
          <w:sz w:val="22"/>
          <w:szCs w:val="22"/>
        </w:rPr>
      </w:pPr>
    </w:p>
    <w:p w14:paraId="4F63816D" w14:textId="3A6A48B9" w:rsidR="00B51B7C" w:rsidRPr="00F816F3" w:rsidRDefault="00B51B7C" w:rsidP="00B51B7C">
      <w:pPr>
        <w:jc w:val="center"/>
        <w:rPr>
          <w:b/>
          <w:sz w:val="22"/>
          <w:szCs w:val="22"/>
        </w:rPr>
      </w:pPr>
      <w:r w:rsidRPr="00F816F3">
        <w:rPr>
          <w:b/>
          <w:sz w:val="22"/>
          <w:szCs w:val="22"/>
        </w:rPr>
        <w:t>Пере</w:t>
      </w:r>
      <w:r w:rsidR="000956EA">
        <w:rPr>
          <w:b/>
          <w:sz w:val="22"/>
          <w:szCs w:val="22"/>
        </w:rPr>
        <w:t>чень документов, предоставленных</w:t>
      </w:r>
      <w:r w:rsidRPr="00F816F3">
        <w:rPr>
          <w:b/>
          <w:sz w:val="22"/>
          <w:szCs w:val="22"/>
        </w:rPr>
        <w:t xml:space="preserve"> в составе заявки</w:t>
      </w:r>
    </w:p>
    <w:p w14:paraId="3769228B" w14:textId="28924A9A" w:rsidR="003863CB" w:rsidRPr="00F816F3" w:rsidRDefault="003863CB" w:rsidP="00CC21FA">
      <w:pPr>
        <w:ind w:left="7080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1706"/>
        <w:gridCol w:w="1632"/>
      </w:tblGrid>
      <w:tr w:rsidR="000956EA" w:rsidRPr="00F816F3" w14:paraId="6637BC97" w14:textId="432EF2B1" w:rsidTr="00A31BE2">
        <w:trPr>
          <w:trHeight w:val="1094"/>
          <w:tblHeader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41DD3" w14:textId="022B0683" w:rsidR="000956EA" w:rsidRPr="00F816F3" w:rsidRDefault="000956EA" w:rsidP="000956EA">
            <w:pPr>
              <w:tabs>
                <w:tab w:val="left" w:pos="180"/>
                <w:tab w:val="left" w:pos="3497"/>
              </w:tabs>
              <w:spacing w:line="276" w:lineRule="auto"/>
              <w:ind w:left="180" w:right="180" w:hanging="108"/>
              <w:jc w:val="center"/>
              <w:rPr>
                <w:b/>
                <w:sz w:val="20"/>
                <w:szCs w:val="20"/>
              </w:rPr>
            </w:pPr>
            <w:r w:rsidRPr="00F816F3">
              <w:rPr>
                <w:b/>
                <w:sz w:val="20"/>
                <w:szCs w:val="20"/>
              </w:rPr>
              <w:t xml:space="preserve">Требования </w:t>
            </w:r>
          </w:p>
          <w:p w14:paraId="575EF035" w14:textId="1A74AC83" w:rsidR="000956EA" w:rsidRPr="00F816F3" w:rsidRDefault="000956EA" w:rsidP="00F816F3">
            <w:pPr>
              <w:tabs>
                <w:tab w:val="left" w:pos="180"/>
                <w:tab w:val="left" w:pos="3497"/>
              </w:tabs>
              <w:spacing w:line="276" w:lineRule="auto"/>
              <w:ind w:left="180" w:right="180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659A" w14:textId="06A94623" w:rsidR="000956EA" w:rsidRPr="00F816F3" w:rsidRDefault="00A01DF3" w:rsidP="00F816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АБК «Асино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ский Бизнес-центр»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B411" w14:textId="1220ED79" w:rsidR="000956EA" w:rsidRPr="00F816F3" w:rsidRDefault="00A01DF3" w:rsidP="00F816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 Касаткина А.А.</w:t>
            </w:r>
          </w:p>
        </w:tc>
      </w:tr>
      <w:tr w:rsidR="000956EA" w:rsidRPr="00F816F3" w14:paraId="46C645E9" w14:textId="466B4128" w:rsidTr="00A31BE2">
        <w:trPr>
          <w:trHeight w:val="69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A98" w14:textId="2AF2C8FA" w:rsidR="000956EA" w:rsidRPr="00F816F3" w:rsidRDefault="00A31BE2" w:rsidP="00A31BE2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31BE2">
              <w:rPr>
                <w:sz w:val="20"/>
                <w:szCs w:val="20"/>
              </w:rPr>
              <w:t>аявка на участие в конкурсе  (приложение по форме 1 к настоящему Порядку)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59C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7AF3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0D208691" w14:textId="77777777" w:rsidTr="00A31BE2">
        <w:trPr>
          <w:trHeight w:val="69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E67" w14:textId="2180497C" w:rsidR="000956EA" w:rsidRDefault="00A31BE2" w:rsidP="00A31BE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A31BE2">
              <w:rPr>
                <w:sz w:val="20"/>
              </w:rPr>
              <w:t>мета затрат с приложением расчета по каждой статье затрат и документов, подтверждающих обоснованность расчетов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4A7" w14:textId="7BD18A31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FF55" w14:textId="78AA19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956EA" w:rsidRPr="00F816F3" w14:paraId="17270A56" w14:textId="350E50FF" w:rsidTr="00A31BE2">
        <w:trPr>
          <w:trHeight w:val="241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E4A" w14:textId="16870B70" w:rsidR="000956EA" w:rsidRPr="00F816F3" w:rsidRDefault="00A31BE2" w:rsidP="00A31BE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31BE2">
              <w:rPr>
                <w:sz w:val="20"/>
                <w:szCs w:val="20"/>
              </w:rPr>
              <w:t>ояснительная записка к смете затрат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421" w14:textId="77777777" w:rsidR="000956EA" w:rsidRPr="00F816F3" w:rsidRDefault="000956EA" w:rsidP="009A5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1BB" w14:textId="77777777" w:rsidR="000956EA" w:rsidRPr="00F816F3" w:rsidRDefault="000956EA" w:rsidP="009A5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385B0B03" w14:textId="776D5B9D" w:rsidTr="00A31BE2">
        <w:trPr>
          <w:trHeight w:val="69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605" w14:textId="6FE72E71" w:rsidR="000956EA" w:rsidRPr="00F816F3" w:rsidRDefault="00A31BE2" w:rsidP="00A31BE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31BE2">
              <w:rPr>
                <w:sz w:val="20"/>
                <w:szCs w:val="20"/>
              </w:rPr>
              <w:t>лан работ на срок действия соглашения о предоставлении субсидии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412C" w14:textId="4524A1BF" w:rsidR="000956EA" w:rsidRPr="00F816F3" w:rsidRDefault="000956EA" w:rsidP="00445A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947" w14:textId="599B3BD2" w:rsidR="000956EA" w:rsidRPr="00F816F3" w:rsidRDefault="000956EA" w:rsidP="00445A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956EA" w:rsidRPr="00F816F3" w14:paraId="1519F14F" w14:textId="48F7C4BA" w:rsidTr="00A31BE2">
        <w:trPr>
          <w:trHeight w:val="69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3335" w14:textId="3F03E1BA" w:rsidR="000956EA" w:rsidRPr="00A31BE2" w:rsidRDefault="000956EA" w:rsidP="00A31BE2">
            <w:pPr>
              <w:pStyle w:val="Style5"/>
              <w:tabs>
                <w:tab w:val="left" w:pos="970"/>
              </w:tabs>
              <w:spacing w:line="274" w:lineRule="exact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 </w:t>
            </w:r>
            <w:r w:rsidR="00A31BE2">
              <w:rPr>
                <w:rFonts w:eastAsia="Times New Roman"/>
                <w:sz w:val="20"/>
                <w:szCs w:val="20"/>
              </w:rPr>
              <w:t>С</w:t>
            </w:r>
            <w:r w:rsidR="00A31BE2" w:rsidRPr="00A31BE2">
              <w:rPr>
                <w:rFonts w:eastAsia="Times New Roman"/>
                <w:sz w:val="20"/>
                <w:szCs w:val="20"/>
              </w:rPr>
              <w:t>огласие на обработку персональных данных (приложение п</w:t>
            </w:r>
            <w:r w:rsidR="00A31BE2">
              <w:rPr>
                <w:rFonts w:eastAsia="Times New Roman"/>
                <w:sz w:val="20"/>
                <w:szCs w:val="20"/>
              </w:rPr>
              <w:t>о форме 2 к настоящему Порядку)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25D0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60D3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  <w:tr w:rsidR="000956EA" w:rsidRPr="00F816F3" w14:paraId="108BD855" w14:textId="7846F38B" w:rsidTr="00A31BE2">
        <w:trPr>
          <w:trHeight w:val="69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02D" w14:textId="39DCD373" w:rsidR="00A31BE2" w:rsidRPr="00A31BE2" w:rsidRDefault="000956EA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16F3">
              <w:rPr>
                <w:sz w:val="20"/>
                <w:szCs w:val="20"/>
              </w:rPr>
              <w:t xml:space="preserve">. </w:t>
            </w:r>
            <w:r w:rsidR="00A31BE2">
              <w:rPr>
                <w:sz w:val="20"/>
                <w:szCs w:val="20"/>
              </w:rPr>
              <w:t>Д</w:t>
            </w:r>
            <w:r w:rsidR="00A31BE2" w:rsidRPr="00A31BE2">
              <w:rPr>
                <w:sz w:val="20"/>
                <w:szCs w:val="20"/>
              </w:rPr>
              <w:t>окументы, подтверждающие полномочия руководителя заявителя или уполномоченного лица (в случае подписания заявки лицом, уполномоченным на это руководителем заявителя):</w:t>
            </w:r>
          </w:p>
          <w:p w14:paraId="12A7A453" w14:textId="77777777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- копии устава или изменений в устав, удостоверенные подписью руководителя заявителя или уполномоченного им лица и печ</w:t>
            </w:r>
            <w:r w:rsidRPr="00A31BE2">
              <w:rPr>
                <w:sz w:val="20"/>
                <w:szCs w:val="20"/>
              </w:rPr>
              <w:t>а</w:t>
            </w:r>
            <w:r w:rsidRPr="00A31BE2">
              <w:rPr>
                <w:sz w:val="20"/>
                <w:szCs w:val="20"/>
              </w:rPr>
              <w:t>тью (при наличии);</w:t>
            </w:r>
          </w:p>
          <w:p w14:paraId="4457AEF0" w14:textId="77777777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- копии документов о назначении руководителя заявителя (протокол/решение о назначении, приказ о приеме на работу);</w:t>
            </w:r>
          </w:p>
          <w:p w14:paraId="72DEFC29" w14:textId="77777777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- копия паспорта руководителя юридического лица;</w:t>
            </w:r>
          </w:p>
          <w:p w14:paraId="6F7C9BF7" w14:textId="77777777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- копия доверенности, предусматривающей полномочия на подписание документов в составе заявки от имени заявителя (в случае обращения представителя);</w:t>
            </w:r>
          </w:p>
          <w:p w14:paraId="1A78424D" w14:textId="77777777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для индивидуального предпринимателя:</w:t>
            </w:r>
          </w:p>
          <w:p w14:paraId="12944949" w14:textId="14316737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31BE2">
              <w:rPr>
                <w:sz w:val="20"/>
                <w:szCs w:val="20"/>
              </w:rPr>
              <w:t>заявка на участие в конкурсе  (приложение по форме 1 к настоящему Порядку);</w:t>
            </w:r>
          </w:p>
          <w:p w14:paraId="5DCC29AB" w14:textId="7F8E96A5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A31BE2">
              <w:rPr>
                <w:sz w:val="20"/>
                <w:szCs w:val="20"/>
              </w:rPr>
              <w:t>смета затрат с приложением расчета по каждой статье затрат и документов, подтверждающих обоснованность расчетов;</w:t>
            </w:r>
          </w:p>
          <w:p w14:paraId="7C676F24" w14:textId="7EAD506C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A31BE2">
              <w:rPr>
                <w:sz w:val="20"/>
                <w:szCs w:val="20"/>
              </w:rPr>
              <w:t>пояснительная записка к смете затрат;</w:t>
            </w:r>
          </w:p>
          <w:p w14:paraId="08B14908" w14:textId="77777777" w:rsid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A31BE2">
              <w:rPr>
                <w:sz w:val="20"/>
                <w:szCs w:val="20"/>
              </w:rPr>
              <w:t>план работ на срок действия соглашения о предоставлении суб</w:t>
            </w:r>
            <w:r>
              <w:rPr>
                <w:sz w:val="20"/>
                <w:szCs w:val="20"/>
              </w:rPr>
              <w:t>сидии.</w:t>
            </w:r>
          </w:p>
          <w:p w14:paraId="070D1269" w14:textId="144B61F2" w:rsidR="00A31BE2" w:rsidRPr="00A31BE2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5) согласие на обработку персональных данных (приложение по форме 2 к настоящему Порядку);</w:t>
            </w:r>
          </w:p>
          <w:p w14:paraId="1F4B1BD3" w14:textId="2AF93092" w:rsidR="000956EA" w:rsidRPr="00F816F3" w:rsidRDefault="00A31BE2" w:rsidP="00A31B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1BE2">
              <w:rPr>
                <w:sz w:val="20"/>
                <w:szCs w:val="20"/>
              </w:rPr>
              <w:t>6) копия паспорта гражданина Российской Федерации (2, 3, 5 - 12 страниц паспорта) индивидуального предпринимателя (или оформленная индивидуальным предпринимателем доверенность, копия паспорта доверенного лица и индивидуального предпр</w:t>
            </w:r>
            <w:r w:rsidRPr="00A31BE2">
              <w:rPr>
                <w:sz w:val="20"/>
                <w:szCs w:val="20"/>
              </w:rPr>
              <w:t>и</w:t>
            </w:r>
            <w:r w:rsidRPr="00A31BE2">
              <w:rPr>
                <w:sz w:val="20"/>
                <w:szCs w:val="20"/>
              </w:rPr>
              <w:t xml:space="preserve">нимателя </w:t>
            </w:r>
            <w:r>
              <w:rPr>
                <w:sz w:val="20"/>
                <w:szCs w:val="20"/>
              </w:rPr>
              <w:t>(2, 3, 5 - 12 страниц паспорта)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301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D6E" w14:textId="77777777" w:rsidR="000956EA" w:rsidRPr="00F816F3" w:rsidRDefault="000956EA" w:rsidP="009F43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6F3">
              <w:rPr>
                <w:sz w:val="20"/>
                <w:szCs w:val="20"/>
              </w:rPr>
              <w:t>+</w:t>
            </w:r>
          </w:p>
        </w:tc>
      </w:tr>
    </w:tbl>
    <w:p w14:paraId="71776329" w14:textId="77777777" w:rsidR="00B56F68" w:rsidRPr="00D4411D" w:rsidRDefault="00B56F68" w:rsidP="00E13D76">
      <w:pPr>
        <w:jc w:val="center"/>
        <w:rPr>
          <w:sz w:val="22"/>
          <w:szCs w:val="22"/>
          <w:highlight w:val="yellow"/>
        </w:rPr>
      </w:pPr>
    </w:p>
    <w:p w14:paraId="6FF718EC" w14:textId="77777777" w:rsidR="00445AD8" w:rsidRDefault="00445AD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884AA9A" w14:textId="19D1EE64" w:rsidR="00445AD8" w:rsidRDefault="00445AD8" w:rsidP="00445AD8">
      <w:pPr>
        <w:spacing w:line="276" w:lineRule="auto"/>
        <w:jc w:val="right"/>
      </w:pPr>
      <w:r w:rsidRPr="00F816F3">
        <w:lastRenderedPageBreak/>
        <w:t xml:space="preserve">Приложение </w:t>
      </w:r>
      <w:r>
        <w:t>№ 3</w:t>
      </w:r>
    </w:p>
    <w:p w14:paraId="1491DFF7" w14:textId="4B6A8D42" w:rsidR="00445AD8" w:rsidRPr="00F816F3" w:rsidRDefault="000956EA" w:rsidP="00445AD8">
      <w:pPr>
        <w:spacing w:line="276" w:lineRule="auto"/>
        <w:jc w:val="right"/>
      </w:pPr>
      <w:r>
        <w:t xml:space="preserve">к протоколу № </w:t>
      </w:r>
      <w:r w:rsidR="008B096C">
        <w:t>И</w:t>
      </w:r>
      <w:r>
        <w:t>-001-2024</w:t>
      </w:r>
    </w:p>
    <w:p w14:paraId="75841A94" w14:textId="77777777" w:rsidR="00445AD8" w:rsidRDefault="00445AD8" w:rsidP="00E13D76">
      <w:pPr>
        <w:jc w:val="center"/>
        <w:rPr>
          <w:b/>
          <w:sz w:val="22"/>
          <w:szCs w:val="22"/>
        </w:rPr>
      </w:pPr>
    </w:p>
    <w:p w14:paraId="0C240758" w14:textId="0DFE4DB0" w:rsidR="00E13D76" w:rsidRPr="00F816F3" w:rsidRDefault="00E13D76" w:rsidP="00E13D76">
      <w:pPr>
        <w:jc w:val="center"/>
        <w:rPr>
          <w:b/>
          <w:sz w:val="22"/>
          <w:szCs w:val="22"/>
        </w:rPr>
      </w:pPr>
      <w:r w:rsidRPr="00F816F3">
        <w:rPr>
          <w:b/>
          <w:sz w:val="22"/>
          <w:szCs w:val="22"/>
        </w:rPr>
        <w:t>Критерии оценки заявок</w:t>
      </w:r>
    </w:p>
    <w:p w14:paraId="6ABF3F10" w14:textId="77777777" w:rsidR="00445AD8" w:rsidRDefault="00445AD8" w:rsidP="00E13D76">
      <w:pPr>
        <w:jc w:val="center"/>
        <w:rPr>
          <w:sz w:val="22"/>
          <w:szCs w:val="22"/>
          <w:highlight w:val="yellow"/>
        </w:rPr>
      </w:pPr>
    </w:p>
    <w:tbl>
      <w:tblPr>
        <w:tblW w:w="1441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072"/>
        <w:gridCol w:w="2694"/>
        <w:gridCol w:w="2123"/>
      </w:tblGrid>
      <w:tr w:rsidR="000956EA" w:rsidRPr="000C007F" w14:paraId="154CDD84" w14:textId="77777777" w:rsidTr="003D6B64">
        <w:trPr>
          <w:trHeight w:val="936"/>
          <w:tblHeader/>
        </w:trPr>
        <w:tc>
          <w:tcPr>
            <w:tcW w:w="522" w:type="dxa"/>
            <w:shd w:val="clear" w:color="auto" w:fill="auto"/>
            <w:vAlign w:val="center"/>
          </w:tcPr>
          <w:p w14:paraId="5D0613DB" w14:textId="77777777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  <w:r w:rsidRPr="000C007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C007F">
              <w:rPr>
                <w:b/>
                <w:sz w:val="20"/>
                <w:szCs w:val="20"/>
              </w:rPr>
              <w:t>п</w:t>
            </w:r>
            <w:proofErr w:type="gramEnd"/>
            <w:r w:rsidRPr="000C007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D34A368" w14:textId="7AEB252B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  <w:r w:rsidRPr="000C007F">
              <w:rPr>
                <w:b/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AFC65C" w14:textId="05BBA142" w:rsidR="00B62441" w:rsidRPr="001C3CD9" w:rsidRDefault="003E1490" w:rsidP="00B62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АБК «Асиновский Бизнес-центр»</w:t>
            </w:r>
          </w:p>
          <w:p w14:paraId="44BAB224" w14:textId="554B2872" w:rsidR="000956EA" w:rsidRPr="000C007F" w:rsidRDefault="000956EA" w:rsidP="00445A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3F85D6BC" w14:textId="6DB194EE" w:rsidR="000956EA" w:rsidRPr="000C007F" w:rsidRDefault="003E1490" w:rsidP="00445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 Касаткина А.А.</w:t>
            </w:r>
          </w:p>
        </w:tc>
      </w:tr>
      <w:tr w:rsidR="000956EA" w:rsidRPr="000C007F" w14:paraId="7FD67FC5" w14:textId="77777777" w:rsidTr="003D6B64">
        <w:trPr>
          <w:trHeight w:val="525"/>
        </w:trPr>
        <w:tc>
          <w:tcPr>
            <w:tcW w:w="522" w:type="dxa"/>
            <w:shd w:val="clear" w:color="auto" w:fill="auto"/>
          </w:tcPr>
          <w:p w14:paraId="1E83D2BF" w14:textId="33AD3AA2" w:rsidR="000956EA" w:rsidRPr="00AC64D7" w:rsidRDefault="003E1490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238AD32" w14:textId="19EE671B" w:rsidR="000956EA" w:rsidRPr="003E1490" w:rsidRDefault="003E1490" w:rsidP="003E1490">
            <w:pPr>
              <w:rPr>
                <w:sz w:val="20"/>
                <w:szCs w:val="20"/>
              </w:rPr>
            </w:pPr>
            <w:r w:rsidRPr="003E1490">
              <w:rPr>
                <w:rFonts w:eastAsia="Calibri"/>
                <w:sz w:val="20"/>
                <w:szCs w:val="20"/>
              </w:rPr>
              <w:t>Соответствие приоритетным направлениям поддержки (соответствие плана работ основному меропр</w:t>
            </w:r>
            <w:r w:rsidRPr="003E1490">
              <w:rPr>
                <w:rFonts w:eastAsia="Calibri"/>
                <w:sz w:val="20"/>
                <w:szCs w:val="20"/>
              </w:rPr>
              <w:t>и</w:t>
            </w:r>
            <w:r w:rsidRPr="003E1490">
              <w:rPr>
                <w:rFonts w:eastAsia="Calibri"/>
                <w:sz w:val="20"/>
                <w:szCs w:val="20"/>
              </w:rPr>
              <w:t>ятию)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593FC4" w14:textId="5200CF19" w:rsidR="000956EA" w:rsidRPr="000C007F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1F00B8E" w14:textId="4F203D9E" w:rsidR="000956EA" w:rsidRPr="000C007F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56EA" w:rsidRPr="000C007F" w14:paraId="508F1310" w14:textId="77777777" w:rsidTr="003D6B64">
        <w:trPr>
          <w:trHeight w:val="455"/>
        </w:trPr>
        <w:tc>
          <w:tcPr>
            <w:tcW w:w="522" w:type="dxa"/>
            <w:shd w:val="clear" w:color="auto" w:fill="auto"/>
          </w:tcPr>
          <w:p w14:paraId="62F09356" w14:textId="17AF291A" w:rsidR="000956EA" w:rsidRPr="00AC64D7" w:rsidRDefault="003E1490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4251444D" w14:textId="0615179F" w:rsidR="000956EA" w:rsidRPr="003E1490" w:rsidRDefault="003E1490" w:rsidP="003E1490">
            <w:pPr>
              <w:rPr>
                <w:sz w:val="20"/>
                <w:szCs w:val="20"/>
              </w:rPr>
            </w:pPr>
            <w:r w:rsidRPr="003E1490">
              <w:rPr>
                <w:sz w:val="20"/>
                <w:szCs w:val="20"/>
              </w:rPr>
              <w:t>Эффективность использования средств субсидии (наличие новых подходов и методов при реализации основного мероприятия Программы)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B613B1" w14:textId="0415D8BD" w:rsidR="000956EA" w:rsidRPr="000C007F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E1E3F59" w14:textId="22E8A347" w:rsidR="000956EA" w:rsidRPr="000C007F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490" w:rsidRPr="000C007F" w14:paraId="732DEE45" w14:textId="77777777" w:rsidTr="003D6B64">
        <w:trPr>
          <w:trHeight w:val="696"/>
        </w:trPr>
        <w:tc>
          <w:tcPr>
            <w:tcW w:w="522" w:type="dxa"/>
            <w:shd w:val="clear" w:color="auto" w:fill="auto"/>
          </w:tcPr>
          <w:p w14:paraId="7483821D" w14:textId="35C89287" w:rsidR="003E1490" w:rsidRPr="00AC64D7" w:rsidRDefault="003E1490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2387CC" w14:textId="3FDE4964" w:rsidR="003E1490" w:rsidRPr="003E1490" w:rsidRDefault="003E1490" w:rsidP="00445AD8">
            <w:pPr>
              <w:rPr>
                <w:sz w:val="20"/>
                <w:szCs w:val="20"/>
              </w:rPr>
            </w:pPr>
            <w:r w:rsidRPr="006127D0">
              <w:rPr>
                <w:sz w:val="20"/>
                <w:szCs w:val="20"/>
              </w:rPr>
              <w:t>Реалистичность (наличие собственных квалифицированных кадров, наличие опыта выполнения о</w:t>
            </w:r>
            <w:r w:rsidRPr="006127D0">
              <w:rPr>
                <w:sz w:val="20"/>
                <w:szCs w:val="20"/>
              </w:rPr>
              <w:t>с</w:t>
            </w:r>
            <w:r w:rsidRPr="006127D0">
              <w:rPr>
                <w:sz w:val="20"/>
                <w:szCs w:val="20"/>
              </w:rPr>
              <w:t>новного мероприятия Программы)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1D814B" w14:textId="5528784A" w:rsidR="003E1490" w:rsidRPr="000C007F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0F5C82E" w14:textId="51CCAA97" w:rsidR="003E1490" w:rsidRPr="000C007F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490" w:rsidRPr="008A1201" w14:paraId="70457E62" w14:textId="77777777" w:rsidTr="003D6B64">
        <w:trPr>
          <w:trHeight w:val="455"/>
        </w:trPr>
        <w:tc>
          <w:tcPr>
            <w:tcW w:w="522" w:type="dxa"/>
            <w:shd w:val="clear" w:color="auto" w:fill="auto"/>
          </w:tcPr>
          <w:p w14:paraId="441AC3C1" w14:textId="6AAA14D7" w:rsidR="003E1490" w:rsidRPr="00AC64D7" w:rsidRDefault="003E1490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51D49229" w14:textId="3A68F020" w:rsidR="003E1490" w:rsidRPr="003E1490" w:rsidRDefault="003E1490" w:rsidP="0044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3E1490">
              <w:rPr>
                <w:sz w:val="20"/>
                <w:szCs w:val="20"/>
              </w:rPr>
              <w:t>кономическая эффективность (соотношение затрат и предполагаемых результатов предоставления субсидии, предполагаемое увеличение активности участников мероприятий)</w:t>
            </w:r>
            <w:r w:rsidRPr="003E1490">
              <w:rPr>
                <w:sz w:val="20"/>
                <w:szCs w:val="20"/>
              </w:rPr>
              <w:tab/>
            </w:r>
            <w:r w:rsidRPr="003E1490">
              <w:rPr>
                <w:sz w:val="20"/>
                <w:szCs w:val="20"/>
              </w:rPr>
              <w:tab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F820EF" w14:textId="0C9BA07A" w:rsidR="003E1490" w:rsidRPr="00AC64D7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4145C32" w14:textId="33B94DDB" w:rsidR="003E1490" w:rsidRPr="008A1201" w:rsidRDefault="003E1490" w:rsidP="00445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490" w:rsidRPr="000C007F" w14:paraId="65FB8E53" w14:textId="77777777" w:rsidTr="003D6B64">
        <w:trPr>
          <w:trHeight w:val="240"/>
        </w:trPr>
        <w:tc>
          <w:tcPr>
            <w:tcW w:w="522" w:type="dxa"/>
            <w:shd w:val="clear" w:color="auto" w:fill="auto"/>
          </w:tcPr>
          <w:p w14:paraId="240D698F" w14:textId="4B5B6B50" w:rsidR="003E1490" w:rsidRPr="000C007F" w:rsidRDefault="003E1490" w:rsidP="00445AD8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14:paraId="31975A22" w14:textId="4830ACA7" w:rsidR="003E1490" w:rsidRPr="000C007F" w:rsidRDefault="003E1490" w:rsidP="00445AD8">
            <w:pPr>
              <w:rPr>
                <w:b/>
                <w:sz w:val="20"/>
                <w:szCs w:val="20"/>
              </w:rPr>
            </w:pPr>
            <w:r w:rsidRPr="000C007F">
              <w:rPr>
                <w:b/>
                <w:color w:val="000000"/>
                <w:sz w:val="20"/>
                <w:szCs w:val="20"/>
              </w:rPr>
              <w:t xml:space="preserve">ИТОГОВЫЙ </w:t>
            </w:r>
            <w:r>
              <w:rPr>
                <w:b/>
                <w:color w:val="000000"/>
                <w:sz w:val="20"/>
                <w:szCs w:val="20"/>
              </w:rPr>
              <w:t>БАЛЛ ЗАЯВКИ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699342" w14:textId="496829E2" w:rsidR="003E1490" w:rsidRPr="000C007F" w:rsidRDefault="003E1490" w:rsidP="00445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B431AB3" w14:textId="3C1B9A78" w:rsidR="003E1490" w:rsidRPr="000C007F" w:rsidRDefault="003E1490" w:rsidP="00445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</w:tbl>
    <w:p w14:paraId="45E34711" w14:textId="77777777" w:rsidR="00445AD8" w:rsidRDefault="00445AD8" w:rsidP="00E13D76">
      <w:pPr>
        <w:jc w:val="center"/>
        <w:rPr>
          <w:sz w:val="22"/>
          <w:szCs w:val="22"/>
          <w:highlight w:val="yellow"/>
        </w:rPr>
      </w:pPr>
    </w:p>
    <w:sectPr w:rsidR="00445AD8" w:rsidSect="001C3C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10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4C36CFF"/>
    <w:multiLevelType w:val="hybridMultilevel"/>
    <w:tmpl w:val="F6FCC14C"/>
    <w:lvl w:ilvl="0" w:tplc="32E01C70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4F422BA"/>
    <w:multiLevelType w:val="hybridMultilevel"/>
    <w:tmpl w:val="85F8FD06"/>
    <w:lvl w:ilvl="0" w:tplc="BD46AC7C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>
    <w:nsid w:val="08135ED8"/>
    <w:multiLevelType w:val="hybridMultilevel"/>
    <w:tmpl w:val="D7AC92B0"/>
    <w:lvl w:ilvl="0" w:tplc="E0E2DDC8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9A17D9"/>
    <w:multiLevelType w:val="hybridMultilevel"/>
    <w:tmpl w:val="26921DF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5486E3C"/>
    <w:multiLevelType w:val="hybridMultilevel"/>
    <w:tmpl w:val="3842CA2E"/>
    <w:lvl w:ilvl="0" w:tplc="D5CA412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6672A8"/>
    <w:multiLevelType w:val="hybridMultilevel"/>
    <w:tmpl w:val="C7D829A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2C0D368B"/>
    <w:multiLevelType w:val="hybridMultilevel"/>
    <w:tmpl w:val="5AC4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A5845"/>
    <w:multiLevelType w:val="hybridMultilevel"/>
    <w:tmpl w:val="9736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82D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B64005C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4E9C702F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51980542"/>
    <w:multiLevelType w:val="hybridMultilevel"/>
    <w:tmpl w:val="D7FE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0174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5ED44545"/>
    <w:multiLevelType w:val="hybridMultilevel"/>
    <w:tmpl w:val="444A3E6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60EC087D"/>
    <w:multiLevelType w:val="hybridMultilevel"/>
    <w:tmpl w:val="0D6ADE3C"/>
    <w:lvl w:ilvl="0" w:tplc="2894F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D3335"/>
    <w:multiLevelType w:val="hybridMultilevel"/>
    <w:tmpl w:val="A6A24956"/>
    <w:lvl w:ilvl="0" w:tplc="EAD46E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EA908B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55"/>
    <w:rsid w:val="00001B6B"/>
    <w:rsid w:val="000118BD"/>
    <w:rsid w:val="00016566"/>
    <w:rsid w:val="00017862"/>
    <w:rsid w:val="000450A3"/>
    <w:rsid w:val="00071BBE"/>
    <w:rsid w:val="00090D4F"/>
    <w:rsid w:val="00090DFB"/>
    <w:rsid w:val="000956EA"/>
    <w:rsid w:val="000B6AE9"/>
    <w:rsid w:val="000B7D09"/>
    <w:rsid w:val="000D7FA5"/>
    <w:rsid w:val="000E3814"/>
    <w:rsid w:val="000F5AF0"/>
    <w:rsid w:val="001008FA"/>
    <w:rsid w:val="00107029"/>
    <w:rsid w:val="00110C04"/>
    <w:rsid w:val="001213A4"/>
    <w:rsid w:val="001214F3"/>
    <w:rsid w:val="0014032A"/>
    <w:rsid w:val="00157DFB"/>
    <w:rsid w:val="00181423"/>
    <w:rsid w:val="001A0035"/>
    <w:rsid w:val="001A078A"/>
    <w:rsid w:val="001A330C"/>
    <w:rsid w:val="001C3CD9"/>
    <w:rsid w:val="00215E6C"/>
    <w:rsid w:val="00223562"/>
    <w:rsid w:val="00234D4E"/>
    <w:rsid w:val="002415D6"/>
    <w:rsid w:val="0024205F"/>
    <w:rsid w:val="00250E37"/>
    <w:rsid w:val="00264BEE"/>
    <w:rsid w:val="00265476"/>
    <w:rsid w:val="00275829"/>
    <w:rsid w:val="00287A5B"/>
    <w:rsid w:val="002A66A7"/>
    <w:rsid w:val="002F0D5C"/>
    <w:rsid w:val="002F6F1A"/>
    <w:rsid w:val="00311A01"/>
    <w:rsid w:val="003268E4"/>
    <w:rsid w:val="00374AC0"/>
    <w:rsid w:val="003863CB"/>
    <w:rsid w:val="00387D0D"/>
    <w:rsid w:val="003A3CC9"/>
    <w:rsid w:val="003A61AD"/>
    <w:rsid w:val="003B670E"/>
    <w:rsid w:val="003C2E53"/>
    <w:rsid w:val="003D6B64"/>
    <w:rsid w:val="003E1490"/>
    <w:rsid w:val="00431B10"/>
    <w:rsid w:val="00432644"/>
    <w:rsid w:val="004361CF"/>
    <w:rsid w:val="00445AD8"/>
    <w:rsid w:val="0047209F"/>
    <w:rsid w:val="00474C6C"/>
    <w:rsid w:val="004775A3"/>
    <w:rsid w:val="00481959"/>
    <w:rsid w:val="0049128C"/>
    <w:rsid w:val="004B3B26"/>
    <w:rsid w:val="004F0328"/>
    <w:rsid w:val="005055AF"/>
    <w:rsid w:val="00513DC0"/>
    <w:rsid w:val="00527955"/>
    <w:rsid w:val="00536A5A"/>
    <w:rsid w:val="005371BB"/>
    <w:rsid w:val="00566235"/>
    <w:rsid w:val="00584BC9"/>
    <w:rsid w:val="005A18F9"/>
    <w:rsid w:val="005B7FBC"/>
    <w:rsid w:val="005C0883"/>
    <w:rsid w:val="005E427C"/>
    <w:rsid w:val="00611425"/>
    <w:rsid w:val="00611FC3"/>
    <w:rsid w:val="006127D0"/>
    <w:rsid w:val="0061443E"/>
    <w:rsid w:val="00634E00"/>
    <w:rsid w:val="00645C24"/>
    <w:rsid w:val="00647565"/>
    <w:rsid w:val="006727E2"/>
    <w:rsid w:val="006A20C7"/>
    <w:rsid w:val="006C2D10"/>
    <w:rsid w:val="006C5352"/>
    <w:rsid w:val="006C6AA6"/>
    <w:rsid w:val="006D265C"/>
    <w:rsid w:val="006E0663"/>
    <w:rsid w:val="007017E4"/>
    <w:rsid w:val="007176EC"/>
    <w:rsid w:val="007246CC"/>
    <w:rsid w:val="00743279"/>
    <w:rsid w:val="00750B4F"/>
    <w:rsid w:val="00760695"/>
    <w:rsid w:val="00766A8A"/>
    <w:rsid w:val="00796155"/>
    <w:rsid w:val="007A166E"/>
    <w:rsid w:val="007B0755"/>
    <w:rsid w:val="007C0AC8"/>
    <w:rsid w:val="007C3FFE"/>
    <w:rsid w:val="007D5753"/>
    <w:rsid w:val="007F42F2"/>
    <w:rsid w:val="00800972"/>
    <w:rsid w:val="00816100"/>
    <w:rsid w:val="00823B3C"/>
    <w:rsid w:val="00832718"/>
    <w:rsid w:val="0086275D"/>
    <w:rsid w:val="00866D65"/>
    <w:rsid w:val="00873257"/>
    <w:rsid w:val="008936BA"/>
    <w:rsid w:val="008B096C"/>
    <w:rsid w:val="008B6F1A"/>
    <w:rsid w:val="008C2DBF"/>
    <w:rsid w:val="008D291C"/>
    <w:rsid w:val="008F77D2"/>
    <w:rsid w:val="009159D1"/>
    <w:rsid w:val="009412DD"/>
    <w:rsid w:val="00942A7A"/>
    <w:rsid w:val="0095157F"/>
    <w:rsid w:val="00970EF6"/>
    <w:rsid w:val="009720BD"/>
    <w:rsid w:val="00982AE4"/>
    <w:rsid w:val="0098444E"/>
    <w:rsid w:val="009845D3"/>
    <w:rsid w:val="009A2694"/>
    <w:rsid w:val="009A5B5E"/>
    <w:rsid w:val="009E4E45"/>
    <w:rsid w:val="009F00F8"/>
    <w:rsid w:val="009F432D"/>
    <w:rsid w:val="009F537D"/>
    <w:rsid w:val="00A01DF3"/>
    <w:rsid w:val="00A15E94"/>
    <w:rsid w:val="00A24E8B"/>
    <w:rsid w:val="00A31BE2"/>
    <w:rsid w:val="00A322EB"/>
    <w:rsid w:val="00A44A53"/>
    <w:rsid w:val="00A53B4A"/>
    <w:rsid w:val="00A7354D"/>
    <w:rsid w:val="00A849E7"/>
    <w:rsid w:val="00A936C8"/>
    <w:rsid w:val="00A97C6F"/>
    <w:rsid w:val="00AE386A"/>
    <w:rsid w:val="00AE509F"/>
    <w:rsid w:val="00AE7CB7"/>
    <w:rsid w:val="00B20BD5"/>
    <w:rsid w:val="00B224A4"/>
    <w:rsid w:val="00B32B84"/>
    <w:rsid w:val="00B35930"/>
    <w:rsid w:val="00B51B7C"/>
    <w:rsid w:val="00B56F68"/>
    <w:rsid w:val="00B61D8C"/>
    <w:rsid w:val="00B62441"/>
    <w:rsid w:val="00B70AD6"/>
    <w:rsid w:val="00B80E27"/>
    <w:rsid w:val="00B961E8"/>
    <w:rsid w:val="00BA3FE1"/>
    <w:rsid w:val="00BC6900"/>
    <w:rsid w:val="00BD31F2"/>
    <w:rsid w:val="00BE0C71"/>
    <w:rsid w:val="00BE78AC"/>
    <w:rsid w:val="00C05409"/>
    <w:rsid w:val="00C33556"/>
    <w:rsid w:val="00C36485"/>
    <w:rsid w:val="00C4411B"/>
    <w:rsid w:val="00C572B9"/>
    <w:rsid w:val="00C718A3"/>
    <w:rsid w:val="00CC21FA"/>
    <w:rsid w:val="00CD3C96"/>
    <w:rsid w:val="00CD4EC7"/>
    <w:rsid w:val="00CD5803"/>
    <w:rsid w:val="00CD6C0C"/>
    <w:rsid w:val="00CD7671"/>
    <w:rsid w:val="00CE7F28"/>
    <w:rsid w:val="00CF2345"/>
    <w:rsid w:val="00D075DF"/>
    <w:rsid w:val="00D4411D"/>
    <w:rsid w:val="00D4674C"/>
    <w:rsid w:val="00D50C1D"/>
    <w:rsid w:val="00D51F8D"/>
    <w:rsid w:val="00D52B20"/>
    <w:rsid w:val="00D74192"/>
    <w:rsid w:val="00DA4501"/>
    <w:rsid w:val="00DB3625"/>
    <w:rsid w:val="00DD4784"/>
    <w:rsid w:val="00E13D76"/>
    <w:rsid w:val="00E351FF"/>
    <w:rsid w:val="00E60770"/>
    <w:rsid w:val="00E750DC"/>
    <w:rsid w:val="00E7702E"/>
    <w:rsid w:val="00E84FB4"/>
    <w:rsid w:val="00E94629"/>
    <w:rsid w:val="00EC7CED"/>
    <w:rsid w:val="00EF6A9B"/>
    <w:rsid w:val="00F01400"/>
    <w:rsid w:val="00F06729"/>
    <w:rsid w:val="00F13FDC"/>
    <w:rsid w:val="00F47934"/>
    <w:rsid w:val="00F816F3"/>
    <w:rsid w:val="00FB76BD"/>
    <w:rsid w:val="00FB7FA0"/>
    <w:rsid w:val="00FC1061"/>
    <w:rsid w:val="00FC7229"/>
    <w:rsid w:val="00FD0964"/>
    <w:rsid w:val="00FD4EE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5A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0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3257"/>
    <w:pPr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7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3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6566"/>
    <w:rPr>
      <w:b/>
      <w:bCs/>
    </w:rPr>
  </w:style>
  <w:style w:type="paragraph" w:styleId="a9">
    <w:name w:val="Normal (Web)"/>
    <w:basedOn w:val="a"/>
    <w:uiPriority w:val="99"/>
    <w:unhideWhenUsed/>
    <w:rsid w:val="0001656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51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C08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268E4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5A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0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3257"/>
    <w:pPr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7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3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6566"/>
    <w:rPr>
      <w:b/>
      <w:bCs/>
    </w:rPr>
  </w:style>
  <w:style w:type="paragraph" w:styleId="a9">
    <w:name w:val="Normal (Web)"/>
    <w:basedOn w:val="a"/>
    <w:uiPriority w:val="99"/>
    <w:unhideWhenUsed/>
    <w:rsid w:val="0001656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51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C08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268E4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E22F-E1AF-4CFE-8FFA-5EB5EBDA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Людмила Петровна</dc:creator>
  <cp:lastModifiedBy>Кодочигова Анастасия Андреев</cp:lastModifiedBy>
  <cp:revision>34</cp:revision>
  <cp:lastPrinted>2024-10-16T03:07:00Z</cp:lastPrinted>
  <dcterms:created xsi:type="dcterms:W3CDTF">2024-09-19T08:14:00Z</dcterms:created>
  <dcterms:modified xsi:type="dcterms:W3CDTF">2024-10-16T06:41:00Z</dcterms:modified>
</cp:coreProperties>
</file>