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3F3" w:rsidRPr="0094340C" w:rsidRDefault="006133F3" w:rsidP="00BF169D">
      <w:pPr>
        <w:pStyle w:val="2"/>
        <w:jc w:val="left"/>
        <w:rPr>
          <w:rFonts w:ascii="Arial" w:hAnsi="Arial" w:cs="Arial"/>
          <w:b w:val="0"/>
          <w:sz w:val="24"/>
          <w:szCs w:val="24"/>
        </w:rPr>
      </w:pPr>
      <w:bookmarkStart w:id="0" w:name="_GoBack"/>
      <w:bookmarkEnd w:id="0"/>
    </w:p>
    <w:p w:rsidR="008A3CB6" w:rsidRPr="0094340C" w:rsidRDefault="008A3CB6" w:rsidP="008A3CB6">
      <w:pPr>
        <w:rPr>
          <w:rFonts w:ascii="Arial" w:hAnsi="Arial" w:cs="Arial"/>
        </w:rPr>
      </w:pPr>
    </w:p>
    <w:p w:rsidR="00A84048" w:rsidRPr="0094340C" w:rsidRDefault="00A84048" w:rsidP="00F65D12">
      <w:pPr>
        <w:pStyle w:val="1"/>
        <w:spacing w:line="18" w:lineRule="atLeast"/>
        <w:rPr>
          <w:rFonts w:ascii="Arial" w:hAnsi="Arial" w:cs="Arial"/>
          <w:b w:val="0"/>
          <w:sz w:val="24"/>
          <w:szCs w:val="24"/>
        </w:rPr>
      </w:pPr>
      <w:r w:rsidRPr="0094340C">
        <w:rPr>
          <w:rFonts w:ascii="Arial" w:hAnsi="Arial" w:cs="Arial"/>
          <w:b w:val="0"/>
          <w:sz w:val="24"/>
          <w:szCs w:val="24"/>
        </w:rPr>
        <w:t>АДМИНИСТРАЦИЯ АСИНОВСКОГО РАЙОНА</w:t>
      </w:r>
    </w:p>
    <w:p w:rsidR="00A466D3" w:rsidRPr="0094340C" w:rsidRDefault="00A466D3" w:rsidP="00E74B1A">
      <w:pPr>
        <w:spacing w:line="18" w:lineRule="atLeast"/>
        <w:rPr>
          <w:rFonts w:ascii="Arial" w:hAnsi="Arial" w:cs="Arial"/>
        </w:rPr>
      </w:pPr>
    </w:p>
    <w:p w:rsidR="006133F3" w:rsidRPr="0094340C" w:rsidRDefault="00A84048" w:rsidP="00A466D3">
      <w:pPr>
        <w:pStyle w:val="2"/>
        <w:spacing w:line="18" w:lineRule="atLeast"/>
        <w:rPr>
          <w:rFonts w:ascii="Arial" w:hAnsi="Arial" w:cs="Arial"/>
          <w:b w:val="0"/>
          <w:sz w:val="24"/>
          <w:szCs w:val="24"/>
        </w:rPr>
      </w:pPr>
      <w:r w:rsidRPr="0094340C">
        <w:rPr>
          <w:rFonts w:ascii="Arial" w:hAnsi="Arial" w:cs="Arial"/>
          <w:b w:val="0"/>
          <w:sz w:val="24"/>
          <w:szCs w:val="24"/>
        </w:rPr>
        <w:t>ПОСТАНОВЛЕНИЕ</w:t>
      </w:r>
    </w:p>
    <w:p w:rsidR="0052344A" w:rsidRPr="0094340C" w:rsidRDefault="0052344A" w:rsidP="0052344A">
      <w:pPr>
        <w:rPr>
          <w:rFonts w:ascii="Arial" w:hAnsi="Arial" w:cs="Arial"/>
        </w:rPr>
      </w:pPr>
    </w:p>
    <w:p w:rsidR="00A84048" w:rsidRPr="0094340C" w:rsidRDefault="0052344A" w:rsidP="0052344A">
      <w:pPr>
        <w:spacing w:line="18" w:lineRule="atLeast"/>
        <w:rPr>
          <w:rFonts w:ascii="Arial" w:hAnsi="Arial" w:cs="Arial"/>
        </w:rPr>
      </w:pPr>
      <w:r w:rsidRPr="0094340C">
        <w:rPr>
          <w:rFonts w:ascii="Arial" w:hAnsi="Arial" w:cs="Arial"/>
        </w:rPr>
        <w:t>11.04.2025</w:t>
      </w:r>
      <w:r w:rsidR="00F43B17" w:rsidRPr="0094340C">
        <w:rPr>
          <w:rFonts w:ascii="Arial" w:hAnsi="Arial" w:cs="Arial"/>
        </w:rPr>
        <w:t xml:space="preserve">   </w:t>
      </w:r>
      <w:r w:rsidR="008A3CB6" w:rsidRPr="0094340C">
        <w:rPr>
          <w:rFonts w:ascii="Arial" w:hAnsi="Arial" w:cs="Arial"/>
        </w:rPr>
        <w:t xml:space="preserve">                                                                            </w:t>
      </w:r>
      <w:r w:rsidR="005054D7" w:rsidRPr="0094340C">
        <w:rPr>
          <w:rFonts w:ascii="Arial" w:hAnsi="Arial" w:cs="Arial"/>
        </w:rPr>
        <w:t xml:space="preserve">              </w:t>
      </w:r>
      <w:r w:rsidR="00BF169D" w:rsidRPr="0094340C">
        <w:rPr>
          <w:rFonts w:ascii="Arial" w:hAnsi="Arial" w:cs="Arial"/>
        </w:rPr>
        <w:t xml:space="preserve">    </w:t>
      </w:r>
      <w:r w:rsidR="00F031FE" w:rsidRPr="0094340C">
        <w:rPr>
          <w:rFonts w:ascii="Arial" w:hAnsi="Arial" w:cs="Arial"/>
        </w:rPr>
        <w:t xml:space="preserve">           </w:t>
      </w:r>
      <w:r w:rsidR="00F43B17" w:rsidRPr="0094340C">
        <w:rPr>
          <w:rFonts w:ascii="Arial" w:hAnsi="Arial" w:cs="Arial"/>
        </w:rPr>
        <w:t xml:space="preserve">   № </w:t>
      </w:r>
      <w:r w:rsidR="00F031FE" w:rsidRPr="0094340C">
        <w:rPr>
          <w:rFonts w:ascii="Arial" w:hAnsi="Arial" w:cs="Arial"/>
        </w:rPr>
        <w:t>334-ПС/25</w:t>
      </w:r>
    </w:p>
    <w:p w:rsidR="00A84048" w:rsidRPr="0094340C" w:rsidRDefault="00A84048" w:rsidP="00530E72">
      <w:pPr>
        <w:spacing w:line="18" w:lineRule="atLeast"/>
        <w:jc w:val="center"/>
        <w:rPr>
          <w:rFonts w:ascii="Arial" w:eastAsia="Calibri" w:hAnsi="Arial" w:cs="Arial"/>
          <w:lang w:eastAsia="en-US"/>
        </w:rPr>
      </w:pPr>
      <w:r w:rsidRPr="0094340C">
        <w:rPr>
          <w:rFonts w:ascii="Arial" w:eastAsia="Calibri" w:hAnsi="Arial" w:cs="Arial"/>
          <w:lang w:eastAsia="en-US"/>
        </w:rPr>
        <w:t>г. Асино</w:t>
      </w:r>
    </w:p>
    <w:p w:rsidR="001C149D" w:rsidRPr="0094340C" w:rsidRDefault="00B167BE" w:rsidP="00432AAC">
      <w:pPr>
        <w:spacing w:line="18" w:lineRule="atLeast"/>
        <w:outlineLvl w:val="0"/>
        <w:rPr>
          <w:rFonts w:ascii="Arial" w:eastAsia="Arial Unicode MS" w:hAnsi="Arial" w:cs="Arial"/>
          <w:bCs/>
        </w:rPr>
      </w:pPr>
      <w:proofErr w:type="gramStart"/>
      <w:r w:rsidRPr="0094340C">
        <w:rPr>
          <w:rFonts w:ascii="Arial" w:eastAsia="Arial Unicode MS" w:hAnsi="Arial" w:cs="Arial"/>
          <w:bCs/>
        </w:rPr>
        <w:t>(в редакции постановлений</w:t>
      </w:r>
      <w:r w:rsidR="001C149D" w:rsidRPr="0094340C">
        <w:rPr>
          <w:rFonts w:ascii="Arial" w:eastAsia="Arial Unicode MS" w:hAnsi="Arial" w:cs="Arial"/>
          <w:bCs/>
        </w:rPr>
        <w:t xml:space="preserve"> администрации </w:t>
      </w:r>
      <w:proofErr w:type="gramEnd"/>
    </w:p>
    <w:p w:rsidR="001C149D" w:rsidRPr="0094340C" w:rsidRDefault="001C149D" w:rsidP="00432AAC">
      <w:pPr>
        <w:spacing w:line="18" w:lineRule="atLeast"/>
        <w:outlineLvl w:val="0"/>
        <w:rPr>
          <w:rFonts w:ascii="Arial" w:eastAsia="Arial Unicode MS" w:hAnsi="Arial" w:cs="Arial"/>
          <w:bCs/>
        </w:rPr>
      </w:pPr>
      <w:proofErr w:type="spellStart"/>
      <w:r w:rsidRPr="0094340C">
        <w:rPr>
          <w:rFonts w:ascii="Arial" w:eastAsia="Arial Unicode MS" w:hAnsi="Arial" w:cs="Arial"/>
          <w:bCs/>
        </w:rPr>
        <w:t>Асинорвского</w:t>
      </w:r>
      <w:proofErr w:type="spellEnd"/>
      <w:r w:rsidRPr="0094340C">
        <w:rPr>
          <w:rFonts w:ascii="Arial" w:eastAsia="Arial Unicode MS" w:hAnsi="Arial" w:cs="Arial"/>
          <w:bCs/>
        </w:rPr>
        <w:t xml:space="preserve"> района </w:t>
      </w:r>
    </w:p>
    <w:p w:rsidR="00B167BE" w:rsidRPr="0094340C" w:rsidRDefault="001C149D" w:rsidP="00432AAC">
      <w:pPr>
        <w:spacing w:line="18" w:lineRule="atLeast"/>
        <w:outlineLvl w:val="0"/>
        <w:rPr>
          <w:rFonts w:ascii="Arial" w:eastAsia="Arial Unicode MS" w:hAnsi="Arial" w:cs="Arial"/>
          <w:bCs/>
        </w:rPr>
      </w:pPr>
      <w:r w:rsidRPr="0094340C">
        <w:rPr>
          <w:rFonts w:ascii="Arial" w:eastAsia="Arial Unicode MS" w:hAnsi="Arial" w:cs="Arial"/>
          <w:bCs/>
        </w:rPr>
        <w:t>от 19.05.2025 № 413-ПС/25</w:t>
      </w:r>
      <w:r w:rsidR="00B167BE" w:rsidRPr="0094340C">
        <w:rPr>
          <w:rFonts w:ascii="Arial" w:eastAsia="Arial Unicode MS" w:hAnsi="Arial" w:cs="Arial"/>
          <w:bCs/>
        </w:rPr>
        <w:t>;</w:t>
      </w:r>
    </w:p>
    <w:p w:rsidR="00CF4175" w:rsidRPr="0094340C" w:rsidRDefault="00B167BE" w:rsidP="00432AAC">
      <w:pPr>
        <w:spacing w:line="18" w:lineRule="atLeast"/>
        <w:outlineLvl w:val="0"/>
        <w:rPr>
          <w:rFonts w:ascii="Arial" w:eastAsia="Arial Unicode MS" w:hAnsi="Arial" w:cs="Arial"/>
          <w:bCs/>
        </w:rPr>
      </w:pPr>
      <w:r w:rsidRPr="0094340C">
        <w:rPr>
          <w:rFonts w:ascii="Arial" w:eastAsia="Arial Unicode MS" w:hAnsi="Arial" w:cs="Arial"/>
          <w:bCs/>
        </w:rPr>
        <w:t>от 20.10.2025 № 881-ПС/25</w:t>
      </w:r>
      <w:r w:rsidR="00CF4175" w:rsidRPr="0094340C">
        <w:rPr>
          <w:rFonts w:ascii="Arial" w:eastAsia="Arial Unicode MS" w:hAnsi="Arial" w:cs="Arial"/>
          <w:bCs/>
        </w:rPr>
        <w:t>;</w:t>
      </w:r>
    </w:p>
    <w:p w:rsidR="00D43D07" w:rsidRPr="0094340C" w:rsidRDefault="00CF4175" w:rsidP="00432AAC">
      <w:pPr>
        <w:spacing w:line="18" w:lineRule="atLeast"/>
        <w:outlineLvl w:val="0"/>
        <w:rPr>
          <w:rFonts w:ascii="Arial" w:eastAsia="Arial Unicode MS" w:hAnsi="Arial" w:cs="Arial"/>
          <w:bCs/>
        </w:rPr>
      </w:pPr>
      <w:r w:rsidRPr="0094340C">
        <w:rPr>
          <w:rFonts w:ascii="Arial" w:eastAsia="Arial Unicode MS" w:hAnsi="Arial" w:cs="Arial"/>
          <w:bCs/>
        </w:rPr>
        <w:t>от 02.12.2025 № 1010-ПС/25</w:t>
      </w:r>
      <w:r w:rsidR="00D43D07" w:rsidRPr="0094340C">
        <w:rPr>
          <w:rFonts w:ascii="Arial" w:eastAsia="Arial Unicode MS" w:hAnsi="Arial" w:cs="Arial"/>
          <w:bCs/>
        </w:rPr>
        <w:t>;</w:t>
      </w:r>
    </w:p>
    <w:p w:rsidR="00A1675E" w:rsidRPr="0094340C" w:rsidRDefault="00D43D07" w:rsidP="00432AAC">
      <w:pPr>
        <w:spacing w:line="18" w:lineRule="atLeast"/>
        <w:outlineLvl w:val="0"/>
        <w:rPr>
          <w:rFonts w:ascii="Arial" w:eastAsia="Arial Unicode MS" w:hAnsi="Arial" w:cs="Arial"/>
          <w:bCs/>
        </w:rPr>
      </w:pPr>
      <w:r w:rsidRPr="0094340C">
        <w:rPr>
          <w:rFonts w:ascii="Arial" w:eastAsia="Arial Unicode MS" w:hAnsi="Arial" w:cs="Arial"/>
          <w:bCs/>
        </w:rPr>
        <w:t>от 02.03.2026 № 191-ПС/26</w:t>
      </w:r>
      <w:r w:rsidR="00A1675E" w:rsidRPr="0094340C">
        <w:rPr>
          <w:rFonts w:ascii="Arial" w:eastAsia="Arial Unicode MS" w:hAnsi="Arial" w:cs="Arial"/>
          <w:bCs/>
        </w:rPr>
        <w:t>;</w:t>
      </w:r>
    </w:p>
    <w:p w:rsidR="00432AAC" w:rsidRPr="0094340C" w:rsidRDefault="00A1675E" w:rsidP="00432AAC">
      <w:pPr>
        <w:spacing w:line="18" w:lineRule="atLeast"/>
        <w:outlineLvl w:val="0"/>
        <w:rPr>
          <w:rFonts w:ascii="Arial" w:eastAsia="Arial Unicode MS" w:hAnsi="Arial" w:cs="Arial"/>
          <w:bCs/>
        </w:rPr>
      </w:pPr>
      <w:r w:rsidRPr="0094340C">
        <w:rPr>
          <w:rFonts w:ascii="Arial" w:eastAsia="Arial Unicode MS" w:hAnsi="Arial" w:cs="Arial"/>
          <w:bCs/>
        </w:rPr>
        <w:t>от 02.04.2026 № 277-ПС/26</w:t>
      </w:r>
      <w:r w:rsidR="001C149D" w:rsidRPr="0094340C">
        <w:rPr>
          <w:rFonts w:ascii="Arial" w:eastAsia="Arial Unicode MS" w:hAnsi="Arial" w:cs="Arial"/>
          <w:bCs/>
        </w:rPr>
        <w:t>)</w:t>
      </w:r>
    </w:p>
    <w:p w:rsidR="001C149D" w:rsidRPr="0094340C" w:rsidRDefault="001C149D" w:rsidP="00432AAC">
      <w:pPr>
        <w:spacing w:line="18" w:lineRule="atLeast"/>
        <w:outlineLvl w:val="0"/>
        <w:rPr>
          <w:rFonts w:ascii="Arial" w:eastAsia="Arial Unicode MS" w:hAnsi="Arial" w:cs="Arial"/>
          <w:bCs/>
        </w:rPr>
      </w:pPr>
    </w:p>
    <w:p w:rsidR="005E413C" w:rsidRPr="0094340C" w:rsidRDefault="00B022E3" w:rsidP="0052344A">
      <w:pPr>
        <w:widowControl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Arial" w:eastAsia="PMingLiU" w:hAnsi="Arial" w:cs="Arial"/>
        </w:rPr>
      </w:pPr>
      <w:r w:rsidRPr="0094340C">
        <w:rPr>
          <w:rFonts w:ascii="Arial" w:eastAsia="Arial Unicode MS" w:hAnsi="Arial" w:cs="Arial"/>
        </w:rPr>
        <w:t xml:space="preserve"> «</w:t>
      </w:r>
      <w:r w:rsidR="000E73DF" w:rsidRPr="0094340C">
        <w:rPr>
          <w:rFonts w:ascii="Arial" w:eastAsia="Arial Unicode MS" w:hAnsi="Arial" w:cs="Arial"/>
        </w:rPr>
        <w:t>Об утверждении П</w:t>
      </w:r>
      <w:r w:rsidR="005E413C" w:rsidRPr="0094340C">
        <w:rPr>
          <w:rFonts w:ascii="Arial" w:eastAsia="Arial Unicode MS" w:hAnsi="Arial" w:cs="Arial"/>
        </w:rPr>
        <w:t xml:space="preserve">орядка </w:t>
      </w:r>
      <w:r w:rsidR="000E73DF" w:rsidRPr="0094340C">
        <w:rPr>
          <w:rFonts w:ascii="Arial" w:eastAsia="Arial Unicode MS" w:hAnsi="Arial" w:cs="Arial"/>
        </w:rPr>
        <w:t>предоставления субсидии</w:t>
      </w:r>
      <w:r w:rsidR="00A84048" w:rsidRPr="0094340C">
        <w:rPr>
          <w:rFonts w:ascii="Arial" w:eastAsia="Arial Unicode MS" w:hAnsi="Arial" w:cs="Arial"/>
        </w:rPr>
        <w:t xml:space="preserve"> начинающим субъектам малого и среднего предпринимательства – победителям районного конкурса предпринимательских проектов «Бизнес-старт»</w:t>
      </w:r>
    </w:p>
    <w:p w:rsidR="00DB372D" w:rsidRPr="0094340C" w:rsidRDefault="00DB372D" w:rsidP="0052344A">
      <w:pPr>
        <w:widowControl w:val="0"/>
        <w:autoSpaceDE w:val="0"/>
        <w:autoSpaceDN w:val="0"/>
        <w:adjustRightInd w:val="0"/>
        <w:spacing w:line="276" w:lineRule="auto"/>
        <w:rPr>
          <w:rFonts w:ascii="Arial" w:eastAsia="PMingLiU" w:hAnsi="Arial" w:cs="Arial"/>
        </w:rPr>
      </w:pPr>
    </w:p>
    <w:p w:rsidR="0052344A" w:rsidRPr="0094340C" w:rsidRDefault="0052344A" w:rsidP="0052344A">
      <w:pPr>
        <w:widowControl w:val="0"/>
        <w:autoSpaceDE w:val="0"/>
        <w:autoSpaceDN w:val="0"/>
        <w:adjustRightInd w:val="0"/>
        <w:spacing w:line="276" w:lineRule="auto"/>
        <w:rPr>
          <w:rFonts w:ascii="Arial" w:eastAsia="PMingLiU" w:hAnsi="Arial" w:cs="Arial"/>
        </w:rPr>
      </w:pPr>
    </w:p>
    <w:p w:rsidR="00530E72" w:rsidRPr="0094340C" w:rsidRDefault="00233150" w:rsidP="0052344A">
      <w:pPr>
        <w:pStyle w:val="ConsPlusNormal"/>
        <w:spacing w:line="276" w:lineRule="auto"/>
        <w:ind w:firstLine="709"/>
        <w:jc w:val="both"/>
        <w:rPr>
          <w:rFonts w:ascii="Arial" w:hAnsi="Arial" w:cs="Arial"/>
          <w:spacing w:val="-6"/>
          <w:sz w:val="24"/>
          <w:szCs w:val="24"/>
        </w:rPr>
      </w:pPr>
      <w:proofErr w:type="gramStart"/>
      <w:r w:rsidRPr="0094340C">
        <w:rPr>
          <w:rFonts w:ascii="Arial" w:hAnsi="Arial" w:cs="Arial"/>
          <w:spacing w:val="-6"/>
          <w:sz w:val="24"/>
          <w:szCs w:val="24"/>
        </w:rPr>
        <w:t>В соответствии со статьей 78 Бюджетного кодекса Российской Федерации,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лицам-производителям товаров, работ, услуг и проведение отборов получателей указанных</w:t>
      </w:r>
      <w:proofErr w:type="gramEnd"/>
      <w:r w:rsidRPr="0094340C">
        <w:rPr>
          <w:rFonts w:ascii="Arial" w:hAnsi="Arial" w:cs="Arial"/>
          <w:spacing w:val="-6"/>
          <w:sz w:val="24"/>
          <w:szCs w:val="24"/>
        </w:rPr>
        <w:t xml:space="preserve"> субсидий, в том числе грантов в форме субсидий</w:t>
      </w:r>
    </w:p>
    <w:p w:rsidR="00233150" w:rsidRPr="0094340C" w:rsidRDefault="00233150" w:rsidP="0052344A">
      <w:pPr>
        <w:tabs>
          <w:tab w:val="left" w:pos="1425"/>
        </w:tabs>
        <w:spacing w:line="276" w:lineRule="auto"/>
        <w:ind w:firstLine="709"/>
        <w:jc w:val="both"/>
        <w:rPr>
          <w:rFonts w:ascii="Arial" w:hAnsi="Arial" w:cs="Arial"/>
          <w:spacing w:val="-6"/>
        </w:rPr>
      </w:pPr>
    </w:p>
    <w:p w:rsidR="001438F1" w:rsidRPr="0094340C" w:rsidRDefault="001438F1" w:rsidP="0052344A">
      <w:pPr>
        <w:tabs>
          <w:tab w:val="left" w:pos="1425"/>
        </w:tabs>
        <w:spacing w:line="276" w:lineRule="auto"/>
        <w:jc w:val="both"/>
        <w:rPr>
          <w:rFonts w:ascii="Arial" w:hAnsi="Arial" w:cs="Arial"/>
          <w:spacing w:val="-6"/>
        </w:rPr>
      </w:pPr>
      <w:r w:rsidRPr="0094340C">
        <w:rPr>
          <w:rFonts w:ascii="Arial" w:hAnsi="Arial" w:cs="Arial"/>
          <w:spacing w:val="-6"/>
        </w:rPr>
        <w:t>ПОСТАНОВЛЯЮ:</w:t>
      </w:r>
    </w:p>
    <w:p w:rsidR="00530E72" w:rsidRPr="0094340C" w:rsidRDefault="00530E72" w:rsidP="0052344A">
      <w:pPr>
        <w:tabs>
          <w:tab w:val="left" w:pos="1425"/>
        </w:tabs>
        <w:spacing w:line="276" w:lineRule="auto"/>
        <w:ind w:firstLine="709"/>
        <w:jc w:val="both"/>
        <w:rPr>
          <w:rFonts w:ascii="Arial" w:hAnsi="Arial" w:cs="Arial"/>
          <w:spacing w:val="-6"/>
        </w:rPr>
      </w:pPr>
    </w:p>
    <w:p w:rsidR="000810DB" w:rsidRPr="0094340C" w:rsidRDefault="000E73DF" w:rsidP="0052344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426"/>
        <w:jc w:val="both"/>
        <w:rPr>
          <w:rFonts w:ascii="Arial" w:eastAsia="PMingLiU" w:hAnsi="Arial" w:cs="Arial"/>
          <w:sz w:val="24"/>
          <w:szCs w:val="24"/>
          <w:lang w:eastAsia="ru-RU"/>
        </w:rPr>
      </w:pPr>
      <w:r w:rsidRPr="0094340C">
        <w:rPr>
          <w:rFonts w:ascii="Arial" w:hAnsi="Arial" w:cs="Arial"/>
          <w:spacing w:val="-6"/>
          <w:sz w:val="24"/>
          <w:szCs w:val="24"/>
        </w:rPr>
        <w:t>Утвердить Порядок предоставления субсидии начинающим субъектам малого и среднего предпринимательства – победителям районного конкурса предпринимательских проектов «Бизнес-старт» согласно приложению к настоящему постановлению.</w:t>
      </w:r>
    </w:p>
    <w:p w:rsidR="001438F1" w:rsidRPr="0094340C" w:rsidRDefault="000B18BC" w:rsidP="0052344A">
      <w:pPr>
        <w:pStyle w:val="ad"/>
        <w:tabs>
          <w:tab w:val="left" w:pos="426"/>
        </w:tabs>
        <w:spacing w:line="276" w:lineRule="auto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 xml:space="preserve">       </w:t>
      </w:r>
      <w:r w:rsidR="00492090" w:rsidRPr="0094340C">
        <w:rPr>
          <w:rFonts w:ascii="Arial" w:hAnsi="Arial" w:cs="Arial"/>
        </w:rPr>
        <w:t xml:space="preserve">2. </w:t>
      </w:r>
      <w:r w:rsidR="00A51E30" w:rsidRPr="0094340C">
        <w:rPr>
          <w:rFonts w:ascii="Arial" w:hAnsi="Arial" w:cs="Arial"/>
        </w:rPr>
        <w:t>Отменить</w:t>
      </w:r>
      <w:r w:rsidR="00DB372D" w:rsidRPr="0094340C">
        <w:rPr>
          <w:rFonts w:ascii="Arial" w:hAnsi="Arial" w:cs="Arial"/>
        </w:rPr>
        <w:t xml:space="preserve"> постановления администрации Асиновского района:</w:t>
      </w:r>
    </w:p>
    <w:p w:rsidR="00DB372D" w:rsidRPr="0094340C" w:rsidRDefault="00492090" w:rsidP="0052344A">
      <w:pPr>
        <w:pStyle w:val="ad"/>
        <w:spacing w:line="276" w:lineRule="auto"/>
        <w:rPr>
          <w:rFonts w:ascii="Arial" w:eastAsia="Arial Unicode MS" w:hAnsi="Arial" w:cs="Arial"/>
        </w:rPr>
      </w:pPr>
      <w:r w:rsidRPr="0094340C">
        <w:rPr>
          <w:rFonts w:ascii="Arial" w:eastAsia="Calibri" w:hAnsi="Arial" w:cs="Arial"/>
        </w:rPr>
        <w:t xml:space="preserve">        </w:t>
      </w:r>
      <w:r w:rsidR="00DB372D" w:rsidRPr="0094340C">
        <w:rPr>
          <w:rFonts w:ascii="Arial" w:eastAsia="Calibri" w:hAnsi="Arial" w:cs="Arial"/>
        </w:rPr>
        <w:t xml:space="preserve">- </w:t>
      </w:r>
      <w:r w:rsidR="00432AAC" w:rsidRPr="0094340C">
        <w:rPr>
          <w:rFonts w:ascii="Arial" w:eastAsia="Calibri" w:hAnsi="Arial" w:cs="Arial"/>
        </w:rPr>
        <w:t xml:space="preserve">  </w:t>
      </w:r>
      <w:r w:rsidR="00F43B17" w:rsidRPr="0094340C">
        <w:rPr>
          <w:rFonts w:ascii="Arial" w:eastAsia="Calibri" w:hAnsi="Arial" w:cs="Arial"/>
        </w:rPr>
        <w:t>от 30.05.2023</w:t>
      </w:r>
      <w:r w:rsidR="00DB372D" w:rsidRPr="0094340C">
        <w:rPr>
          <w:rFonts w:ascii="Arial" w:eastAsia="Calibri" w:hAnsi="Arial" w:cs="Arial"/>
        </w:rPr>
        <w:t xml:space="preserve"> № </w:t>
      </w:r>
      <w:r w:rsidR="00F43B17" w:rsidRPr="0094340C">
        <w:rPr>
          <w:rFonts w:ascii="Arial" w:eastAsia="Calibri" w:hAnsi="Arial" w:cs="Arial"/>
        </w:rPr>
        <w:t>541-ПС/23</w:t>
      </w:r>
      <w:r w:rsidR="00DB372D" w:rsidRPr="0094340C">
        <w:rPr>
          <w:rFonts w:ascii="Arial" w:eastAsia="Calibri" w:hAnsi="Arial" w:cs="Arial"/>
        </w:rPr>
        <w:t xml:space="preserve"> «</w:t>
      </w:r>
      <w:r w:rsidR="00DB372D" w:rsidRPr="0094340C">
        <w:rPr>
          <w:rFonts w:ascii="Arial" w:eastAsia="Arial Unicode MS" w:hAnsi="Arial" w:cs="Arial"/>
        </w:rPr>
        <w:t>Об утверждении порядка предоставления субсидий начинающим субъектам малого и среднего предпринимательства – победителям районного конкурса предпринимательских проектов «Бизнес-старт»;</w:t>
      </w:r>
    </w:p>
    <w:p w:rsidR="000B18BC" w:rsidRPr="0094340C" w:rsidRDefault="000B18BC" w:rsidP="005234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Arial Unicode MS" w:hAnsi="Arial" w:cs="Arial"/>
        </w:rPr>
      </w:pPr>
      <w:r w:rsidRPr="0094340C">
        <w:rPr>
          <w:rFonts w:ascii="Arial" w:eastAsia="Arial Unicode MS" w:hAnsi="Arial" w:cs="Arial"/>
        </w:rPr>
        <w:t xml:space="preserve">        - от 03.07.2023 № 679-ПС/23 «О внесении изменений в постановление администрации Асиновского района от 30.05.2023 № 541-ПС/23 «Об утверждении Порядка предоставления субсидии начинающим субъектам малого и среднего предпринимательства – победителям районного конкурса предпринимательских проектов «Бизнес-старт»».</w:t>
      </w:r>
    </w:p>
    <w:p w:rsidR="00F43B17" w:rsidRPr="0094340C" w:rsidRDefault="00F43B17" w:rsidP="005234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Arial Unicode MS" w:hAnsi="Arial" w:cs="Arial"/>
        </w:rPr>
      </w:pPr>
      <w:r w:rsidRPr="0094340C">
        <w:rPr>
          <w:rFonts w:ascii="Arial" w:eastAsia="Arial Unicode MS" w:hAnsi="Arial" w:cs="Arial"/>
        </w:rPr>
        <w:t xml:space="preserve">        - от 16.07.2024 № 638-ПС/24 «О внесении изменений в постановление администрации Асиновского района от 30.05.2023 № 541-ПС/23 «Об утверждении Порядка предоставления субсидии начинающим субъектам малого и среднего предпринимательства – победителям районного конкурса предпринимательских проектов «Бизнес-старт»».</w:t>
      </w:r>
    </w:p>
    <w:p w:rsidR="00DB372D" w:rsidRPr="0094340C" w:rsidRDefault="00DB372D" w:rsidP="005234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Arial Unicode MS" w:hAnsi="Arial" w:cs="Arial"/>
        </w:rPr>
      </w:pPr>
      <w:r w:rsidRPr="0094340C">
        <w:rPr>
          <w:rFonts w:ascii="Arial" w:eastAsia="Arial Unicode MS" w:hAnsi="Arial" w:cs="Arial"/>
        </w:rPr>
        <w:lastRenderedPageBreak/>
        <w:t xml:space="preserve">         3. </w:t>
      </w:r>
      <w:r w:rsidR="000B18BC" w:rsidRPr="0094340C">
        <w:rPr>
          <w:rFonts w:ascii="Arial" w:eastAsia="Arial Unicode MS" w:hAnsi="Arial" w:cs="Arial"/>
        </w:rPr>
        <w:t>Настоящее постановление подлежит официальному опубликованию в сетевом издании - официальный сайт муниципального образования «Асиновский район» http://asino.ru, и вступает в силу со дня его официального опубликования.</w:t>
      </w:r>
    </w:p>
    <w:p w:rsidR="00492090" w:rsidRPr="0094340C" w:rsidRDefault="00492090" w:rsidP="005234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Arial Unicode MS" w:hAnsi="Arial" w:cs="Arial"/>
        </w:rPr>
      </w:pPr>
      <w:r w:rsidRPr="0094340C">
        <w:rPr>
          <w:rFonts w:ascii="Arial" w:eastAsia="Arial Unicode MS" w:hAnsi="Arial" w:cs="Arial"/>
        </w:rPr>
        <w:t xml:space="preserve">       </w:t>
      </w:r>
      <w:r w:rsidR="000B18BC" w:rsidRPr="0094340C">
        <w:rPr>
          <w:rFonts w:ascii="Arial" w:eastAsia="Arial Unicode MS" w:hAnsi="Arial" w:cs="Arial"/>
        </w:rPr>
        <w:t xml:space="preserve">  4</w:t>
      </w:r>
      <w:r w:rsidRPr="0094340C">
        <w:rPr>
          <w:rFonts w:ascii="Arial" w:eastAsia="Arial Unicode MS" w:hAnsi="Arial" w:cs="Arial"/>
        </w:rPr>
        <w:t xml:space="preserve">. </w:t>
      </w:r>
      <w:proofErr w:type="gramStart"/>
      <w:r w:rsidRPr="0094340C">
        <w:rPr>
          <w:rFonts w:ascii="Arial" w:eastAsia="Arial Unicode MS" w:hAnsi="Arial" w:cs="Arial"/>
        </w:rPr>
        <w:t>Контроль за</w:t>
      </w:r>
      <w:proofErr w:type="gramEnd"/>
      <w:r w:rsidRPr="0094340C">
        <w:rPr>
          <w:rFonts w:ascii="Arial" w:eastAsia="Arial Unicode MS" w:hAnsi="Arial" w:cs="Arial"/>
        </w:rPr>
        <w:t xml:space="preserve"> исполнением возложить на заместителя Главы Асиновского района по экономике и финансам.</w:t>
      </w:r>
    </w:p>
    <w:p w:rsidR="00A466D3" w:rsidRPr="0094340C" w:rsidRDefault="00A466D3" w:rsidP="005234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Arial Unicode MS" w:hAnsi="Arial" w:cs="Arial"/>
        </w:rPr>
      </w:pPr>
    </w:p>
    <w:p w:rsidR="00EB596D" w:rsidRPr="0094340C" w:rsidRDefault="00EB596D" w:rsidP="005234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Arial Unicode MS" w:hAnsi="Arial" w:cs="Arial"/>
        </w:rPr>
      </w:pPr>
    </w:p>
    <w:p w:rsidR="00EB596D" w:rsidRPr="0094340C" w:rsidRDefault="00EB596D" w:rsidP="005234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Arial Unicode MS" w:hAnsi="Arial" w:cs="Arial"/>
        </w:rPr>
      </w:pPr>
    </w:p>
    <w:p w:rsidR="006133F3" w:rsidRPr="0094340C" w:rsidRDefault="006133F3" w:rsidP="005234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Arial Unicode MS" w:hAnsi="Arial" w:cs="Arial"/>
        </w:rPr>
      </w:pPr>
      <w:r w:rsidRPr="0094340C">
        <w:rPr>
          <w:rFonts w:ascii="Arial" w:eastAsia="Arial Unicode MS" w:hAnsi="Arial" w:cs="Arial"/>
        </w:rPr>
        <w:t xml:space="preserve">Глава </w:t>
      </w:r>
      <w:proofErr w:type="spellStart"/>
      <w:r w:rsidRPr="0094340C">
        <w:rPr>
          <w:rFonts w:ascii="Arial" w:eastAsia="Arial Unicode MS" w:hAnsi="Arial" w:cs="Arial"/>
        </w:rPr>
        <w:t>Асиновского</w:t>
      </w:r>
      <w:proofErr w:type="spellEnd"/>
      <w:r w:rsidRPr="0094340C">
        <w:rPr>
          <w:rFonts w:ascii="Arial" w:eastAsia="Arial Unicode MS" w:hAnsi="Arial" w:cs="Arial"/>
        </w:rPr>
        <w:t xml:space="preserve"> района</w:t>
      </w:r>
      <w:r w:rsidRPr="0094340C">
        <w:rPr>
          <w:rFonts w:ascii="Arial" w:eastAsia="Arial Unicode MS" w:hAnsi="Arial" w:cs="Arial"/>
        </w:rPr>
        <w:tab/>
      </w:r>
      <w:r w:rsidRPr="0094340C">
        <w:rPr>
          <w:rFonts w:ascii="Arial" w:eastAsia="Arial Unicode MS" w:hAnsi="Arial" w:cs="Arial"/>
        </w:rPr>
        <w:tab/>
      </w:r>
      <w:r w:rsidRPr="0094340C">
        <w:rPr>
          <w:rFonts w:ascii="Arial" w:eastAsia="Arial Unicode MS" w:hAnsi="Arial" w:cs="Arial"/>
        </w:rPr>
        <w:tab/>
      </w:r>
      <w:r w:rsidRPr="0094340C">
        <w:rPr>
          <w:rFonts w:ascii="Arial" w:eastAsia="Arial Unicode MS" w:hAnsi="Arial" w:cs="Arial"/>
        </w:rPr>
        <w:tab/>
        <w:t xml:space="preserve">                                 </w:t>
      </w:r>
      <w:r w:rsidR="00BF169D" w:rsidRPr="0094340C">
        <w:rPr>
          <w:rFonts w:ascii="Arial" w:eastAsia="Arial Unicode MS" w:hAnsi="Arial" w:cs="Arial"/>
        </w:rPr>
        <w:t xml:space="preserve">         </w:t>
      </w:r>
      <w:proofErr w:type="spellStart"/>
      <w:r w:rsidRPr="0094340C">
        <w:rPr>
          <w:rFonts w:ascii="Arial" w:eastAsia="Arial Unicode MS" w:hAnsi="Arial" w:cs="Arial"/>
        </w:rPr>
        <w:t>Н.А.Данильчук</w:t>
      </w:r>
      <w:proofErr w:type="spellEnd"/>
    </w:p>
    <w:p w:rsidR="00C01AE5" w:rsidRPr="0094340C" w:rsidRDefault="00C01AE5" w:rsidP="005234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Arial Unicode MS" w:hAnsi="Arial" w:cs="Arial"/>
        </w:rPr>
      </w:pPr>
    </w:p>
    <w:p w:rsidR="00C01AE5" w:rsidRPr="0094340C" w:rsidRDefault="00C01AE5" w:rsidP="005234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Arial Unicode MS" w:hAnsi="Arial" w:cs="Arial"/>
        </w:rPr>
      </w:pPr>
    </w:p>
    <w:p w:rsidR="00C01AE5" w:rsidRPr="0094340C" w:rsidRDefault="00C01AE5" w:rsidP="005234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Arial Unicode MS" w:hAnsi="Arial" w:cs="Arial"/>
        </w:rPr>
      </w:pPr>
    </w:p>
    <w:p w:rsidR="00C01AE5" w:rsidRPr="0094340C" w:rsidRDefault="00C01AE5" w:rsidP="005234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Arial Unicode MS" w:hAnsi="Arial" w:cs="Arial"/>
        </w:rPr>
      </w:pPr>
    </w:p>
    <w:p w:rsidR="00C01AE5" w:rsidRPr="0094340C" w:rsidRDefault="00C01AE5" w:rsidP="005234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Arial Unicode MS" w:hAnsi="Arial" w:cs="Arial"/>
        </w:rPr>
      </w:pPr>
    </w:p>
    <w:p w:rsidR="00C01AE5" w:rsidRPr="0094340C" w:rsidRDefault="00C01AE5" w:rsidP="005234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Arial Unicode MS" w:hAnsi="Arial" w:cs="Arial"/>
        </w:rPr>
      </w:pPr>
    </w:p>
    <w:p w:rsidR="00C01AE5" w:rsidRPr="0094340C" w:rsidRDefault="00C01AE5" w:rsidP="005234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Arial Unicode MS" w:hAnsi="Arial" w:cs="Arial"/>
        </w:rPr>
      </w:pPr>
    </w:p>
    <w:p w:rsidR="00C01AE5" w:rsidRPr="0094340C" w:rsidRDefault="00C01AE5" w:rsidP="005234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Arial Unicode MS" w:hAnsi="Arial" w:cs="Arial"/>
        </w:rPr>
      </w:pPr>
    </w:p>
    <w:p w:rsidR="00C01AE5" w:rsidRPr="0094340C" w:rsidRDefault="00C01AE5" w:rsidP="005234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Arial Unicode MS" w:hAnsi="Arial" w:cs="Arial"/>
        </w:rPr>
      </w:pPr>
    </w:p>
    <w:p w:rsidR="00C01AE5" w:rsidRPr="0094340C" w:rsidRDefault="00C01AE5" w:rsidP="005234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Arial Unicode MS" w:hAnsi="Arial" w:cs="Arial"/>
        </w:rPr>
      </w:pPr>
    </w:p>
    <w:p w:rsidR="00C01AE5" w:rsidRPr="0094340C" w:rsidRDefault="00C01AE5" w:rsidP="005234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Arial Unicode MS" w:hAnsi="Arial" w:cs="Arial"/>
        </w:rPr>
      </w:pPr>
    </w:p>
    <w:p w:rsidR="00C01AE5" w:rsidRPr="0094340C" w:rsidRDefault="00C01AE5" w:rsidP="005234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Arial Unicode MS" w:hAnsi="Arial" w:cs="Arial"/>
        </w:rPr>
      </w:pPr>
    </w:p>
    <w:p w:rsidR="00C01AE5" w:rsidRPr="0094340C" w:rsidRDefault="00C01AE5" w:rsidP="005234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Arial Unicode MS" w:hAnsi="Arial" w:cs="Arial"/>
        </w:rPr>
      </w:pPr>
    </w:p>
    <w:p w:rsidR="00C01AE5" w:rsidRPr="0094340C" w:rsidRDefault="00C01AE5" w:rsidP="005234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Arial Unicode MS" w:hAnsi="Arial" w:cs="Arial"/>
        </w:rPr>
      </w:pPr>
    </w:p>
    <w:p w:rsidR="00C01AE5" w:rsidRPr="0094340C" w:rsidRDefault="00C01AE5" w:rsidP="005234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Arial Unicode MS" w:hAnsi="Arial" w:cs="Arial"/>
        </w:rPr>
      </w:pPr>
    </w:p>
    <w:p w:rsidR="00C01AE5" w:rsidRPr="0094340C" w:rsidRDefault="00C01AE5" w:rsidP="005234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Arial Unicode MS" w:hAnsi="Arial" w:cs="Arial"/>
        </w:rPr>
      </w:pPr>
    </w:p>
    <w:p w:rsidR="00C01AE5" w:rsidRPr="0094340C" w:rsidRDefault="00C01AE5" w:rsidP="005234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Arial Unicode MS" w:hAnsi="Arial" w:cs="Arial"/>
        </w:rPr>
      </w:pPr>
    </w:p>
    <w:p w:rsidR="00C01AE5" w:rsidRPr="0094340C" w:rsidRDefault="00C01AE5" w:rsidP="005234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Arial Unicode MS" w:hAnsi="Arial" w:cs="Arial"/>
        </w:rPr>
      </w:pPr>
    </w:p>
    <w:p w:rsidR="00C01AE5" w:rsidRPr="0094340C" w:rsidRDefault="00C01AE5" w:rsidP="005234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Arial Unicode MS" w:hAnsi="Arial" w:cs="Arial"/>
        </w:rPr>
      </w:pPr>
    </w:p>
    <w:p w:rsidR="00C01AE5" w:rsidRPr="0094340C" w:rsidRDefault="00C01AE5" w:rsidP="005234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Arial Unicode MS" w:hAnsi="Arial" w:cs="Arial"/>
        </w:rPr>
      </w:pPr>
    </w:p>
    <w:p w:rsidR="00C01AE5" w:rsidRPr="0094340C" w:rsidRDefault="00C01AE5" w:rsidP="005234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Arial Unicode MS" w:hAnsi="Arial" w:cs="Arial"/>
        </w:rPr>
      </w:pPr>
    </w:p>
    <w:p w:rsidR="00C01AE5" w:rsidRPr="0094340C" w:rsidRDefault="00C01AE5" w:rsidP="005234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Arial Unicode MS" w:hAnsi="Arial" w:cs="Arial"/>
        </w:rPr>
      </w:pPr>
    </w:p>
    <w:p w:rsidR="00C01AE5" w:rsidRPr="0094340C" w:rsidRDefault="00C01AE5" w:rsidP="005234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Arial Unicode MS" w:hAnsi="Arial" w:cs="Arial"/>
        </w:rPr>
      </w:pPr>
    </w:p>
    <w:p w:rsidR="00C01AE5" w:rsidRPr="0094340C" w:rsidRDefault="00C01AE5" w:rsidP="005234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Arial Unicode MS" w:hAnsi="Arial" w:cs="Arial"/>
        </w:rPr>
      </w:pPr>
    </w:p>
    <w:p w:rsidR="00C01AE5" w:rsidRPr="0094340C" w:rsidRDefault="00C01AE5" w:rsidP="005234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Arial Unicode MS" w:hAnsi="Arial" w:cs="Arial"/>
        </w:rPr>
      </w:pPr>
    </w:p>
    <w:p w:rsidR="00C01AE5" w:rsidRPr="0094340C" w:rsidRDefault="00C01AE5" w:rsidP="005234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Arial Unicode MS" w:hAnsi="Arial" w:cs="Arial"/>
        </w:rPr>
      </w:pPr>
    </w:p>
    <w:p w:rsidR="00C01AE5" w:rsidRPr="0094340C" w:rsidRDefault="00C01AE5" w:rsidP="005234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Arial Unicode MS" w:hAnsi="Arial" w:cs="Arial"/>
        </w:rPr>
      </w:pPr>
    </w:p>
    <w:p w:rsidR="00C01AE5" w:rsidRPr="0094340C" w:rsidRDefault="00C01AE5" w:rsidP="005234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Arial Unicode MS" w:hAnsi="Arial" w:cs="Arial"/>
        </w:rPr>
      </w:pPr>
    </w:p>
    <w:p w:rsidR="00C01AE5" w:rsidRPr="0094340C" w:rsidRDefault="00C01AE5" w:rsidP="005234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Arial Unicode MS" w:hAnsi="Arial" w:cs="Arial"/>
        </w:rPr>
      </w:pPr>
    </w:p>
    <w:p w:rsidR="00C01AE5" w:rsidRPr="0094340C" w:rsidRDefault="00C01AE5" w:rsidP="005234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Arial Unicode MS" w:hAnsi="Arial" w:cs="Arial"/>
        </w:rPr>
      </w:pPr>
    </w:p>
    <w:p w:rsidR="00C01AE5" w:rsidRPr="0094340C" w:rsidRDefault="00C01AE5" w:rsidP="005234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Arial Unicode MS" w:hAnsi="Arial" w:cs="Arial"/>
        </w:rPr>
      </w:pPr>
    </w:p>
    <w:p w:rsidR="00C01AE5" w:rsidRPr="0094340C" w:rsidRDefault="00C01AE5" w:rsidP="005234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Arial Unicode MS" w:hAnsi="Arial" w:cs="Arial"/>
        </w:rPr>
      </w:pPr>
    </w:p>
    <w:p w:rsidR="00C01AE5" w:rsidRPr="0094340C" w:rsidRDefault="00C01AE5" w:rsidP="005234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Arial Unicode MS" w:hAnsi="Arial" w:cs="Arial"/>
        </w:rPr>
      </w:pPr>
    </w:p>
    <w:p w:rsidR="00C01AE5" w:rsidRPr="0094340C" w:rsidRDefault="00C01AE5" w:rsidP="005234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Arial Unicode MS" w:hAnsi="Arial" w:cs="Arial"/>
        </w:rPr>
      </w:pPr>
    </w:p>
    <w:p w:rsidR="00C01AE5" w:rsidRPr="0094340C" w:rsidRDefault="00C01AE5" w:rsidP="005234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Arial Unicode MS" w:hAnsi="Arial" w:cs="Arial"/>
        </w:rPr>
      </w:pPr>
    </w:p>
    <w:p w:rsidR="00C01AE5" w:rsidRPr="0094340C" w:rsidRDefault="00C01AE5" w:rsidP="005234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eastAsia="Arial Unicode MS" w:hAnsi="Arial" w:cs="Arial"/>
        </w:rPr>
      </w:pPr>
    </w:p>
    <w:p w:rsidR="00971036" w:rsidRPr="0094340C" w:rsidRDefault="006133F3" w:rsidP="0052344A">
      <w:pPr>
        <w:pStyle w:val="Style10"/>
        <w:pageBreakBefore/>
        <w:widowControl/>
        <w:spacing w:before="5" w:line="278" w:lineRule="exact"/>
        <w:jc w:val="right"/>
        <w:rPr>
          <w:rFonts w:ascii="Arial" w:eastAsia="Arial" w:hAnsi="Arial" w:cs="Arial"/>
          <w:spacing w:val="-4"/>
        </w:rPr>
      </w:pPr>
      <w:r w:rsidRPr="0094340C">
        <w:rPr>
          <w:rFonts w:ascii="Arial" w:eastAsia="Arial" w:hAnsi="Arial" w:cs="Arial"/>
          <w:spacing w:val="-4"/>
        </w:rPr>
        <w:lastRenderedPageBreak/>
        <w:t xml:space="preserve">                                                                                                                                                           </w:t>
      </w:r>
      <w:r w:rsidR="00971036" w:rsidRPr="0094340C">
        <w:rPr>
          <w:rFonts w:ascii="Arial" w:eastAsia="Arial" w:hAnsi="Arial" w:cs="Arial"/>
          <w:spacing w:val="-4"/>
        </w:rPr>
        <w:t>Приложение</w:t>
      </w:r>
    </w:p>
    <w:p w:rsidR="00971036" w:rsidRPr="0094340C" w:rsidRDefault="00492090" w:rsidP="005054D7">
      <w:pPr>
        <w:pStyle w:val="Style10"/>
        <w:widowControl/>
        <w:spacing w:before="5" w:line="278" w:lineRule="exact"/>
        <w:ind w:left="5387"/>
        <w:jc w:val="right"/>
        <w:rPr>
          <w:rFonts w:ascii="Arial" w:eastAsia="Arial" w:hAnsi="Arial" w:cs="Arial"/>
          <w:spacing w:val="-4"/>
        </w:rPr>
      </w:pPr>
      <w:r w:rsidRPr="0094340C">
        <w:rPr>
          <w:rFonts w:ascii="Arial" w:eastAsia="Arial" w:hAnsi="Arial" w:cs="Arial"/>
          <w:spacing w:val="-4"/>
        </w:rPr>
        <w:t>УТВЕРЖДЕН</w:t>
      </w:r>
      <w:r w:rsidR="00F43B17" w:rsidRPr="0094340C">
        <w:rPr>
          <w:rFonts w:ascii="Arial" w:eastAsia="Arial" w:hAnsi="Arial" w:cs="Arial"/>
          <w:spacing w:val="-4"/>
        </w:rPr>
        <w:t>О</w:t>
      </w:r>
    </w:p>
    <w:p w:rsidR="00492090" w:rsidRPr="0094340C" w:rsidRDefault="00492090" w:rsidP="005054D7">
      <w:pPr>
        <w:pStyle w:val="Style10"/>
        <w:widowControl/>
        <w:spacing w:before="5" w:line="278" w:lineRule="exact"/>
        <w:ind w:left="5387"/>
        <w:jc w:val="right"/>
        <w:rPr>
          <w:rFonts w:ascii="Arial" w:eastAsia="Arial" w:hAnsi="Arial" w:cs="Arial"/>
          <w:spacing w:val="-4"/>
        </w:rPr>
      </w:pPr>
      <w:r w:rsidRPr="0094340C">
        <w:rPr>
          <w:rFonts w:ascii="Arial" w:eastAsia="Arial" w:hAnsi="Arial" w:cs="Arial"/>
          <w:spacing w:val="-4"/>
        </w:rPr>
        <w:t>постановлением</w:t>
      </w:r>
    </w:p>
    <w:p w:rsidR="00971036" w:rsidRPr="0094340C" w:rsidRDefault="00971036" w:rsidP="005054D7">
      <w:pPr>
        <w:pStyle w:val="Style10"/>
        <w:widowControl/>
        <w:spacing w:before="5" w:line="278" w:lineRule="exact"/>
        <w:ind w:left="5387"/>
        <w:jc w:val="right"/>
        <w:rPr>
          <w:rFonts w:ascii="Arial" w:eastAsia="Arial" w:hAnsi="Arial" w:cs="Arial"/>
          <w:spacing w:val="-4"/>
        </w:rPr>
      </w:pPr>
      <w:r w:rsidRPr="0094340C">
        <w:rPr>
          <w:rFonts w:ascii="Arial" w:eastAsia="Arial" w:hAnsi="Arial" w:cs="Arial"/>
          <w:spacing w:val="-4"/>
        </w:rPr>
        <w:t xml:space="preserve">администрации Асиновского района </w:t>
      </w:r>
    </w:p>
    <w:p w:rsidR="00971036" w:rsidRPr="0094340C" w:rsidRDefault="00971036" w:rsidP="0052344A">
      <w:pPr>
        <w:pStyle w:val="Style10"/>
        <w:widowControl/>
        <w:spacing w:before="5" w:line="278" w:lineRule="exact"/>
        <w:ind w:left="5387"/>
        <w:jc w:val="right"/>
        <w:rPr>
          <w:rFonts w:ascii="Arial" w:eastAsia="Arial" w:hAnsi="Arial" w:cs="Arial"/>
          <w:spacing w:val="-4"/>
        </w:rPr>
      </w:pPr>
      <w:r w:rsidRPr="0094340C">
        <w:rPr>
          <w:rFonts w:ascii="Arial" w:eastAsia="Arial" w:hAnsi="Arial" w:cs="Arial"/>
          <w:spacing w:val="-4"/>
        </w:rPr>
        <w:t xml:space="preserve">от </w:t>
      </w:r>
      <w:r w:rsidR="0052344A" w:rsidRPr="0094340C">
        <w:rPr>
          <w:rFonts w:ascii="Arial" w:eastAsia="Arial" w:hAnsi="Arial" w:cs="Arial"/>
          <w:spacing w:val="-4"/>
        </w:rPr>
        <w:t xml:space="preserve">11.04.2025 </w:t>
      </w:r>
      <w:r w:rsidRPr="0094340C">
        <w:rPr>
          <w:rFonts w:ascii="Arial" w:eastAsia="Arial" w:hAnsi="Arial" w:cs="Arial"/>
          <w:spacing w:val="-4"/>
        </w:rPr>
        <w:t>№</w:t>
      </w:r>
      <w:r w:rsidR="00EE3879" w:rsidRPr="0094340C">
        <w:rPr>
          <w:rFonts w:ascii="Arial" w:eastAsia="Arial" w:hAnsi="Arial" w:cs="Arial"/>
          <w:spacing w:val="-4"/>
        </w:rPr>
        <w:t xml:space="preserve"> </w:t>
      </w:r>
      <w:r w:rsidR="00F031FE" w:rsidRPr="0094340C">
        <w:rPr>
          <w:rFonts w:ascii="Arial" w:eastAsia="Arial" w:hAnsi="Arial" w:cs="Arial"/>
          <w:spacing w:val="-4"/>
        </w:rPr>
        <w:t>334-ПС/25</w:t>
      </w:r>
    </w:p>
    <w:p w:rsidR="00F104E4" w:rsidRPr="0094340C" w:rsidRDefault="00F104E4" w:rsidP="00F104E4">
      <w:pPr>
        <w:spacing w:before="5" w:line="278" w:lineRule="auto"/>
        <w:ind w:left="5387"/>
        <w:rPr>
          <w:rFonts w:ascii="Arial" w:eastAsia="Arial" w:hAnsi="Arial" w:cs="Arial"/>
        </w:rPr>
      </w:pPr>
    </w:p>
    <w:p w:rsidR="00F104E4" w:rsidRPr="0094340C" w:rsidRDefault="00F104E4" w:rsidP="00F104E4">
      <w:pPr>
        <w:spacing w:line="276" w:lineRule="auto"/>
        <w:jc w:val="center"/>
        <w:rPr>
          <w:rFonts w:ascii="Arial" w:eastAsia="Arial" w:hAnsi="Arial" w:cs="Arial"/>
          <w:spacing w:val="-4"/>
        </w:rPr>
      </w:pPr>
      <w:r w:rsidRPr="0094340C">
        <w:rPr>
          <w:rFonts w:ascii="Arial" w:eastAsia="Arial" w:hAnsi="Arial" w:cs="Arial"/>
          <w:spacing w:val="-4"/>
        </w:rPr>
        <w:t xml:space="preserve">Порядок предоставления субсидий начинающим субъектам малого и среднего предпринимательства – победителям районного конкурса предпринимательских проектов «Бизнес-старт» </w:t>
      </w:r>
    </w:p>
    <w:p w:rsidR="00F104E4" w:rsidRPr="0094340C" w:rsidRDefault="00F104E4" w:rsidP="00F104E4">
      <w:pPr>
        <w:jc w:val="center"/>
        <w:rPr>
          <w:rFonts w:ascii="Arial" w:eastAsia="Arial" w:hAnsi="Arial" w:cs="Arial"/>
          <w:spacing w:val="-4"/>
        </w:rPr>
      </w:pPr>
    </w:p>
    <w:p w:rsidR="00F104E4" w:rsidRPr="0094340C" w:rsidRDefault="00F104E4" w:rsidP="00F104E4">
      <w:pPr>
        <w:tabs>
          <w:tab w:val="left" w:pos="284"/>
        </w:tabs>
        <w:spacing w:before="34" w:line="274" w:lineRule="auto"/>
        <w:ind w:left="567"/>
        <w:contextualSpacing/>
        <w:jc w:val="center"/>
        <w:rPr>
          <w:rFonts w:ascii="Arial" w:eastAsia="Arial" w:hAnsi="Arial" w:cs="Arial"/>
        </w:rPr>
      </w:pPr>
      <w:r w:rsidRPr="0094340C">
        <w:rPr>
          <w:rFonts w:ascii="Arial" w:eastAsia="Arial" w:hAnsi="Arial" w:cs="Arial"/>
        </w:rPr>
        <w:t>1.Общие положения</w:t>
      </w:r>
    </w:p>
    <w:p w:rsidR="00102066" w:rsidRPr="0094340C" w:rsidRDefault="00102066" w:rsidP="00F104E4">
      <w:pPr>
        <w:tabs>
          <w:tab w:val="left" w:pos="284"/>
        </w:tabs>
        <w:spacing w:before="34" w:line="274" w:lineRule="auto"/>
        <w:ind w:left="567"/>
        <w:contextualSpacing/>
        <w:jc w:val="center"/>
        <w:rPr>
          <w:rFonts w:ascii="Arial" w:eastAsia="Arial" w:hAnsi="Arial" w:cs="Arial"/>
        </w:rPr>
      </w:pPr>
    </w:p>
    <w:p w:rsidR="00102066" w:rsidRPr="0094340C" w:rsidRDefault="00102066" w:rsidP="00102066">
      <w:pPr>
        <w:tabs>
          <w:tab w:val="left" w:pos="284"/>
        </w:tabs>
        <w:spacing w:before="34" w:line="274" w:lineRule="auto"/>
        <w:ind w:firstLine="567"/>
        <w:contextualSpacing/>
        <w:jc w:val="both"/>
        <w:rPr>
          <w:rFonts w:ascii="Arial" w:eastAsia="Arial" w:hAnsi="Arial" w:cs="Arial"/>
        </w:rPr>
      </w:pPr>
      <w:r w:rsidRPr="0094340C">
        <w:rPr>
          <w:rFonts w:ascii="Arial" w:eastAsia="Arial" w:hAnsi="Arial" w:cs="Arial"/>
        </w:rPr>
        <w:t xml:space="preserve">1.Настоящий Порядок определяет правила предоставления субсидии начинающим субъектам малого и среднего предпринимательства - победителям районного конкурса предпринимательских проектов «Бизнес-старт» (далее - Порядок). </w:t>
      </w:r>
    </w:p>
    <w:p w:rsidR="00102066" w:rsidRPr="0094340C" w:rsidRDefault="00102066" w:rsidP="00102066">
      <w:pPr>
        <w:tabs>
          <w:tab w:val="left" w:pos="284"/>
        </w:tabs>
        <w:spacing w:before="34" w:line="274" w:lineRule="auto"/>
        <w:ind w:firstLine="567"/>
        <w:contextualSpacing/>
        <w:jc w:val="both"/>
        <w:rPr>
          <w:rFonts w:ascii="Arial" w:eastAsia="Arial" w:hAnsi="Arial" w:cs="Arial"/>
        </w:rPr>
      </w:pPr>
      <w:r w:rsidRPr="0094340C">
        <w:rPr>
          <w:rFonts w:ascii="Arial" w:eastAsia="Arial" w:hAnsi="Arial" w:cs="Arial"/>
        </w:rPr>
        <w:t xml:space="preserve">2. Целью предоставления субсидии является развитие предпринимательства в </w:t>
      </w:r>
      <w:proofErr w:type="spellStart"/>
      <w:r w:rsidRPr="0094340C">
        <w:rPr>
          <w:rFonts w:ascii="Arial" w:eastAsia="Arial" w:hAnsi="Arial" w:cs="Arial"/>
        </w:rPr>
        <w:t>Асиновском</w:t>
      </w:r>
      <w:proofErr w:type="spellEnd"/>
      <w:r w:rsidRPr="0094340C">
        <w:rPr>
          <w:rFonts w:ascii="Arial" w:eastAsia="Arial" w:hAnsi="Arial" w:cs="Arial"/>
        </w:rPr>
        <w:t xml:space="preserve"> районе.</w:t>
      </w:r>
    </w:p>
    <w:p w:rsidR="00102066" w:rsidRPr="0094340C" w:rsidRDefault="00102066" w:rsidP="00102066">
      <w:pPr>
        <w:tabs>
          <w:tab w:val="left" w:pos="284"/>
        </w:tabs>
        <w:spacing w:before="34" w:line="274" w:lineRule="auto"/>
        <w:ind w:firstLine="567"/>
        <w:contextualSpacing/>
        <w:jc w:val="both"/>
        <w:rPr>
          <w:rFonts w:ascii="Arial" w:eastAsia="Arial" w:hAnsi="Arial" w:cs="Arial"/>
        </w:rPr>
      </w:pPr>
      <w:r w:rsidRPr="0094340C">
        <w:rPr>
          <w:rFonts w:ascii="Arial" w:eastAsia="Arial" w:hAnsi="Arial" w:cs="Arial"/>
        </w:rPr>
        <w:t>3. Главным распорядителем бюджетных средств (далее – ГРБС), которому в соответствии с бюджетным законодательством Российской Федерации как получателю бюджетных средств доводятся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 является администрация Асиновского района (далее - Администрация).</w:t>
      </w:r>
    </w:p>
    <w:p w:rsidR="00102066" w:rsidRPr="0094340C" w:rsidRDefault="00102066" w:rsidP="00102066">
      <w:pPr>
        <w:tabs>
          <w:tab w:val="left" w:pos="284"/>
        </w:tabs>
        <w:spacing w:before="34" w:line="274" w:lineRule="auto"/>
        <w:ind w:firstLine="567"/>
        <w:contextualSpacing/>
        <w:jc w:val="both"/>
        <w:rPr>
          <w:rFonts w:ascii="Arial" w:eastAsia="Arial" w:hAnsi="Arial" w:cs="Arial"/>
        </w:rPr>
      </w:pPr>
      <w:r w:rsidRPr="0094340C">
        <w:rPr>
          <w:rFonts w:ascii="Arial" w:eastAsia="Arial" w:hAnsi="Arial" w:cs="Arial"/>
        </w:rPr>
        <w:t xml:space="preserve">4. Субсидия предоставляется в пределах бюджетных ассигнований и лимитов бюджетных обязательств, предусмотренных в бюджете муниципального образования «Асиновский район» на текущий финансовый год в рамках основного мероприятия «Предоставление поддержки стартующему бизнесу» муниципальной программы «Развитие предпринимательства в </w:t>
      </w:r>
      <w:proofErr w:type="spellStart"/>
      <w:r w:rsidRPr="0094340C">
        <w:rPr>
          <w:rFonts w:ascii="Arial" w:eastAsia="Arial" w:hAnsi="Arial" w:cs="Arial"/>
        </w:rPr>
        <w:t>Асиновском</w:t>
      </w:r>
      <w:proofErr w:type="spellEnd"/>
      <w:r w:rsidRPr="0094340C">
        <w:rPr>
          <w:rFonts w:ascii="Arial" w:eastAsia="Arial" w:hAnsi="Arial" w:cs="Arial"/>
        </w:rPr>
        <w:t xml:space="preserve"> районе», утвержденной постановлением администрации Асиновского района от 03.12.2021 №1647.</w:t>
      </w:r>
    </w:p>
    <w:p w:rsidR="00102066" w:rsidRPr="0094340C" w:rsidRDefault="00102066" w:rsidP="00102066">
      <w:pPr>
        <w:tabs>
          <w:tab w:val="left" w:pos="284"/>
        </w:tabs>
        <w:spacing w:before="34" w:line="274" w:lineRule="auto"/>
        <w:ind w:firstLine="567"/>
        <w:contextualSpacing/>
        <w:jc w:val="both"/>
        <w:rPr>
          <w:rFonts w:ascii="Arial" w:eastAsia="Arial" w:hAnsi="Arial" w:cs="Arial"/>
        </w:rPr>
      </w:pPr>
      <w:r w:rsidRPr="0094340C">
        <w:rPr>
          <w:rFonts w:ascii="Arial" w:eastAsia="Arial" w:hAnsi="Arial" w:cs="Arial"/>
        </w:rPr>
        <w:t>5. Способом предоставления субсидии является финансовое обеспечение затрат на приобретение товаров работ услуг.</w:t>
      </w:r>
    </w:p>
    <w:p w:rsidR="00102066" w:rsidRPr="0094340C" w:rsidRDefault="00102066" w:rsidP="00102066">
      <w:pPr>
        <w:tabs>
          <w:tab w:val="left" w:pos="284"/>
        </w:tabs>
        <w:spacing w:before="34" w:line="274" w:lineRule="auto"/>
        <w:ind w:firstLine="567"/>
        <w:contextualSpacing/>
        <w:jc w:val="both"/>
        <w:rPr>
          <w:rFonts w:ascii="Arial" w:eastAsia="Arial" w:hAnsi="Arial" w:cs="Arial"/>
        </w:rPr>
      </w:pPr>
      <w:r w:rsidRPr="0094340C">
        <w:rPr>
          <w:rFonts w:ascii="Arial" w:eastAsia="Arial" w:hAnsi="Arial" w:cs="Arial"/>
        </w:rPr>
        <w:t>6. Уполномоченным органом по вопросам предоставления субсидии является отдел социально-экономического развития администрации Асиновского района (далее – уполномоченный орган).</w:t>
      </w:r>
    </w:p>
    <w:p w:rsidR="00F104E4" w:rsidRPr="0094340C" w:rsidRDefault="00102066" w:rsidP="00102066">
      <w:pPr>
        <w:tabs>
          <w:tab w:val="left" w:pos="284"/>
        </w:tabs>
        <w:spacing w:before="34" w:line="274" w:lineRule="auto"/>
        <w:ind w:firstLine="567"/>
        <w:contextualSpacing/>
        <w:jc w:val="both"/>
        <w:rPr>
          <w:rFonts w:ascii="Arial" w:eastAsia="Arial" w:hAnsi="Arial" w:cs="Arial"/>
        </w:rPr>
      </w:pPr>
      <w:r w:rsidRPr="0094340C">
        <w:rPr>
          <w:rFonts w:ascii="Arial" w:eastAsia="Arial" w:hAnsi="Arial" w:cs="Arial"/>
        </w:rPr>
        <w:t>7. Информация о субсидиях размещается на едином портале бюджетной системы Российской Федерации в информационно-телекоммуникационной сети «Интернет» не позднее 15-го рабочего дня, следующего за днем принятия решения о бюджете (решения о внесении изменений в решение о бюджете) в порядке, установленном Министерством финансов Российской Федерации.</w:t>
      </w:r>
    </w:p>
    <w:p w:rsidR="00F104E4" w:rsidRPr="0094340C" w:rsidRDefault="00F104E4" w:rsidP="00102066">
      <w:pPr>
        <w:shd w:val="clear" w:color="auto" w:fill="FFFFFF" w:themeFill="background1"/>
        <w:spacing w:line="276" w:lineRule="auto"/>
        <w:jc w:val="both"/>
        <w:rPr>
          <w:rFonts w:ascii="Arial" w:eastAsia="Arial" w:hAnsi="Arial" w:cs="Arial"/>
        </w:rPr>
      </w:pPr>
    </w:p>
    <w:p w:rsidR="00F104E4" w:rsidRPr="0094340C" w:rsidRDefault="00880475" w:rsidP="00880475">
      <w:pPr>
        <w:shd w:val="clear" w:color="auto" w:fill="FFFFFF" w:themeFill="background1"/>
        <w:spacing w:after="200" w:line="276" w:lineRule="auto"/>
        <w:ind w:left="709"/>
        <w:contextualSpacing/>
        <w:jc w:val="center"/>
        <w:rPr>
          <w:rFonts w:ascii="Arial" w:eastAsia="Arial" w:hAnsi="Arial" w:cs="Arial"/>
        </w:rPr>
      </w:pPr>
      <w:r w:rsidRPr="0094340C">
        <w:rPr>
          <w:rFonts w:ascii="Arial" w:eastAsia="Arial" w:hAnsi="Arial" w:cs="Arial"/>
        </w:rPr>
        <w:t xml:space="preserve">2. </w:t>
      </w:r>
      <w:r w:rsidR="00F104E4" w:rsidRPr="0094340C">
        <w:rPr>
          <w:rFonts w:ascii="Arial" w:eastAsia="Arial" w:hAnsi="Arial" w:cs="Arial"/>
        </w:rPr>
        <w:t>Условия и</w:t>
      </w:r>
      <w:r w:rsidR="00F97BA0" w:rsidRPr="0094340C">
        <w:rPr>
          <w:rFonts w:ascii="Arial" w:eastAsia="Arial" w:hAnsi="Arial" w:cs="Arial"/>
        </w:rPr>
        <w:t xml:space="preserve"> порядок предоставления субсиди</w:t>
      </w:r>
      <w:r w:rsidR="00266315" w:rsidRPr="0094340C">
        <w:rPr>
          <w:rFonts w:ascii="Arial" w:eastAsia="Arial" w:hAnsi="Arial" w:cs="Arial"/>
        </w:rPr>
        <w:t>и</w:t>
      </w:r>
    </w:p>
    <w:p w:rsidR="00F104E4" w:rsidRPr="0094340C" w:rsidRDefault="00F104E4" w:rsidP="00F97BA0">
      <w:pPr>
        <w:shd w:val="clear" w:color="auto" w:fill="FFFFFF" w:themeFill="background1"/>
        <w:spacing w:line="276" w:lineRule="auto"/>
        <w:contextualSpacing/>
        <w:rPr>
          <w:rFonts w:ascii="Arial" w:eastAsia="Arial" w:hAnsi="Arial" w:cs="Arial"/>
        </w:rPr>
      </w:pPr>
    </w:p>
    <w:p w:rsidR="00F104E4" w:rsidRPr="0094340C" w:rsidRDefault="00E804CB" w:rsidP="00E804CB">
      <w:pPr>
        <w:shd w:val="clear" w:color="auto" w:fill="FFFFFF" w:themeFill="background1"/>
        <w:spacing w:after="200" w:line="276" w:lineRule="auto"/>
        <w:ind w:firstLine="568"/>
        <w:contextualSpacing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8.</w:t>
      </w:r>
      <w:r w:rsidR="00EE3879" w:rsidRPr="0094340C">
        <w:rPr>
          <w:rFonts w:ascii="Arial" w:hAnsi="Arial" w:cs="Arial"/>
        </w:rPr>
        <w:t xml:space="preserve"> </w:t>
      </w:r>
      <w:r w:rsidR="00F104E4" w:rsidRPr="0094340C">
        <w:rPr>
          <w:rFonts w:ascii="Arial" w:hAnsi="Arial" w:cs="Arial"/>
        </w:rPr>
        <w:t>Для рассмотрения в</w:t>
      </w:r>
      <w:r w:rsidR="00F97BA0" w:rsidRPr="0094340C">
        <w:rPr>
          <w:rFonts w:ascii="Arial" w:hAnsi="Arial" w:cs="Arial"/>
        </w:rPr>
        <w:t>опроса о предоставлении субсиди</w:t>
      </w:r>
      <w:r w:rsidR="00266315" w:rsidRPr="0094340C">
        <w:rPr>
          <w:rFonts w:ascii="Arial" w:hAnsi="Arial" w:cs="Arial"/>
        </w:rPr>
        <w:t>и</w:t>
      </w:r>
      <w:r w:rsidR="00F104E4" w:rsidRPr="0094340C">
        <w:rPr>
          <w:rFonts w:ascii="Arial" w:hAnsi="Arial" w:cs="Arial"/>
        </w:rPr>
        <w:t xml:space="preserve"> </w:t>
      </w:r>
      <w:r w:rsidR="005E5040" w:rsidRPr="0094340C">
        <w:rPr>
          <w:rFonts w:ascii="Arial" w:hAnsi="Arial" w:cs="Arial"/>
        </w:rPr>
        <w:t>получатели субсидии (участники отбора)</w:t>
      </w:r>
      <w:r w:rsidR="00F104E4" w:rsidRPr="0094340C">
        <w:rPr>
          <w:rFonts w:ascii="Arial" w:hAnsi="Arial" w:cs="Arial"/>
        </w:rPr>
        <w:t xml:space="preserve"> </w:t>
      </w:r>
      <w:r w:rsidR="00CF4175" w:rsidRPr="0094340C">
        <w:rPr>
          <w:rFonts w:ascii="Arial" w:hAnsi="Arial" w:cs="Arial"/>
        </w:rPr>
        <w:t>на дату подачи документов</w:t>
      </w:r>
      <w:r w:rsidR="00D43D07" w:rsidRPr="0094340C">
        <w:rPr>
          <w:rFonts w:ascii="Arial" w:hAnsi="Arial" w:cs="Arial"/>
        </w:rPr>
        <w:t xml:space="preserve"> (заявки)</w:t>
      </w:r>
      <w:r w:rsidR="00F104E4" w:rsidRPr="0094340C">
        <w:rPr>
          <w:rFonts w:ascii="Arial" w:hAnsi="Arial" w:cs="Arial"/>
        </w:rPr>
        <w:t xml:space="preserve"> о предоставлении субсидии должны соответствовать следующим требованиям:</w:t>
      </w:r>
    </w:p>
    <w:p w:rsidR="00CF4175" w:rsidRPr="0094340C" w:rsidRDefault="00CF4175" w:rsidP="00CF4175">
      <w:pPr>
        <w:shd w:val="clear" w:color="auto" w:fill="FFFFFF" w:themeFill="background1"/>
        <w:spacing w:after="200" w:line="276" w:lineRule="auto"/>
        <w:contextualSpacing/>
        <w:jc w:val="both"/>
        <w:rPr>
          <w:rFonts w:ascii="Arial" w:eastAsia="Arial" w:hAnsi="Arial" w:cs="Arial"/>
        </w:rPr>
      </w:pPr>
      <w:r w:rsidRPr="0094340C">
        <w:rPr>
          <w:rFonts w:ascii="Arial" w:eastAsia="Arial" w:hAnsi="Arial" w:cs="Arial"/>
        </w:rPr>
        <w:lastRenderedPageBreak/>
        <w:t xml:space="preserve">(абзац первый пункта 8 в редакции постановления администрации </w:t>
      </w:r>
      <w:proofErr w:type="spellStart"/>
      <w:r w:rsidRPr="0094340C">
        <w:rPr>
          <w:rFonts w:ascii="Arial" w:eastAsia="Arial" w:hAnsi="Arial" w:cs="Arial"/>
        </w:rPr>
        <w:t>Асиновского</w:t>
      </w:r>
      <w:proofErr w:type="spellEnd"/>
      <w:r w:rsidRPr="0094340C">
        <w:rPr>
          <w:rFonts w:ascii="Arial" w:eastAsia="Arial" w:hAnsi="Arial" w:cs="Arial"/>
        </w:rPr>
        <w:t xml:space="preserve"> района от 02.12.2025 № 1010-ПС/25</w:t>
      </w:r>
      <w:r w:rsidR="00D43D07" w:rsidRPr="0094340C">
        <w:rPr>
          <w:rFonts w:ascii="Arial" w:eastAsia="Arial" w:hAnsi="Arial" w:cs="Arial"/>
        </w:rPr>
        <w:t>; от 02.03.2026 № 191-ПС/26</w:t>
      </w:r>
      <w:r w:rsidRPr="0094340C">
        <w:rPr>
          <w:rFonts w:ascii="Arial" w:eastAsia="Arial" w:hAnsi="Arial" w:cs="Arial"/>
        </w:rPr>
        <w:t>)</w:t>
      </w:r>
    </w:p>
    <w:p w:rsidR="00F104E4" w:rsidRPr="0094340C" w:rsidRDefault="00F104E4" w:rsidP="0055501D">
      <w:pPr>
        <w:numPr>
          <w:ilvl w:val="0"/>
          <w:numId w:val="10"/>
        </w:numPr>
        <w:shd w:val="clear" w:color="auto" w:fill="FFFFFF" w:themeFill="background1"/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rFonts w:ascii="Arial" w:eastAsia="Arial" w:hAnsi="Arial" w:cs="Arial"/>
        </w:rPr>
      </w:pPr>
      <w:proofErr w:type="gramStart"/>
      <w:r w:rsidRPr="0094340C">
        <w:rPr>
          <w:rFonts w:ascii="Arial" w:eastAsia="Arial" w:hAnsi="Arial" w:cs="Arial"/>
        </w:rPr>
        <w:t xml:space="preserve">получатель субсидии </w:t>
      </w:r>
      <w:r w:rsidR="002B59CE" w:rsidRPr="0094340C">
        <w:rPr>
          <w:rFonts w:ascii="Arial" w:eastAsia="Arial" w:hAnsi="Arial" w:cs="Arial"/>
        </w:rPr>
        <w:t>(участник отбора)</w:t>
      </w:r>
      <w:r w:rsidRPr="0094340C">
        <w:rPr>
          <w:rFonts w:ascii="Arial" w:eastAsia="Arial" w:hAnsi="Arial" w:cs="Arial"/>
        </w:rPr>
        <w:t xml:space="preserve">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</w:t>
      </w:r>
      <w:proofErr w:type="gramEnd"/>
      <w:r w:rsidRPr="0094340C">
        <w:rPr>
          <w:rFonts w:ascii="Arial" w:eastAsia="Arial" w:hAnsi="Arial" w:cs="Arial"/>
        </w:rPr>
        <w:t xml:space="preserve">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94340C">
        <w:rPr>
          <w:rFonts w:ascii="Arial" w:eastAsia="Arial" w:hAnsi="Arial" w:cs="Arial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94340C">
        <w:rPr>
          <w:rFonts w:ascii="Arial" w:eastAsia="Arial" w:hAnsi="Arial" w:cs="Arial"/>
        </w:rPr>
        <w:t xml:space="preserve"> акционерных обществ;</w:t>
      </w:r>
    </w:p>
    <w:p w:rsidR="00F104E4" w:rsidRPr="0094340C" w:rsidRDefault="00F104E4" w:rsidP="0055501D">
      <w:pPr>
        <w:numPr>
          <w:ilvl w:val="0"/>
          <w:numId w:val="10"/>
        </w:numPr>
        <w:shd w:val="clear" w:color="auto" w:fill="FFFFFF" w:themeFill="background1"/>
        <w:tabs>
          <w:tab w:val="left" w:pos="709"/>
          <w:tab w:val="left" w:pos="851"/>
        </w:tabs>
        <w:spacing w:after="200" w:line="276" w:lineRule="auto"/>
        <w:ind w:left="0" w:firstLine="567"/>
        <w:contextualSpacing/>
        <w:jc w:val="both"/>
        <w:rPr>
          <w:rFonts w:ascii="Arial" w:eastAsia="Arial" w:hAnsi="Arial" w:cs="Arial"/>
        </w:rPr>
      </w:pPr>
      <w:r w:rsidRPr="0094340C">
        <w:rPr>
          <w:rFonts w:ascii="Arial" w:eastAsia="Arial" w:hAnsi="Arial" w:cs="Arial"/>
        </w:rPr>
        <w:t>получатель субсидии</w:t>
      </w:r>
      <w:r w:rsidR="002B59CE" w:rsidRPr="0094340C">
        <w:rPr>
          <w:rFonts w:ascii="Arial" w:eastAsia="Arial" w:hAnsi="Arial" w:cs="Arial"/>
        </w:rPr>
        <w:t xml:space="preserve"> (участник отбора)</w:t>
      </w:r>
      <w:r w:rsidRPr="0094340C">
        <w:rPr>
          <w:rFonts w:ascii="Arial" w:eastAsia="Arial" w:hAnsi="Arial" w:cs="Arial"/>
        </w:rPr>
        <w:t xml:space="preserve"> 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F104E4" w:rsidRPr="0094340C" w:rsidRDefault="00F104E4" w:rsidP="0055501D">
      <w:pPr>
        <w:numPr>
          <w:ilvl w:val="0"/>
          <w:numId w:val="10"/>
        </w:numPr>
        <w:shd w:val="clear" w:color="auto" w:fill="FFFFFF" w:themeFill="background1"/>
        <w:tabs>
          <w:tab w:val="left" w:pos="851"/>
        </w:tabs>
        <w:spacing w:after="200" w:line="276" w:lineRule="auto"/>
        <w:ind w:left="0" w:firstLine="567"/>
        <w:contextualSpacing/>
        <w:jc w:val="both"/>
        <w:rPr>
          <w:rFonts w:ascii="Arial" w:eastAsia="Arial" w:hAnsi="Arial" w:cs="Arial"/>
        </w:rPr>
      </w:pPr>
      <w:proofErr w:type="gramStart"/>
      <w:r w:rsidRPr="0094340C">
        <w:rPr>
          <w:rFonts w:ascii="Arial" w:eastAsia="Arial" w:hAnsi="Arial" w:cs="Arial"/>
        </w:rPr>
        <w:t>получатель субсидии</w:t>
      </w:r>
      <w:r w:rsidR="002B59CE" w:rsidRPr="0094340C">
        <w:rPr>
          <w:rFonts w:ascii="Arial" w:eastAsia="Arial" w:hAnsi="Arial" w:cs="Arial"/>
        </w:rPr>
        <w:t xml:space="preserve"> (участник отбора)</w:t>
      </w:r>
      <w:r w:rsidRPr="0094340C">
        <w:rPr>
          <w:rFonts w:ascii="Arial" w:eastAsia="Arial" w:hAnsi="Arial" w:cs="Arial"/>
        </w:rPr>
        <w:t xml:space="preserve">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CF4175" w:rsidRPr="0094340C" w:rsidRDefault="00CF4175" w:rsidP="0055501D">
      <w:pPr>
        <w:numPr>
          <w:ilvl w:val="0"/>
          <w:numId w:val="10"/>
        </w:numPr>
        <w:shd w:val="clear" w:color="auto" w:fill="FFFFFF" w:themeFill="background1"/>
        <w:tabs>
          <w:tab w:val="left" w:pos="709"/>
          <w:tab w:val="left" w:pos="851"/>
        </w:tabs>
        <w:spacing w:after="200" w:line="276" w:lineRule="auto"/>
        <w:ind w:left="0" w:firstLine="567"/>
        <w:contextualSpacing/>
        <w:jc w:val="both"/>
        <w:rPr>
          <w:rFonts w:ascii="Arial" w:eastAsia="Arial" w:hAnsi="Arial" w:cs="Arial"/>
        </w:rPr>
      </w:pPr>
      <w:r w:rsidRPr="0094340C">
        <w:rPr>
          <w:rFonts w:ascii="Arial" w:hAnsi="Arial" w:cs="Arial"/>
        </w:rPr>
        <w:t>получатель субсидии (участник отбора) не получает средства на основании иных нормативных правовых актов Российской Федерации (нормативных правовых актов Томской области, муниципальных правовых актов) на цели установленные настоящим порядком;</w:t>
      </w:r>
    </w:p>
    <w:p w:rsidR="00CF4175" w:rsidRPr="0094340C" w:rsidRDefault="00CF4175" w:rsidP="00CF4175">
      <w:pPr>
        <w:shd w:val="clear" w:color="auto" w:fill="FFFFFF" w:themeFill="background1"/>
        <w:tabs>
          <w:tab w:val="left" w:pos="709"/>
          <w:tab w:val="left" w:pos="851"/>
        </w:tabs>
        <w:spacing w:after="200" w:line="276" w:lineRule="auto"/>
        <w:contextualSpacing/>
        <w:jc w:val="both"/>
        <w:rPr>
          <w:rFonts w:ascii="Arial" w:eastAsia="Arial" w:hAnsi="Arial" w:cs="Arial"/>
        </w:rPr>
      </w:pPr>
      <w:r w:rsidRPr="0094340C">
        <w:rPr>
          <w:rFonts w:ascii="Arial" w:eastAsia="Arial" w:hAnsi="Arial" w:cs="Arial"/>
        </w:rPr>
        <w:t xml:space="preserve">(подпункт 4 пункта 8 в редакции постановления администрации </w:t>
      </w:r>
      <w:proofErr w:type="spellStart"/>
      <w:r w:rsidRPr="0094340C">
        <w:rPr>
          <w:rFonts w:ascii="Arial" w:eastAsia="Arial" w:hAnsi="Arial" w:cs="Arial"/>
        </w:rPr>
        <w:t>Асиновского</w:t>
      </w:r>
      <w:proofErr w:type="spellEnd"/>
      <w:r w:rsidRPr="0094340C">
        <w:rPr>
          <w:rFonts w:ascii="Arial" w:eastAsia="Arial" w:hAnsi="Arial" w:cs="Arial"/>
        </w:rPr>
        <w:t xml:space="preserve"> района от 02.12.2025 № 1010-ПС/25)</w:t>
      </w:r>
    </w:p>
    <w:p w:rsidR="00F104E4" w:rsidRPr="0094340C" w:rsidRDefault="00F104E4" w:rsidP="0055501D">
      <w:pPr>
        <w:numPr>
          <w:ilvl w:val="0"/>
          <w:numId w:val="10"/>
        </w:numPr>
        <w:shd w:val="clear" w:color="auto" w:fill="FFFFFF" w:themeFill="background1"/>
        <w:tabs>
          <w:tab w:val="left" w:pos="709"/>
          <w:tab w:val="left" w:pos="851"/>
        </w:tabs>
        <w:spacing w:after="200" w:line="276" w:lineRule="auto"/>
        <w:ind w:left="0" w:firstLine="567"/>
        <w:contextualSpacing/>
        <w:jc w:val="both"/>
        <w:rPr>
          <w:rFonts w:ascii="Arial" w:eastAsia="Arial" w:hAnsi="Arial" w:cs="Arial"/>
        </w:rPr>
      </w:pPr>
      <w:r w:rsidRPr="0094340C">
        <w:rPr>
          <w:rFonts w:ascii="Arial" w:eastAsia="Arial" w:hAnsi="Arial" w:cs="Arial"/>
        </w:rPr>
        <w:t>получатель субсидии</w:t>
      </w:r>
      <w:r w:rsidR="002B59CE" w:rsidRPr="0094340C">
        <w:rPr>
          <w:rFonts w:ascii="Arial" w:eastAsia="Arial" w:hAnsi="Arial" w:cs="Arial"/>
        </w:rPr>
        <w:t xml:space="preserve"> (участник отбора)</w:t>
      </w:r>
      <w:r w:rsidRPr="0094340C">
        <w:rPr>
          <w:rFonts w:ascii="Arial" w:eastAsia="Arial" w:hAnsi="Arial" w:cs="Arial"/>
        </w:rPr>
        <w:t xml:space="preserve"> не является иностранным агентом в соответствии с Федеральным законом «О </w:t>
      </w:r>
      <w:proofErr w:type="gramStart"/>
      <w:r w:rsidRPr="0094340C">
        <w:rPr>
          <w:rFonts w:ascii="Arial" w:eastAsia="Arial" w:hAnsi="Arial" w:cs="Arial"/>
        </w:rPr>
        <w:t>контроле за</w:t>
      </w:r>
      <w:proofErr w:type="gramEnd"/>
      <w:r w:rsidRPr="0094340C">
        <w:rPr>
          <w:rFonts w:ascii="Arial" w:eastAsia="Arial" w:hAnsi="Arial" w:cs="Arial"/>
        </w:rPr>
        <w:t xml:space="preserve"> деятельностью лиц, находящихся под иностранным влиянием»;</w:t>
      </w:r>
    </w:p>
    <w:p w:rsidR="00F104E4" w:rsidRPr="0094340C" w:rsidRDefault="00F104E4" w:rsidP="0055501D">
      <w:pPr>
        <w:numPr>
          <w:ilvl w:val="0"/>
          <w:numId w:val="10"/>
        </w:numPr>
        <w:shd w:val="clear" w:color="auto" w:fill="FFFFFF" w:themeFill="background1"/>
        <w:tabs>
          <w:tab w:val="left" w:pos="284"/>
          <w:tab w:val="left" w:pos="709"/>
          <w:tab w:val="left" w:pos="851"/>
        </w:tabs>
        <w:spacing w:after="200" w:line="276" w:lineRule="auto"/>
        <w:ind w:left="0" w:firstLine="567"/>
        <w:contextualSpacing/>
        <w:jc w:val="both"/>
        <w:rPr>
          <w:rFonts w:ascii="Arial" w:eastAsia="Arial" w:hAnsi="Arial" w:cs="Arial"/>
        </w:rPr>
      </w:pPr>
      <w:r w:rsidRPr="0094340C">
        <w:rPr>
          <w:rFonts w:ascii="Arial" w:eastAsia="Arial" w:hAnsi="Arial" w:cs="Arial"/>
        </w:rPr>
        <w:t>у получателя субсидии</w:t>
      </w:r>
      <w:r w:rsidR="002B59CE" w:rsidRPr="0094340C">
        <w:rPr>
          <w:rFonts w:ascii="Arial" w:eastAsia="Arial" w:hAnsi="Arial" w:cs="Arial"/>
        </w:rPr>
        <w:t xml:space="preserve"> (участника отбора)</w:t>
      </w:r>
      <w:r w:rsidRPr="0094340C">
        <w:rPr>
          <w:rFonts w:ascii="Arial" w:eastAsia="Arial" w:hAnsi="Arial" w:cs="Arial"/>
        </w:rPr>
        <w:t xml:space="preserve"> 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F104E4" w:rsidRPr="0094340C" w:rsidRDefault="00CF4175" w:rsidP="0055501D">
      <w:pPr>
        <w:numPr>
          <w:ilvl w:val="0"/>
          <w:numId w:val="10"/>
        </w:numPr>
        <w:shd w:val="clear" w:color="auto" w:fill="FFFFFF" w:themeFill="background1"/>
        <w:tabs>
          <w:tab w:val="left" w:pos="709"/>
          <w:tab w:val="left" w:pos="851"/>
          <w:tab w:val="left" w:pos="993"/>
        </w:tabs>
        <w:spacing w:after="200" w:line="276" w:lineRule="auto"/>
        <w:ind w:left="-142" w:firstLine="709"/>
        <w:contextualSpacing/>
        <w:jc w:val="both"/>
        <w:rPr>
          <w:rFonts w:ascii="Arial" w:eastAsia="Arial" w:hAnsi="Arial" w:cs="Arial"/>
        </w:rPr>
      </w:pPr>
      <w:r w:rsidRPr="0094340C">
        <w:rPr>
          <w:rFonts w:ascii="Arial" w:hAnsi="Arial" w:cs="Arial"/>
        </w:rPr>
        <w:t>у получателя субсидии (участника отбора)  отсутствуют просроченная задолженность по возврату в бюджет Томской области,  муниципального образования «</w:t>
      </w:r>
      <w:proofErr w:type="spellStart"/>
      <w:r w:rsidRPr="0094340C">
        <w:rPr>
          <w:rFonts w:ascii="Arial" w:hAnsi="Arial" w:cs="Arial"/>
        </w:rPr>
        <w:t>Асиновский</w:t>
      </w:r>
      <w:proofErr w:type="spellEnd"/>
      <w:r w:rsidRPr="0094340C">
        <w:rPr>
          <w:rFonts w:ascii="Arial" w:hAnsi="Arial" w:cs="Arial"/>
        </w:rPr>
        <w:t xml:space="preserve"> район» иных субсидий, бюджетных инвестиций, а также иная просроченная (неурегулированная) задолженность по денежным обязательствам перед Томской областью, муниципальным образованием «</w:t>
      </w:r>
      <w:proofErr w:type="spellStart"/>
      <w:r w:rsidRPr="0094340C">
        <w:rPr>
          <w:rFonts w:ascii="Arial" w:hAnsi="Arial" w:cs="Arial"/>
        </w:rPr>
        <w:t>Асиновский</w:t>
      </w:r>
      <w:proofErr w:type="spellEnd"/>
      <w:r w:rsidRPr="0094340C">
        <w:rPr>
          <w:rFonts w:ascii="Arial" w:hAnsi="Arial" w:cs="Arial"/>
        </w:rPr>
        <w:t xml:space="preserve"> район» за исключением случаев, установленных Администрацией Томской области, администрацией </w:t>
      </w:r>
      <w:proofErr w:type="spellStart"/>
      <w:r w:rsidRPr="0094340C">
        <w:rPr>
          <w:rFonts w:ascii="Arial" w:hAnsi="Arial" w:cs="Arial"/>
        </w:rPr>
        <w:t>Асиновского</w:t>
      </w:r>
      <w:proofErr w:type="spellEnd"/>
      <w:r w:rsidRPr="0094340C">
        <w:rPr>
          <w:rFonts w:ascii="Arial" w:hAnsi="Arial" w:cs="Arial"/>
        </w:rPr>
        <w:t xml:space="preserve"> района</w:t>
      </w:r>
      <w:r w:rsidR="00F104E4" w:rsidRPr="0094340C">
        <w:rPr>
          <w:rFonts w:ascii="Arial" w:eastAsia="Arial" w:hAnsi="Arial" w:cs="Arial"/>
        </w:rPr>
        <w:t>;</w:t>
      </w:r>
    </w:p>
    <w:p w:rsidR="00CF4175" w:rsidRPr="0094340C" w:rsidRDefault="00CF4175" w:rsidP="00CF4175">
      <w:pPr>
        <w:shd w:val="clear" w:color="auto" w:fill="FFFFFF" w:themeFill="background1"/>
        <w:tabs>
          <w:tab w:val="left" w:pos="709"/>
          <w:tab w:val="left" w:pos="851"/>
          <w:tab w:val="left" w:pos="993"/>
        </w:tabs>
        <w:spacing w:after="200" w:line="276" w:lineRule="auto"/>
        <w:contextualSpacing/>
        <w:jc w:val="both"/>
        <w:rPr>
          <w:rFonts w:ascii="Arial" w:eastAsia="Arial" w:hAnsi="Arial" w:cs="Arial"/>
        </w:rPr>
      </w:pPr>
      <w:r w:rsidRPr="0094340C">
        <w:rPr>
          <w:rFonts w:ascii="Arial" w:eastAsia="Arial" w:hAnsi="Arial" w:cs="Arial"/>
        </w:rPr>
        <w:t xml:space="preserve">(подпункт 7 пункта 8 в редакции постановления администрации </w:t>
      </w:r>
      <w:proofErr w:type="spellStart"/>
      <w:r w:rsidRPr="0094340C">
        <w:rPr>
          <w:rFonts w:ascii="Arial" w:eastAsia="Arial" w:hAnsi="Arial" w:cs="Arial"/>
        </w:rPr>
        <w:t>Асиновского</w:t>
      </w:r>
      <w:proofErr w:type="spellEnd"/>
      <w:r w:rsidRPr="0094340C">
        <w:rPr>
          <w:rFonts w:ascii="Arial" w:eastAsia="Arial" w:hAnsi="Arial" w:cs="Arial"/>
        </w:rPr>
        <w:t xml:space="preserve"> района от 02.12.2025 № 1010-ПС/25)</w:t>
      </w:r>
    </w:p>
    <w:p w:rsidR="00F104E4" w:rsidRPr="0094340C" w:rsidRDefault="00F104E4" w:rsidP="0055501D">
      <w:pPr>
        <w:numPr>
          <w:ilvl w:val="0"/>
          <w:numId w:val="10"/>
        </w:numPr>
        <w:shd w:val="clear" w:color="auto" w:fill="FFFFFF" w:themeFill="background1"/>
        <w:tabs>
          <w:tab w:val="left" w:pos="851"/>
        </w:tabs>
        <w:spacing w:after="200" w:line="276" w:lineRule="auto"/>
        <w:ind w:left="-142" w:firstLine="709"/>
        <w:contextualSpacing/>
        <w:jc w:val="both"/>
        <w:rPr>
          <w:rFonts w:ascii="Arial" w:eastAsia="Arial" w:hAnsi="Arial" w:cs="Arial"/>
        </w:rPr>
      </w:pPr>
      <w:proofErr w:type="gramStart"/>
      <w:r w:rsidRPr="0094340C">
        <w:rPr>
          <w:rFonts w:ascii="Arial" w:eastAsia="Arial" w:hAnsi="Arial" w:cs="Arial"/>
        </w:rPr>
        <w:lastRenderedPageBreak/>
        <w:t>получатель субсидии</w:t>
      </w:r>
      <w:r w:rsidR="002B59CE" w:rsidRPr="0094340C">
        <w:rPr>
          <w:rFonts w:ascii="Arial" w:eastAsia="Arial" w:hAnsi="Arial" w:cs="Arial"/>
        </w:rPr>
        <w:t xml:space="preserve"> (участник отбора)</w:t>
      </w:r>
      <w:r w:rsidRPr="0094340C">
        <w:rPr>
          <w:rFonts w:ascii="Arial" w:eastAsia="Arial" w:hAnsi="Arial" w:cs="Arial"/>
        </w:rPr>
        <w:t>, являющийся юридическим лицом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</w:t>
      </w:r>
      <w:proofErr w:type="gramEnd"/>
      <w:r w:rsidRPr="0094340C">
        <w:rPr>
          <w:rFonts w:ascii="Arial" w:eastAsia="Arial" w:hAnsi="Arial" w:cs="Arial"/>
        </w:rPr>
        <w:t xml:space="preserve"> деятельность в качестве индивидуального предпринимателя;</w:t>
      </w:r>
    </w:p>
    <w:p w:rsidR="0019182A" w:rsidRPr="0094340C" w:rsidRDefault="0019182A" w:rsidP="0019182A">
      <w:pPr>
        <w:numPr>
          <w:ilvl w:val="0"/>
          <w:numId w:val="10"/>
        </w:numPr>
        <w:shd w:val="clear" w:color="auto" w:fill="FFFFFF" w:themeFill="background1"/>
        <w:tabs>
          <w:tab w:val="left" w:pos="426"/>
          <w:tab w:val="left" w:pos="709"/>
          <w:tab w:val="left" w:pos="851"/>
          <w:tab w:val="left" w:pos="993"/>
          <w:tab w:val="left" w:pos="1276"/>
        </w:tabs>
        <w:spacing w:after="200" w:line="276" w:lineRule="auto"/>
        <w:ind w:left="-142" w:firstLine="709"/>
        <w:contextualSpacing/>
        <w:jc w:val="both"/>
        <w:rPr>
          <w:rFonts w:ascii="Arial" w:eastAsia="Arial" w:hAnsi="Arial" w:cs="Arial"/>
        </w:rPr>
      </w:pPr>
      <w:proofErr w:type="gramStart"/>
      <w:r w:rsidRPr="0094340C">
        <w:rPr>
          <w:rFonts w:ascii="Arial" w:hAnsi="Arial" w:cs="Arial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предпринимателе, о физическом лице, являющихся получателями субсидии (участниками отбора);</w:t>
      </w:r>
      <w:proofErr w:type="gramEnd"/>
    </w:p>
    <w:p w:rsidR="0019182A" w:rsidRPr="0094340C" w:rsidRDefault="0019182A" w:rsidP="0019182A">
      <w:pPr>
        <w:shd w:val="clear" w:color="auto" w:fill="FFFFFF" w:themeFill="background1"/>
        <w:tabs>
          <w:tab w:val="left" w:pos="426"/>
          <w:tab w:val="left" w:pos="709"/>
          <w:tab w:val="left" w:pos="851"/>
          <w:tab w:val="left" w:pos="993"/>
          <w:tab w:val="left" w:pos="1276"/>
        </w:tabs>
        <w:spacing w:after="200" w:line="276" w:lineRule="auto"/>
        <w:ind w:left="-142"/>
        <w:contextualSpacing/>
        <w:jc w:val="both"/>
        <w:rPr>
          <w:rFonts w:ascii="Arial" w:eastAsia="Arial" w:hAnsi="Arial" w:cs="Arial"/>
        </w:rPr>
      </w:pPr>
      <w:r w:rsidRPr="0094340C">
        <w:rPr>
          <w:rFonts w:ascii="Arial" w:eastAsia="Arial" w:hAnsi="Arial" w:cs="Arial"/>
        </w:rPr>
        <w:t xml:space="preserve">(подпункт 9 в редакции постановления администрации </w:t>
      </w:r>
      <w:proofErr w:type="spellStart"/>
      <w:r w:rsidRPr="0094340C">
        <w:rPr>
          <w:rFonts w:ascii="Arial" w:eastAsia="Arial" w:hAnsi="Arial" w:cs="Arial"/>
        </w:rPr>
        <w:t>Асиновского</w:t>
      </w:r>
      <w:proofErr w:type="spellEnd"/>
      <w:r w:rsidRPr="0094340C">
        <w:rPr>
          <w:rFonts w:ascii="Arial" w:eastAsia="Arial" w:hAnsi="Arial" w:cs="Arial"/>
        </w:rPr>
        <w:t xml:space="preserve"> района от 02.03.2026 № 191-ПС/26)</w:t>
      </w:r>
    </w:p>
    <w:p w:rsidR="00D43D07" w:rsidRPr="0094340C" w:rsidRDefault="00D43D07" w:rsidP="00D43D07">
      <w:pPr>
        <w:tabs>
          <w:tab w:val="left" w:pos="1061"/>
        </w:tabs>
        <w:spacing w:line="276" w:lineRule="auto"/>
        <w:ind w:firstLine="567"/>
        <w:jc w:val="both"/>
        <w:rPr>
          <w:rFonts w:ascii="Arial" w:eastAsia="Arial" w:hAnsi="Arial" w:cs="Arial"/>
        </w:rPr>
      </w:pPr>
      <w:proofErr w:type="gramStart"/>
      <w:r w:rsidRPr="0094340C">
        <w:rPr>
          <w:rFonts w:ascii="Arial" w:eastAsia="Arial" w:hAnsi="Arial" w:cs="Arial"/>
        </w:rPr>
        <w:t>10)  поддержка оказывается субъектам МСП, за исключением субъектов, указанных в частях 3 и 4 статьи 14 Федерального закона от 24.07.2007 № 209-ФЗ «О развитии малого и среднего предпринимательства в Российской Федерации», осуществляющим деятельность в сфере производства и (или) реализации товаров (работ, услуг), относящимся к следующим видам экономической деятельности по общероссийскому классификатору видов экономической деятельности (ОКВЭД):</w:t>
      </w:r>
      <w:proofErr w:type="gramEnd"/>
    </w:p>
    <w:p w:rsidR="00D43D07" w:rsidRPr="0094340C" w:rsidRDefault="00D43D07" w:rsidP="00D43D07">
      <w:pPr>
        <w:tabs>
          <w:tab w:val="left" w:pos="1061"/>
        </w:tabs>
        <w:spacing w:line="276" w:lineRule="auto"/>
        <w:ind w:firstLine="567"/>
        <w:jc w:val="both"/>
        <w:rPr>
          <w:rFonts w:ascii="Arial" w:eastAsia="Arial" w:hAnsi="Arial" w:cs="Arial"/>
        </w:rPr>
      </w:pPr>
      <w:r w:rsidRPr="0094340C">
        <w:rPr>
          <w:rFonts w:ascii="Arial" w:eastAsia="Arial" w:hAnsi="Arial" w:cs="Arial"/>
        </w:rPr>
        <w:t>Раздел A. Сельское, лесное хозяйство, охота, рыболовство и рыбоводство.</w:t>
      </w:r>
    </w:p>
    <w:p w:rsidR="00D43D07" w:rsidRPr="0094340C" w:rsidRDefault="00D43D07" w:rsidP="00D43D07">
      <w:pPr>
        <w:tabs>
          <w:tab w:val="left" w:pos="1061"/>
        </w:tabs>
        <w:spacing w:line="276" w:lineRule="auto"/>
        <w:ind w:firstLine="567"/>
        <w:jc w:val="both"/>
        <w:rPr>
          <w:rFonts w:ascii="Arial" w:eastAsia="Arial" w:hAnsi="Arial" w:cs="Arial"/>
        </w:rPr>
      </w:pPr>
      <w:r w:rsidRPr="0094340C">
        <w:rPr>
          <w:rFonts w:ascii="Arial" w:eastAsia="Arial" w:hAnsi="Arial" w:cs="Arial"/>
        </w:rPr>
        <w:t>Раздел B. Добыча полезных ископаемых. При этом учитывается деятельность только в отношении общераспространенных полезных ископаемых и минеральных питьевых вод.</w:t>
      </w:r>
    </w:p>
    <w:p w:rsidR="00D43D07" w:rsidRPr="0094340C" w:rsidRDefault="00D43D07" w:rsidP="00D43D07">
      <w:pPr>
        <w:tabs>
          <w:tab w:val="left" w:pos="1061"/>
        </w:tabs>
        <w:spacing w:line="276" w:lineRule="auto"/>
        <w:ind w:firstLine="567"/>
        <w:jc w:val="both"/>
        <w:rPr>
          <w:rFonts w:ascii="Arial" w:eastAsia="Arial" w:hAnsi="Arial" w:cs="Arial"/>
        </w:rPr>
      </w:pPr>
      <w:r w:rsidRPr="0094340C">
        <w:rPr>
          <w:rFonts w:ascii="Arial" w:eastAsia="Arial" w:hAnsi="Arial" w:cs="Arial"/>
        </w:rPr>
        <w:t>Раздел C. Обрабатывающие производства (за исключением подкласса 25.4 класса 25).</w:t>
      </w:r>
    </w:p>
    <w:p w:rsidR="00D43D07" w:rsidRPr="0094340C" w:rsidRDefault="00D43D07" w:rsidP="00D43D07">
      <w:pPr>
        <w:tabs>
          <w:tab w:val="left" w:pos="1061"/>
        </w:tabs>
        <w:spacing w:line="276" w:lineRule="auto"/>
        <w:ind w:firstLine="567"/>
        <w:jc w:val="both"/>
        <w:rPr>
          <w:rFonts w:ascii="Arial" w:eastAsia="Arial" w:hAnsi="Arial" w:cs="Arial"/>
        </w:rPr>
      </w:pPr>
      <w:r w:rsidRPr="0094340C">
        <w:rPr>
          <w:rFonts w:ascii="Arial" w:eastAsia="Arial" w:hAnsi="Arial" w:cs="Arial"/>
        </w:rPr>
        <w:t>Раздел D. Обеспечение электрической энергией, газом и паром; кондиционирование воздуха.</w:t>
      </w:r>
    </w:p>
    <w:p w:rsidR="00D43D07" w:rsidRPr="0094340C" w:rsidRDefault="00D43D07" w:rsidP="00D43D07">
      <w:pPr>
        <w:tabs>
          <w:tab w:val="left" w:pos="1061"/>
        </w:tabs>
        <w:spacing w:line="276" w:lineRule="auto"/>
        <w:ind w:firstLine="567"/>
        <w:jc w:val="both"/>
        <w:rPr>
          <w:rFonts w:ascii="Arial" w:eastAsia="Arial" w:hAnsi="Arial" w:cs="Arial"/>
        </w:rPr>
      </w:pPr>
      <w:r w:rsidRPr="0094340C">
        <w:rPr>
          <w:rFonts w:ascii="Arial" w:eastAsia="Arial" w:hAnsi="Arial" w:cs="Arial"/>
        </w:rPr>
        <w:t>Раздел E. Водоснабжение; водоотведение, организация сбора и утилизации отходов, деятельность по ликвидации загрязнений.</w:t>
      </w:r>
    </w:p>
    <w:p w:rsidR="00D43D07" w:rsidRPr="0094340C" w:rsidRDefault="00D43D07" w:rsidP="00D43D07">
      <w:pPr>
        <w:tabs>
          <w:tab w:val="left" w:pos="1061"/>
        </w:tabs>
        <w:spacing w:line="276" w:lineRule="auto"/>
        <w:ind w:firstLine="567"/>
        <w:jc w:val="both"/>
        <w:rPr>
          <w:rFonts w:ascii="Arial" w:eastAsia="Arial" w:hAnsi="Arial" w:cs="Arial"/>
        </w:rPr>
      </w:pPr>
      <w:r w:rsidRPr="0094340C">
        <w:rPr>
          <w:rFonts w:ascii="Arial" w:eastAsia="Arial" w:hAnsi="Arial" w:cs="Arial"/>
        </w:rPr>
        <w:t>Раздел F. Строительство.</w:t>
      </w:r>
    </w:p>
    <w:p w:rsidR="00D43D07" w:rsidRPr="0094340C" w:rsidRDefault="00D43D07" w:rsidP="00D43D07">
      <w:pPr>
        <w:tabs>
          <w:tab w:val="left" w:pos="1061"/>
        </w:tabs>
        <w:spacing w:line="276" w:lineRule="auto"/>
        <w:ind w:firstLine="567"/>
        <w:jc w:val="both"/>
        <w:rPr>
          <w:rFonts w:ascii="Arial" w:eastAsia="Arial" w:hAnsi="Arial" w:cs="Arial"/>
        </w:rPr>
      </w:pPr>
      <w:r w:rsidRPr="0094340C">
        <w:rPr>
          <w:rFonts w:ascii="Arial" w:eastAsia="Arial" w:hAnsi="Arial" w:cs="Arial"/>
        </w:rPr>
        <w:t>Класс 45.2 раздела G. Техническое обслуживание и ремонт автотранспортных средств.</w:t>
      </w:r>
    </w:p>
    <w:p w:rsidR="00D43D07" w:rsidRPr="0094340C" w:rsidRDefault="00D43D07" w:rsidP="00D43D07">
      <w:pPr>
        <w:tabs>
          <w:tab w:val="left" w:pos="1061"/>
        </w:tabs>
        <w:spacing w:line="276" w:lineRule="auto"/>
        <w:ind w:firstLine="567"/>
        <w:jc w:val="both"/>
        <w:rPr>
          <w:rFonts w:ascii="Arial" w:eastAsia="Arial" w:hAnsi="Arial" w:cs="Arial"/>
        </w:rPr>
      </w:pPr>
      <w:r w:rsidRPr="0094340C">
        <w:rPr>
          <w:rFonts w:ascii="Arial" w:eastAsia="Arial" w:hAnsi="Arial" w:cs="Arial"/>
        </w:rPr>
        <w:t>Раздел H. Транспортировка и хранение.</w:t>
      </w:r>
    </w:p>
    <w:p w:rsidR="00D43D07" w:rsidRPr="0094340C" w:rsidRDefault="00D43D07" w:rsidP="00D43D07">
      <w:pPr>
        <w:tabs>
          <w:tab w:val="left" w:pos="1061"/>
        </w:tabs>
        <w:spacing w:line="276" w:lineRule="auto"/>
        <w:ind w:firstLine="567"/>
        <w:jc w:val="both"/>
        <w:rPr>
          <w:rFonts w:ascii="Arial" w:eastAsia="Arial" w:hAnsi="Arial" w:cs="Arial"/>
        </w:rPr>
      </w:pPr>
      <w:r w:rsidRPr="0094340C">
        <w:rPr>
          <w:rFonts w:ascii="Arial" w:eastAsia="Arial" w:hAnsi="Arial" w:cs="Arial"/>
        </w:rPr>
        <w:t>Раздел I. Деятельность гостиниц и предприятий общественного питания.</w:t>
      </w:r>
    </w:p>
    <w:p w:rsidR="00D43D07" w:rsidRPr="0094340C" w:rsidRDefault="00D43D07" w:rsidP="00D43D07">
      <w:pPr>
        <w:tabs>
          <w:tab w:val="left" w:pos="1061"/>
        </w:tabs>
        <w:spacing w:line="276" w:lineRule="auto"/>
        <w:ind w:firstLine="567"/>
        <w:jc w:val="both"/>
        <w:rPr>
          <w:rFonts w:ascii="Arial" w:eastAsia="Arial" w:hAnsi="Arial" w:cs="Arial"/>
        </w:rPr>
      </w:pPr>
      <w:r w:rsidRPr="0094340C">
        <w:rPr>
          <w:rFonts w:ascii="Arial" w:eastAsia="Arial" w:hAnsi="Arial" w:cs="Arial"/>
        </w:rPr>
        <w:t>Раздел J. Деятельность в области информации и связи.</w:t>
      </w:r>
    </w:p>
    <w:p w:rsidR="00D43D07" w:rsidRPr="0094340C" w:rsidRDefault="00D43D07" w:rsidP="00D43D07">
      <w:pPr>
        <w:tabs>
          <w:tab w:val="left" w:pos="1061"/>
        </w:tabs>
        <w:spacing w:line="276" w:lineRule="auto"/>
        <w:ind w:firstLine="567"/>
        <w:jc w:val="both"/>
        <w:rPr>
          <w:rFonts w:ascii="Arial" w:eastAsia="Arial" w:hAnsi="Arial" w:cs="Arial"/>
        </w:rPr>
      </w:pPr>
      <w:r w:rsidRPr="0094340C">
        <w:rPr>
          <w:rFonts w:ascii="Arial" w:eastAsia="Arial" w:hAnsi="Arial" w:cs="Arial"/>
        </w:rPr>
        <w:t>Классы 71, 72, 74, 75 раздела M. Деятельность профессиональная, научная и техническая.</w:t>
      </w:r>
    </w:p>
    <w:p w:rsidR="00D43D07" w:rsidRPr="0094340C" w:rsidRDefault="00D43D07" w:rsidP="00D43D07">
      <w:pPr>
        <w:tabs>
          <w:tab w:val="left" w:pos="1061"/>
        </w:tabs>
        <w:spacing w:line="276" w:lineRule="auto"/>
        <w:ind w:firstLine="567"/>
        <w:jc w:val="both"/>
        <w:rPr>
          <w:rFonts w:ascii="Arial" w:eastAsia="Arial" w:hAnsi="Arial" w:cs="Arial"/>
        </w:rPr>
      </w:pPr>
      <w:r w:rsidRPr="0094340C">
        <w:rPr>
          <w:rFonts w:ascii="Arial" w:eastAsia="Arial" w:hAnsi="Arial" w:cs="Arial"/>
        </w:rPr>
        <w:t>Класс 79 раздела N. Деятельность туристических агентств и прочих организаций, предоставляющих услуги в сфере туризма. При этом учитывается деятельность только в отношении внутреннего туризма.</w:t>
      </w:r>
    </w:p>
    <w:p w:rsidR="00D43D07" w:rsidRPr="0094340C" w:rsidRDefault="00D43D07" w:rsidP="00D43D07">
      <w:pPr>
        <w:tabs>
          <w:tab w:val="left" w:pos="1061"/>
        </w:tabs>
        <w:spacing w:line="276" w:lineRule="auto"/>
        <w:ind w:firstLine="567"/>
        <w:jc w:val="both"/>
        <w:rPr>
          <w:rFonts w:ascii="Arial" w:eastAsia="Arial" w:hAnsi="Arial" w:cs="Arial"/>
        </w:rPr>
      </w:pPr>
      <w:r w:rsidRPr="0094340C">
        <w:rPr>
          <w:rFonts w:ascii="Arial" w:eastAsia="Arial" w:hAnsi="Arial" w:cs="Arial"/>
        </w:rPr>
        <w:t>Раздел P. Образование.</w:t>
      </w:r>
    </w:p>
    <w:p w:rsidR="00D43D07" w:rsidRPr="0094340C" w:rsidRDefault="00D43D07" w:rsidP="00D43D07">
      <w:pPr>
        <w:tabs>
          <w:tab w:val="left" w:pos="1061"/>
        </w:tabs>
        <w:spacing w:line="276" w:lineRule="auto"/>
        <w:ind w:firstLine="567"/>
        <w:jc w:val="both"/>
        <w:rPr>
          <w:rFonts w:ascii="Arial" w:eastAsia="Arial" w:hAnsi="Arial" w:cs="Arial"/>
        </w:rPr>
      </w:pPr>
      <w:r w:rsidRPr="0094340C">
        <w:rPr>
          <w:rFonts w:ascii="Arial" w:eastAsia="Arial" w:hAnsi="Arial" w:cs="Arial"/>
        </w:rPr>
        <w:t>Раздел Q. Деятельность в области здравоохранения и социальных услуг.</w:t>
      </w:r>
    </w:p>
    <w:p w:rsidR="00D43D07" w:rsidRPr="0094340C" w:rsidRDefault="00D43D07" w:rsidP="00D43D07">
      <w:pPr>
        <w:tabs>
          <w:tab w:val="left" w:pos="1061"/>
        </w:tabs>
        <w:spacing w:line="276" w:lineRule="auto"/>
        <w:ind w:firstLine="567"/>
        <w:jc w:val="both"/>
        <w:rPr>
          <w:rFonts w:ascii="Arial" w:eastAsia="Arial" w:hAnsi="Arial" w:cs="Arial"/>
        </w:rPr>
      </w:pPr>
      <w:r w:rsidRPr="0094340C">
        <w:rPr>
          <w:rFonts w:ascii="Arial" w:eastAsia="Arial" w:hAnsi="Arial" w:cs="Arial"/>
        </w:rPr>
        <w:lastRenderedPageBreak/>
        <w:t>Раздел R. Деятельность в области культуры, спорта, организации досуга и развлечений.</w:t>
      </w:r>
    </w:p>
    <w:p w:rsidR="00D43D07" w:rsidRPr="0094340C" w:rsidRDefault="00D43D07" w:rsidP="00D43D07">
      <w:pPr>
        <w:tabs>
          <w:tab w:val="left" w:pos="1061"/>
        </w:tabs>
        <w:spacing w:line="276" w:lineRule="auto"/>
        <w:ind w:firstLine="567"/>
        <w:jc w:val="both"/>
        <w:rPr>
          <w:rFonts w:ascii="Arial" w:eastAsia="Arial" w:hAnsi="Arial" w:cs="Arial"/>
        </w:rPr>
      </w:pPr>
      <w:r w:rsidRPr="0094340C">
        <w:rPr>
          <w:rFonts w:ascii="Arial" w:eastAsia="Arial" w:hAnsi="Arial" w:cs="Arial"/>
        </w:rPr>
        <w:t>Классы 95 и 96 раздела S. Предоставление прочих видов услуг.</w:t>
      </w:r>
    </w:p>
    <w:p w:rsidR="00F104E4" w:rsidRPr="0094340C" w:rsidRDefault="00D43D07" w:rsidP="00D43D07">
      <w:pPr>
        <w:tabs>
          <w:tab w:val="left" w:pos="1061"/>
        </w:tabs>
        <w:spacing w:line="276" w:lineRule="auto"/>
        <w:ind w:firstLine="567"/>
        <w:jc w:val="both"/>
        <w:rPr>
          <w:rFonts w:ascii="Arial" w:eastAsia="Arial" w:hAnsi="Arial" w:cs="Arial"/>
        </w:rPr>
      </w:pPr>
      <w:r w:rsidRPr="0094340C">
        <w:rPr>
          <w:rFonts w:ascii="Arial" w:eastAsia="Arial" w:hAnsi="Arial" w:cs="Arial"/>
        </w:rPr>
        <w:t>При проведении отбора получателей субсидий приоритет устанавливается в отношении субъектов МСП, основной вид деятельности которых соответствует ОКВЭД 62.01, 62.02, 62.02.1, 62.02.4, 62.03.13, 62.09, 63.11.1;</w:t>
      </w:r>
    </w:p>
    <w:p w:rsidR="00D43D07" w:rsidRPr="0094340C" w:rsidRDefault="00D43D07" w:rsidP="00D43D07">
      <w:pPr>
        <w:tabs>
          <w:tab w:val="left" w:pos="1061"/>
        </w:tabs>
        <w:spacing w:line="276" w:lineRule="auto"/>
        <w:jc w:val="both"/>
        <w:rPr>
          <w:rFonts w:ascii="Arial" w:eastAsia="Arial" w:hAnsi="Arial" w:cs="Arial"/>
          <w:spacing w:val="-4"/>
        </w:rPr>
      </w:pPr>
      <w:r w:rsidRPr="0094340C">
        <w:rPr>
          <w:rFonts w:ascii="Arial" w:eastAsia="Arial" w:hAnsi="Arial" w:cs="Arial"/>
        </w:rPr>
        <w:t xml:space="preserve">(подпункт 10 в редакции постановления администрации </w:t>
      </w:r>
      <w:proofErr w:type="spellStart"/>
      <w:r w:rsidRPr="0094340C">
        <w:rPr>
          <w:rFonts w:ascii="Arial" w:eastAsia="Arial" w:hAnsi="Arial" w:cs="Arial"/>
        </w:rPr>
        <w:t>Асиновского</w:t>
      </w:r>
      <w:proofErr w:type="spellEnd"/>
      <w:r w:rsidRPr="0094340C">
        <w:rPr>
          <w:rFonts w:ascii="Arial" w:eastAsia="Arial" w:hAnsi="Arial" w:cs="Arial"/>
        </w:rPr>
        <w:t xml:space="preserve"> района от 02.03.2026 № 191-ПС/26)</w:t>
      </w:r>
    </w:p>
    <w:p w:rsidR="00F104E4" w:rsidRPr="0094340C" w:rsidRDefault="00F104E4" w:rsidP="00F104E4">
      <w:pPr>
        <w:tabs>
          <w:tab w:val="left" w:pos="0"/>
        </w:tabs>
        <w:spacing w:line="276" w:lineRule="auto"/>
        <w:ind w:firstLine="567"/>
        <w:jc w:val="both"/>
        <w:rPr>
          <w:rFonts w:ascii="Arial" w:eastAsia="Arial" w:hAnsi="Arial" w:cs="Arial"/>
        </w:rPr>
      </w:pPr>
      <w:r w:rsidRPr="0094340C">
        <w:rPr>
          <w:rFonts w:ascii="Arial" w:eastAsia="Arial" w:hAnsi="Arial" w:cs="Arial"/>
        </w:rPr>
        <w:t>11) получатель субсидии</w:t>
      </w:r>
      <w:r w:rsidR="002B59CE" w:rsidRPr="0094340C">
        <w:rPr>
          <w:rFonts w:ascii="Arial" w:eastAsia="Arial" w:hAnsi="Arial" w:cs="Arial"/>
        </w:rPr>
        <w:t xml:space="preserve"> (участник отбора)</w:t>
      </w:r>
      <w:r w:rsidRPr="0094340C">
        <w:rPr>
          <w:rFonts w:ascii="Arial" w:eastAsia="Arial" w:hAnsi="Arial" w:cs="Arial"/>
        </w:rPr>
        <w:t xml:space="preserve">  включен в Единый реестр субъектов малого и среднего предпринимательства;</w:t>
      </w:r>
    </w:p>
    <w:p w:rsidR="00F104E4" w:rsidRPr="0094340C" w:rsidRDefault="00F104E4" w:rsidP="00F104E4">
      <w:pPr>
        <w:tabs>
          <w:tab w:val="left" w:pos="0"/>
        </w:tabs>
        <w:spacing w:line="276" w:lineRule="auto"/>
        <w:ind w:firstLine="567"/>
        <w:jc w:val="both"/>
        <w:rPr>
          <w:rFonts w:ascii="Arial" w:eastAsia="Arial" w:hAnsi="Arial" w:cs="Arial"/>
        </w:rPr>
      </w:pPr>
      <w:r w:rsidRPr="0094340C">
        <w:rPr>
          <w:rFonts w:ascii="Arial" w:eastAsia="Arial" w:hAnsi="Arial" w:cs="Arial"/>
        </w:rPr>
        <w:t xml:space="preserve">12) </w:t>
      </w:r>
      <w:r w:rsidR="004A5A0B" w:rsidRPr="0094340C">
        <w:rPr>
          <w:rFonts w:ascii="Arial" w:eastAsia="Arial" w:hAnsi="Arial" w:cs="Arial"/>
        </w:rPr>
        <w:t>получатель субсидии</w:t>
      </w:r>
      <w:r w:rsidR="002B59CE" w:rsidRPr="0094340C">
        <w:rPr>
          <w:rFonts w:ascii="Arial" w:eastAsia="Arial" w:hAnsi="Arial" w:cs="Arial"/>
        </w:rPr>
        <w:t xml:space="preserve"> (участник отбора)</w:t>
      </w:r>
      <w:r w:rsidR="004A5A0B" w:rsidRPr="0094340C">
        <w:rPr>
          <w:rFonts w:ascii="Arial" w:eastAsia="Arial" w:hAnsi="Arial" w:cs="Arial"/>
        </w:rPr>
        <w:t xml:space="preserve">  является вновь зарегистрированным</w:t>
      </w:r>
      <w:r w:rsidR="00BA72ED" w:rsidRPr="0094340C">
        <w:rPr>
          <w:rFonts w:ascii="Arial" w:eastAsia="Arial" w:hAnsi="Arial" w:cs="Arial"/>
        </w:rPr>
        <w:t xml:space="preserve"> на территории муниципального образования «</w:t>
      </w:r>
      <w:r w:rsidR="002A68F9" w:rsidRPr="0094340C">
        <w:rPr>
          <w:rFonts w:ascii="Arial" w:eastAsia="Arial" w:hAnsi="Arial" w:cs="Arial"/>
        </w:rPr>
        <w:t>Асиновский район</w:t>
      </w:r>
      <w:r w:rsidR="00BA72ED" w:rsidRPr="0094340C">
        <w:rPr>
          <w:rFonts w:ascii="Arial" w:eastAsia="Arial" w:hAnsi="Arial" w:cs="Arial"/>
        </w:rPr>
        <w:t>»</w:t>
      </w:r>
      <w:r w:rsidR="004A5A0B" w:rsidRPr="0094340C">
        <w:rPr>
          <w:rFonts w:ascii="Arial" w:eastAsia="Arial" w:hAnsi="Arial" w:cs="Arial"/>
        </w:rPr>
        <w:t xml:space="preserve"> или осуществляет свою деятельность менее двух лет </w:t>
      </w:r>
      <w:r w:rsidR="00BA72ED" w:rsidRPr="0094340C">
        <w:rPr>
          <w:rFonts w:ascii="Arial" w:eastAsia="Arial" w:hAnsi="Arial" w:cs="Arial"/>
        </w:rPr>
        <w:t xml:space="preserve">на территории муниципального образования </w:t>
      </w:r>
      <w:r w:rsidR="00BA462D" w:rsidRPr="0094340C">
        <w:rPr>
          <w:rFonts w:ascii="Arial" w:eastAsia="Arial" w:hAnsi="Arial" w:cs="Arial"/>
        </w:rPr>
        <w:t>«</w:t>
      </w:r>
      <w:r w:rsidR="00F97BA0" w:rsidRPr="0094340C">
        <w:rPr>
          <w:rFonts w:ascii="Arial" w:eastAsia="Arial" w:hAnsi="Arial" w:cs="Arial"/>
        </w:rPr>
        <w:t>Асиновский район</w:t>
      </w:r>
      <w:r w:rsidR="00BA462D" w:rsidRPr="0094340C">
        <w:rPr>
          <w:rFonts w:ascii="Arial" w:eastAsia="Arial" w:hAnsi="Arial" w:cs="Arial"/>
        </w:rPr>
        <w:t>»</w:t>
      </w:r>
      <w:r w:rsidRPr="0094340C">
        <w:rPr>
          <w:rFonts w:ascii="Arial" w:eastAsia="Arial" w:hAnsi="Arial" w:cs="Arial"/>
        </w:rPr>
        <w:t>;</w:t>
      </w:r>
    </w:p>
    <w:p w:rsidR="00F104E4" w:rsidRPr="0094340C" w:rsidRDefault="00F104E4" w:rsidP="00F104E4">
      <w:pPr>
        <w:tabs>
          <w:tab w:val="left" w:pos="0"/>
        </w:tabs>
        <w:spacing w:line="276" w:lineRule="auto"/>
        <w:ind w:firstLine="567"/>
        <w:jc w:val="both"/>
        <w:rPr>
          <w:rFonts w:ascii="Arial" w:eastAsia="Arial" w:hAnsi="Arial" w:cs="Arial"/>
        </w:rPr>
      </w:pPr>
      <w:r w:rsidRPr="0094340C">
        <w:rPr>
          <w:rFonts w:ascii="Arial" w:eastAsia="Arial" w:hAnsi="Arial" w:cs="Arial"/>
        </w:rPr>
        <w:t>13)</w:t>
      </w:r>
      <w:r w:rsidRPr="0094340C">
        <w:rPr>
          <w:rFonts w:ascii="Arial" w:eastAsiaTheme="minorEastAsia" w:hAnsi="Arial" w:cs="Arial"/>
        </w:rPr>
        <w:t xml:space="preserve"> </w:t>
      </w:r>
      <w:r w:rsidRPr="0094340C">
        <w:rPr>
          <w:rFonts w:ascii="Arial" w:eastAsia="Arial" w:hAnsi="Arial" w:cs="Arial"/>
        </w:rPr>
        <w:t>у получателя субсидии</w:t>
      </w:r>
      <w:r w:rsidR="002B59CE" w:rsidRPr="0094340C">
        <w:rPr>
          <w:rFonts w:ascii="Arial" w:eastAsia="Arial" w:hAnsi="Arial" w:cs="Arial"/>
        </w:rPr>
        <w:t xml:space="preserve"> (участника отбора)</w:t>
      </w:r>
      <w:r w:rsidRPr="0094340C">
        <w:rPr>
          <w:rFonts w:ascii="Arial" w:eastAsia="Arial" w:hAnsi="Arial" w:cs="Arial"/>
        </w:rPr>
        <w:t xml:space="preserve">  отсутствует просроченная задолженность по заработной плате;</w:t>
      </w:r>
    </w:p>
    <w:p w:rsidR="00D43D07" w:rsidRPr="0094340C" w:rsidRDefault="00D43D07" w:rsidP="00D43D07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</w:rPr>
      </w:pPr>
      <w:r w:rsidRPr="0094340C">
        <w:rPr>
          <w:rFonts w:ascii="Arial" w:eastAsia="Arial" w:hAnsi="Arial" w:cs="Arial"/>
        </w:rPr>
        <w:t xml:space="preserve">(в редакции постановления администрации </w:t>
      </w:r>
      <w:proofErr w:type="spellStart"/>
      <w:r w:rsidRPr="0094340C">
        <w:rPr>
          <w:rFonts w:ascii="Arial" w:eastAsia="Arial" w:hAnsi="Arial" w:cs="Arial"/>
        </w:rPr>
        <w:t>Асиновского</w:t>
      </w:r>
      <w:proofErr w:type="spellEnd"/>
      <w:r w:rsidRPr="0094340C">
        <w:rPr>
          <w:rFonts w:ascii="Arial" w:eastAsia="Arial" w:hAnsi="Arial" w:cs="Arial"/>
        </w:rPr>
        <w:t xml:space="preserve"> района от 02.03.2026 № 191-ПС/26)</w:t>
      </w:r>
    </w:p>
    <w:p w:rsidR="00180E45" w:rsidRPr="0094340C" w:rsidRDefault="00F104E4" w:rsidP="00C64747">
      <w:pPr>
        <w:tabs>
          <w:tab w:val="left" w:pos="1061"/>
        </w:tabs>
        <w:spacing w:line="276" w:lineRule="auto"/>
        <w:ind w:firstLine="567"/>
        <w:jc w:val="both"/>
        <w:rPr>
          <w:rFonts w:ascii="Arial" w:eastAsia="Arial" w:hAnsi="Arial" w:cs="Arial"/>
        </w:rPr>
      </w:pPr>
      <w:r w:rsidRPr="0094340C">
        <w:rPr>
          <w:rFonts w:ascii="Arial" w:eastAsia="Arial" w:hAnsi="Arial" w:cs="Arial"/>
        </w:rPr>
        <w:t>14) получатель субсидии</w:t>
      </w:r>
      <w:r w:rsidR="002B59CE" w:rsidRPr="0094340C">
        <w:rPr>
          <w:rFonts w:ascii="Arial" w:eastAsia="Arial" w:hAnsi="Arial" w:cs="Arial"/>
        </w:rPr>
        <w:t xml:space="preserve"> (участник отбора)</w:t>
      </w:r>
      <w:r w:rsidRPr="0094340C">
        <w:rPr>
          <w:rFonts w:ascii="Arial" w:eastAsia="Arial" w:hAnsi="Arial" w:cs="Arial"/>
        </w:rPr>
        <w:t xml:space="preserve">  ранее не признавался победителем в районных конкурсах предпринимательских проектов</w:t>
      </w:r>
      <w:proofErr w:type="gramStart"/>
      <w:r w:rsidR="00BA462D" w:rsidRPr="0094340C">
        <w:rPr>
          <w:rFonts w:ascii="Arial" w:eastAsia="Arial" w:hAnsi="Arial" w:cs="Arial"/>
        </w:rPr>
        <w:t>,</w:t>
      </w:r>
      <w:r w:rsidRPr="0094340C">
        <w:rPr>
          <w:rFonts w:ascii="Arial" w:eastAsia="Arial" w:hAnsi="Arial" w:cs="Arial"/>
        </w:rPr>
        <w:t xml:space="preserve">, </w:t>
      </w:r>
      <w:proofErr w:type="gramEnd"/>
      <w:r w:rsidRPr="0094340C">
        <w:rPr>
          <w:rFonts w:ascii="Arial" w:eastAsia="Arial" w:hAnsi="Arial" w:cs="Arial"/>
        </w:rPr>
        <w:t>проводившихся ад</w:t>
      </w:r>
      <w:r w:rsidR="00180E45" w:rsidRPr="0094340C">
        <w:rPr>
          <w:rFonts w:ascii="Arial" w:eastAsia="Arial" w:hAnsi="Arial" w:cs="Arial"/>
        </w:rPr>
        <w:t>министрацией Асиновского района</w:t>
      </w:r>
      <w:r w:rsidR="00BA462D" w:rsidRPr="0094340C">
        <w:rPr>
          <w:rFonts w:ascii="Arial" w:eastAsia="Arial" w:hAnsi="Arial" w:cs="Arial"/>
        </w:rPr>
        <w:t>.</w:t>
      </w:r>
      <w:r w:rsidR="00180E45" w:rsidRPr="0094340C">
        <w:rPr>
          <w:rFonts w:ascii="Arial" w:eastAsia="Arial" w:hAnsi="Arial" w:cs="Arial"/>
        </w:rPr>
        <w:t>.</w:t>
      </w:r>
    </w:p>
    <w:p w:rsidR="00180E45" w:rsidRPr="0094340C" w:rsidRDefault="0078243B" w:rsidP="00180E45">
      <w:pPr>
        <w:tabs>
          <w:tab w:val="left" w:pos="1061"/>
        </w:tabs>
        <w:spacing w:line="276" w:lineRule="auto"/>
        <w:ind w:firstLine="567"/>
        <w:jc w:val="both"/>
        <w:rPr>
          <w:rFonts w:ascii="Arial" w:eastAsia="Calibri" w:hAnsi="Arial" w:cs="Arial"/>
        </w:rPr>
      </w:pPr>
      <w:r w:rsidRPr="0094340C">
        <w:rPr>
          <w:rFonts w:ascii="Arial" w:eastAsia="Calibri" w:hAnsi="Arial" w:cs="Arial"/>
        </w:rPr>
        <w:t>15</w:t>
      </w:r>
      <w:r w:rsidR="00180E45" w:rsidRPr="0094340C">
        <w:rPr>
          <w:rFonts w:ascii="Arial" w:eastAsia="Calibri" w:hAnsi="Arial" w:cs="Arial"/>
        </w:rPr>
        <w:t xml:space="preserve">) </w:t>
      </w:r>
      <w:r w:rsidR="00D43D07" w:rsidRPr="0094340C">
        <w:rPr>
          <w:rFonts w:ascii="Arial" w:hAnsi="Arial" w:cs="Arial"/>
        </w:rPr>
        <w:t xml:space="preserve">установить наемным работникам на период реализации предпринимательского проекта (но не менее одного года) размер заработной платы в пересчете на полную ставку не ниже 1,2 установленного минимального </w:t>
      </w:r>
      <w:proofErr w:type="gramStart"/>
      <w:r w:rsidR="00D43D07" w:rsidRPr="0094340C">
        <w:rPr>
          <w:rFonts w:ascii="Arial" w:hAnsi="Arial" w:cs="Arial"/>
        </w:rPr>
        <w:t>размера оплаты труда</w:t>
      </w:r>
      <w:proofErr w:type="gramEnd"/>
      <w:r w:rsidR="00D43D07" w:rsidRPr="0094340C">
        <w:rPr>
          <w:rFonts w:ascii="Arial" w:hAnsi="Arial" w:cs="Arial"/>
        </w:rPr>
        <w:t xml:space="preserve"> в Томской области с учетом соответствующего районного коэффициента;</w:t>
      </w:r>
    </w:p>
    <w:p w:rsidR="009E1DC3" w:rsidRPr="0094340C" w:rsidRDefault="009E1DC3" w:rsidP="009E1DC3">
      <w:pPr>
        <w:tabs>
          <w:tab w:val="left" w:pos="1061"/>
        </w:tabs>
        <w:spacing w:line="276" w:lineRule="auto"/>
        <w:jc w:val="both"/>
        <w:rPr>
          <w:rFonts w:ascii="Arial" w:eastAsia="Calibri" w:hAnsi="Arial" w:cs="Arial"/>
        </w:rPr>
      </w:pPr>
      <w:r w:rsidRPr="0094340C">
        <w:rPr>
          <w:rFonts w:ascii="Arial" w:eastAsia="Calibri" w:hAnsi="Arial" w:cs="Arial"/>
        </w:rPr>
        <w:t xml:space="preserve">(пункт 8 подпункта 15 в редакции постановления администрации </w:t>
      </w:r>
      <w:proofErr w:type="spellStart"/>
      <w:r w:rsidRPr="0094340C">
        <w:rPr>
          <w:rFonts w:ascii="Arial" w:eastAsia="Calibri" w:hAnsi="Arial" w:cs="Arial"/>
        </w:rPr>
        <w:t>Асиновского</w:t>
      </w:r>
      <w:proofErr w:type="spellEnd"/>
      <w:r w:rsidRPr="0094340C">
        <w:rPr>
          <w:rFonts w:ascii="Arial" w:eastAsia="Calibri" w:hAnsi="Arial" w:cs="Arial"/>
        </w:rPr>
        <w:t xml:space="preserve"> района </w:t>
      </w:r>
      <w:r w:rsidR="00E804CB" w:rsidRPr="0094340C">
        <w:rPr>
          <w:rFonts w:ascii="Arial" w:eastAsia="Calibri" w:hAnsi="Arial" w:cs="Arial"/>
        </w:rPr>
        <w:t xml:space="preserve">от </w:t>
      </w:r>
      <w:r w:rsidR="00D43D07" w:rsidRPr="0094340C">
        <w:rPr>
          <w:rFonts w:ascii="Arial" w:eastAsia="Calibri" w:hAnsi="Arial" w:cs="Arial"/>
        </w:rPr>
        <w:t>02.03.2026 №  191-ПС/26</w:t>
      </w:r>
      <w:r w:rsidR="00E804CB" w:rsidRPr="0094340C">
        <w:rPr>
          <w:rFonts w:ascii="Arial" w:eastAsia="Calibri" w:hAnsi="Arial" w:cs="Arial"/>
        </w:rPr>
        <w:t>)</w:t>
      </w:r>
    </w:p>
    <w:p w:rsidR="00180E45" w:rsidRPr="0094340C" w:rsidRDefault="0078243B" w:rsidP="00180E45">
      <w:pPr>
        <w:tabs>
          <w:tab w:val="left" w:pos="1061"/>
        </w:tabs>
        <w:spacing w:line="276" w:lineRule="auto"/>
        <w:ind w:firstLine="567"/>
        <w:jc w:val="both"/>
        <w:rPr>
          <w:rFonts w:ascii="Arial" w:eastAsia="Calibri" w:hAnsi="Arial" w:cs="Arial"/>
        </w:rPr>
      </w:pPr>
      <w:r w:rsidRPr="0094340C">
        <w:rPr>
          <w:rFonts w:ascii="Arial" w:eastAsia="Calibri" w:hAnsi="Arial" w:cs="Arial"/>
        </w:rPr>
        <w:t>16</w:t>
      </w:r>
      <w:r w:rsidR="00180E45" w:rsidRPr="0094340C">
        <w:rPr>
          <w:rFonts w:ascii="Arial" w:eastAsia="Calibri" w:hAnsi="Arial" w:cs="Arial"/>
        </w:rPr>
        <w:t>) получат</w:t>
      </w:r>
      <w:r w:rsidRPr="0094340C">
        <w:rPr>
          <w:rFonts w:ascii="Arial" w:eastAsia="Calibri" w:hAnsi="Arial" w:cs="Arial"/>
        </w:rPr>
        <w:t>ель субсидии обязан осуществить</w:t>
      </w:r>
      <w:r w:rsidR="00180E45" w:rsidRPr="0094340C">
        <w:rPr>
          <w:rFonts w:ascii="Arial" w:eastAsia="Calibri" w:hAnsi="Arial" w:cs="Arial"/>
        </w:rPr>
        <w:t xml:space="preserve"> вложение собственных денежных сре</w:t>
      </w:r>
      <w:proofErr w:type="gramStart"/>
      <w:r w:rsidR="00180E45" w:rsidRPr="0094340C">
        <w:rPr>
          <w:rFonts w:ascii="Arial" w:eastAsia="Calibri" w:hAnsi="Arial" w:cs="Arial"/>
        </w:rPr>
        <w:t>дств в пр</w:t>
      </w:r>
      <w:proofErr w:type="gramEnd"/>
      <w:r w:rsidR="00180E45" w:rsidRPr="0094340C">
        <w:rPr>
          <w:rFonts w:ascii="Arial" w:eastAsia="Calibri" w:hAnsi="Arial" w:cs="Arial"/>
        </w:rPr>
        <w:t>едпринимательский проект в объеме не менее 20 процентов от суммы запрашиваемой субсидии и сохранять свой бизнес не менее двух лет с даты заключения соглашения о предоставлении субсидии.</w:t>
      </w:r>
    </w:p>
    <w:p w:rsidR="00180E45" w:rsidRPr="0094340C" w:rsidRDefault="00180E45" w:rsidP="00180E45">
      <w:pPr>
        <w:tabs>
          <w:tab w:val="left" w:pos="1061"/>
        </w:tabs>
        <w:spacing w:line="276" w:lineRule="auto"/>
        <w:ind w:firstLine="567"/>
        <w:jc w:val="both"/>
        <w:rPr>
          <w:rFonts w:ascii="Arial" w:eastAsia="Calibri" w:hAnsi="Arial" w:cs="Arial"/>
        </w:rPr>
      </w:pPr>
      <w:r w:rsidRPr="0094340C">
        <w:rPr>
          <w:rFonts w:ascii="Arial" w:eastAsia="Calibri" w:hAnsi="Arial" w:cs="Arial"/>
        </w:rPr>
        <w:t>При этом не допускается направление средств субсидии, собственных средств (</w:t>
      </w:r>
      <w:proofErr w:type="gramStart"/>
      <w:r w:rsidRPr="0094340C">
        <w:rPr>
          <w:rFonts w:ascii="Arial" w:eastAsia="Calibri" w:hAnsi="Arial" w:cs="Arial"/>
        </w:rPr>
        <w:t>доля</w:t>
      </w:r>
      <w:proofErr w:type="gramEnd"/>
      <w:r w:rsidRPr="0094340C">
        <w:rPr>
          <w:rFonts w:ascii="Arial" w:eastAsia="Calibri" w:hAnsi="Arial" w:cs="Arial"/>
        </w:rPr>
        <w:t xml:space="preserve"> участвующая в </w:t>
      </w:r>
      <w:proofErr w:type="spellStart"/>
      <w:r w:rsidRPr="0094340C">
        <w:rPr>
          <w:rFonts w:ascii="Arial" w:eastAsia="Calibri" w:hAnsi="Arial" w:cs="Arial"/>
        </w:rPr>
        <w:t>софинансировании</w:t>
      </w:r>
      <w:proofErr w:type="spellEnd"/>
      <w:r w:rsidRPr="0094340C">
        <w:rPr>
          <w:rFonts w:ascii="Arial" w:eastAsia="Calibri" w:hAnsi="Arial" w:cs="Arial"/>
        </w:rPr>
        <w:t xml:space="preserve"> проекта) минуя расчетный счет.</w:t>
      </w:r>
    </w:p>
    <w:p w:rsidR="00752D1F" w:rsidRPr="0094340C" w:rsidRDefault="0078243B" w:rsidP="00752D1F">
      <w:pPr>
        <w:tabs>
          <w:tab w:val="left" w:pos="1061"/>
        </w:tabs>
        <w:spacing w:line="276" w:lineRule="auto"/>
        <w:ind w:firstLine="567"/>
        <w:jc w:val="both"/>
        <w:rPr>
          <w:rFonts w:ascii="Arial" w:eastAsia="Calibri" w:hAnsi="Arial" w:cs="Arial"/>
        </w:rPr>
      </w:pPr>
      <w:r w:rsidRPr="0094340C">
        <w:rPr>
          <w:rFonts w:ascii="Arial" w:eastAsia="Calibri" w:hAnsi="Arial" w:cs="Arial"/>
        </w:rPr>
        <w:t>17</w:t>
      </w:r>
      <w:r w:rsidR="00180E45" w:rsidRPr="0094340C">
        <w:rPr>
          <w:rFonts w:ascii="Arial" w:eastAsia="Calibri" w:hAnsi="Arial" w:cs="Arial"/>
        </w:rPr>
        <w:t xml:space="preserve">)  получатель субсидии  обязуется </w:t>
      </w:r>
      <w:r w:rsidR="00D8204C" w:rsidRPr="0094340C">
        <w:rPr>
          <w:rFonts w:ascii="Arial" w:eastAsia="Calibri" w:hAnsi="Arial" w:cs="Arial"/>
        </w:rPr>
        <w:t>сохранить</w:t>
      </w:r>
      <w:r w:rsidR="00B55B9A" w:rsidRPr="0094340C">
        <w:rPr>
          <w:rFonts w:ascii="Arial" w:eastAsia="Calibri" w:hAnsi="Arial" w:cs="Arial"/>
        </w:rPr>
        <w:t xml:space="preserve"> и (или) увел</w:t>
      </w:r>
      <w:r w:rsidR="00D8204C" w:rsidRPr="0094340C">
        <w:rPr>
          <w:rFonts w:ascii="Arial" w:eastAsia="Calibri" w:hAnsi="Arial" w:cs="Arial"/>
        </w:rPr>
        <w:t>ичить</w:t>
      </w:r>
      <w:r w:rsidR="00B55B9A" w:rsidRPr="0094340C">
        <w:rPr>
          <w:rFonts w:ascii="Arial" w:eastAsia="Calibri" w:hAnsi="Arial" w:cs="Arial"/>
        </w:rPr>
        <w:t xml:space="preserve"> в течение периода реализации предпринимательского проекта (но не менее о</w:t>
      </w:r>
      <w:r w:rsidR="00D8204C" w:rsidRPr="0094340C">
        <w:rPr>
          <w:rFonts w:ascii="Arial" w:eastAsia="Calibri" w:hAnsi="Arial" w:cs="Arial"/>
        </w:rPr>
        <w:t>дного года) численности занятых</w:t>
      </w:r>
      <w:proofErr w:type="gramStart"/>
      <w:r w:rsidR="00180E45" w:rsidRPr="0094340C">
        <w:rPr>
          <w:rFonts w:ascii="Arial" w:eastAsia="Calibri" w:hAnsi="Arial" w:cs="Arial"/>
        </w:rPr>
        <w:t>.</w:t>
      </w:r>
      <w:proofErr w:type="gramEnd"/>
      <w:r w:rsidR="00180E45" w:rsidRPr="0094340C">
        <w:rPr>
          <w:rFonts w:ascii="Arial" w:eastAsia="Calibri" w:hAnsi="Arial" w:cs="Arial"/>
        </w:rPr>
        <w:t xml:space="preserve"> </w:t>
      </w:r>
      <w:r w:rsidR="00752D1F" w:rsidRPr="0094340C">
        <w:rPr>
          <w:rFonts w:ascii="Arial" w:eastAsia="Calibri" w:hAnsi="Arial" w:cs="Arial"/>
        </w:rPr>
        <w:t>(</w:t>
      </w:r>
      <w:proofErr w:type="gramStart"/>
      <w:r w:rsidR="00752D1F" w:rsidRPr="0094340C">
        <w:rPr>
          <w:rFonts w:ascii="Arial" w:eastAsia="Calibri" w:hAnsi="Arial" w:cs="Arial"/>
        </w:rPr>
        <w:t>д</w:t>
      </w:r>
      <w:proofErr w:type="gramEnd"/>
      <w:r w:rsidR="00752D1F" w:rsidRPr="0094340C">
        <w:rPr>
          <w:rFonts w:ascii="Arial" w:eastAsia="Calibri" w:hAnsi="Arial" w:cs="Arial"/>
        </w:rPr>
        <w:t>ействующие на дату подачи заявки и вновь созданные рабочие места, включая «</w:t>
      </w:r>
      <w:proofErr w:type="spellStart"/>
      <w:r w:rsidR="00752D1F" w:rsidRPr="0094340C">
        <w:rPr>
          <w:rFonts w:ascii="Arial" w:eastAsia="Calibri" w:hAnsi="Arial" w:cs="Arial"/>
        </w:rPr>
        <w:t>самозанятость</w:t>
      </w:r>
      <w:proofErr w:type="spellEnd"/>
      <w:r w:rsidR="00752D1F" w:rsidRPr="0094340C">
        <w:rPr>
          <w:rFonts w:ascii="Arial" w:eastAsia="Calibri" w:hAnsi="Arial" w:cs="Arial"/>
        </w:rPr>
        <w:t>» для индивидуальных предпринимателей).</w:t>
      </w:r>
    </w:p>
    <w:p w:rsidR="0019182A" w:rsidRPr="0094340C" w:rsidRDefault="0019182A" w:rsidP="00752D1F">
      <w:pPr>
        <w:tabs>
          <w:tab w:val="left" w:pos="1061"/>
        </w:tabs>
        <w:spacing w:line="276" w:lineRule="auto"/>
        <w:ind w:firstLine="567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18) получатель субсидии (участник отбора), на дату представления заявки, не должен состоять в Реестре работодателей, у которых выявлены факты нелегальной занятости.</w:t>
      </w:r>
    </w:p>
    <w:p w:rsidR="0019182A" w:rsidRPr="0094340C" w:rsidRDefault="0019182A" w:rsidP="0019182A">
      <w:pPr>
        <w:tabs>
          <w:tab w:val="left" w:pos="1061"/>
        </w:tabs>
        <w:spacing w:line="276" w:lineRule="auto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 xml:space="preserve">(подпункт 18 введен постановлением администрации </w:t>
      </w:r>
      <w:proofErr w:type="spellStart"/>
      <w:r w:rsidRPr="0094340C">
        <w:rPr>
          <w:rFonts w:ascii="Arial" w:hAnsi="Arial" w:cs="Arial"/>
        </w:rPr>
        <w:t>Асиновского</w:t>
      </w:r>
      <w:proofErr w:type="spellEnd"/>
      <w:r w:rsidRPr="0094340C">
        <w:rPr>
          <w:rFonts w:ascii="Arial" w:hAnsi="Arial" w:cs="Arial"/>
        </w:rPr>
        <w:t xml:space="preserve"> района от 02.03.2026 № 191-ПС/26)</w:t>
      </w:r>
    </w:p>
    <w:p w:rsidR="00A1675E" w:rsidRPr="0094340C" w:rsidRDefault="00A1675E" w:rsidP="00A1675E">
      <w:pPr>
        <w:tabs>
          <w:tab w:val="left" w:pos="1061"/>
        </w:tabs>
        <w:spacing w:line="276" w:lineRule="auto"/>
        <w:jc w:val="both"/>
        <w:rPr>
          <w:rFonts w:ascii="Arial" w:eastAsia="Calibri" w:hAnsi="Arial" w:cs="Arial"/>
        </w:rPr>
      </w:pPr>
      <w:r w:rsidRPr="0094340C">
        <w:rPr>
          <w:rFonts w:ascii="Arial" w:eastAsia="Calibri" w:hAnsi="Arial" w:cs="Arial"/>
        </w:rPr>
        <w:tab/>
        <w:t>19) Поддержка не может оказываться в отношении субъектов малого и среднего предпринимательства:</w:t>
      </w:r>
    </w:p>
    <w:p w:rsidR="00A1675E" w:rsidRPr="0094340C" w:rsidRDefault="00A1675E" w:rsidP="00A1675E">
      <w:pPr>
        <w:tabs>
          <w:tab w:val="left" w:pos="1061"/>
        </w:tabs>
        <w:spacing w:line="276" w:lineRule="auto"/>
        <w:jc w:val="both"/>
        <w:rPr>
          <w:rFonts w:ascii="Arial" w:eastAsia="Calibri" w:hAnsi="Arial" w:cs="Arial"/>
        </w:rPr>
      </w:pPr>
      <w:r w:rsidRPr="0094340C">
        <w:rPr>
          <w:rFonts w:ascii="Arial" w:eastAsia="Calibri" w:hAnsi="Arial" w:cs="Arial"/>
        </w:rPr>
        <w:tab/>
        <w:t xml:space="preserve">1) являющихся кредитными организациями, страховыми организациями (за исключением потребительских кооперативов), инвестиционными фондами, </w:t>
      </w:r>
      <w:r w:rsidRPr="0094340C">
        <w:rPr>
          <w:rFonts w:ascii="Arial" w:eastAsia="Calibri" w:hAnsi="Arial" w:cs="Arial"/>
        </w:rPr>
        <w:lastRenderedPageBreak/>
        <w:t>негосударственными пенсионными фондами, профессиональными участниками рынка ценных бумаг, ломбардами;</w:t>
      </w:r>
    </w:p>
    <w:p w:rsidR="00A1675E" w:rsidRPr="0094340C" w:rsidRDefault="00A1675E" w:rsidP="00A1675E">
      <w:pPr>
        <w:tabs>
          <w:tab w:val="left" w:pos="1061"/>
        </w:tabs>
        <w:spacing w:line="276" w:lineRule="auto"/>
        <w:jc w:val="both"/>
        <w:rPr>
          <w:rFonts w:ascii="Arial" w:eastAsia="Calibri" w:hAnsi="Arial" w:cs="Arial"/>
        </w:rPr>
      </w:pPr>
      <w:r w:rsidRPr="0094340C">
        <w:rPr>
          <w:rFonts w:ascii="Arial" w:eastAsia="Calibri" w:hAnsi="Arial" w:cs="Arial"/>
        </w:rPr>
        <w:tab/>
        <w:t>2) являющихся участниками соглашений о разделе продукции;</w:t>
      </w:r>
    </w:p>
    <w:p w:rsidR="00A1675E" w:rsidRPr="0094340C" w:rsidRDefault="00A1675E" w:rsidP="00A1675E">
      <w:pPr>
        <w:tabs>
          <w:tab w:val="left" w:pos="1061"/>
        </w:tabs>
        <w:spacing w:line="276" w:lineRule="auto"/>
        <w:jc w:val="both"/>
        <w:rPr>
          <w:rFonts w:ascii="Arial" w:eastAsia="Calibri" w:hAnsi="Arial" w:cs="Arial"/>
        </w:rPr>
      </w:pPr>
      <w:r w:rsidRPr="0094340C">
        <w:rPr>
          <w:rFonts w:ascii="Arial" w:eastAsia="Calibri" w:hAnsi="Arial" w:cs="Arial"/>
        </w:rPr>
        <w:tab/>
        <w:t xml:space="preserve">3) </w:t>
      </w:r>
      <w:proofErr w:type="gramStart"/>
      <w:r w:rsidRPr="0094340C">
        <w:rPr>
          <w:rFonts w:ascii="Arial" w:eastAsia="Calibri" w:hAnsi="Arial" w:cs="Arial"/>
        </w:rPr>
        <w:t>осуществляющих</w:t>
      </w:r>
      <w:proofErr w:type="gramEnd"/>
      <w:r w:rsidRPr="0094340C">
        <w:rPr>
          <w:rFonts w:ascii="Arial" w:eastAsia="Calibri" w:hAnsi="Arial" w:cs="Arial"/>
        </w:rPr>
        <w:t xml:space="preserve"> предпринимательскую деятельность в сфере игорного бизнеса;</w:t>
      </w:r>
    </w:p>
    <w:p w:rsidR="00A1675E" w:rsidRPr="0094340C" w:rsidRDefault="00A1675E" w:rsidP="00A1675E">
      <w:pPr>
        <w:tabs>
          <w:tab w:val="left" w:pos="1061"/>
        </w:tabs>
        <w:spacing w:line="276" w:lineRule="auto"/>
        <w:jc w:val="both"/>
        <w:rPr>
          <w:rFonts w:ascii="Arial" w:eastAsia="Calibri" w:hAnsi="Arial" w:cs="Arial"/>
        </w:rPr>
      </w:pPr>
      <w:r w:rsidRPr="0094340C">
        <w:rPr>
          <w:rFonts w:ascii="Arial" w:eastAsia="Calibri" w:hAnsi="Arial" w:cs="Arial"/>
        </w:rPr>
        <w:tab/>
        <w:t>4) 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A1675E" w:rsidRPr="0094340C" w:rsidRDefault="00A1675E" w:rsidP="00A1675E">
      <w:pPr>
        <w:tabs>
          <w:tab w:val="left" w:pos="1061"/>
        </w:tabs>
        <w:spacing w:line="276" w:lineRule="auto"/>
        <w:jc w:val="both"/>
        <w:rPr>
          <w:rFonts w:ascii="Arial" w:hAnsi="Arial" w:cs="Arial"/>
        </w:rPr>
      </w:pPr>
      <w:r w:rsidRPr="0094340C">
        <w:rPr>
          <w:rFonts w:ascii="Arial" w:eastAsia="Calibri" w:hAnsi="Arial" w:cs="Arial"/>
        </w:rPr>
        <w:t>(</w:t>
      </w:r>
      <w:r w:rsidRPr="0094340C">
        <w:rPr>
          <w:rFonts w:ascii="Arial" w:hAnsi="Arial" w:cs="Arial"/>
        </w:rPr>
        <w:t xml:space="preserve">подпункт 19 введен постановлением администрации </w:t>
      </w:r>
      <w:proofErr w:type="spellStart"/>
      <w:r w:rsidRPr="0094340C">
        <w:rPr>
          <w:rFonts w:ascii="Arial" w:hAnsi="Arial" w:cs="Arial"/>
        </w:rPr>
        <w:t>Асиновского</w:t>
      </w:r>
      <w:proofErr w:type="spellEnd"/>
      <w:r w:rsidRPr="0094340C">
        <w:rPr>
          <w:rFonts w:ascii="Arial" w:hAnsi="Arial" w:cs="Arial"/>
        </w:rPr>
        <w:t xml:space="preserve"> района от 02.04.2026 № 277-ПС/26)</w:t>
      </w:r>
    </w:p>
    <w:p w:rsidR="00F104E4" w:rsidRPr="0094340C" w:rsidRDefault="0078243B" w:rsidP="00F104E4">
      <w:pPr>
        <w:tabs>
          <w:tab w:val="left" w:pos="1061"/>
        </w:tabs>
        <w:spacing w:line="276" w:lineRule="auto"/>
        <w:ind w:firstLine="567"/>
        <w:jc w:val="both"/>
        <w:rPr>
          <w:rFonts w:ascii="Arial" w:eastAsia="Calibri" w:hAnsi="Arial" w:cs="Arial"/>
        </w:rPr>
      </w:pPr>
      <w:r w:rsidRPr="0094340C">
        <w:rPr>
          <w:rFonts w:ascii="Arial" w:eastAsia="Calibri" w:hAnsi="Arial" w:cs="Arial"/>
        </w:rPr>
        <w:t>9</w:t>
      </w:r>
      <w:r w:rsidR="00F104E4" w:rsidRPr="0094340C">
        <w:rPr>
          <w:rFonts w:ascii="Arial" w:eastAsia="Calibri" w:hAnsi="Arial" w:cs="Arial"/>
        </w:rPr>
        <w:t>.</w:t>
      </w:r>
      <w:r w:rsidR="00F104E4" w:rsidRPr="0094340C">
        <w:rPr>
          <w:rFonts w:ascii="Arial" w:eastAsiaTheme="minorEastAsia" w:hAnsi="Arial" w:cs="Arial"/>
        </w:rPr>
        <w:t xml:space="preserve"> </w:t>
      </w:r>
      <w:r w:rsidR="00D960A9" w:rsidRPr="0094340C">
        <w:rPr>
          <w:rFonts w:ascii="Arial" w:eastAsia="Calibri" w:hAnsi="Arial" w:cs="Arial"/>
        </w:rPr>
        <w:t>Отбор получателей субс</w:t>
      </w:r>
      <w:r w:rsidR="00266315" w:rsidRPr="0094340C">
        <w:rPr>
          <w:rFonts w:ascii="Arial" w:eastAsia="Calibri" w:hAnsi="Arial" w:cs="Arial"/>
        </w:rPr>
        <w:t>идии для предоставления субсидий</w:t>
      </w:r>
      <w:r w:rsidR="00D960A9" w:rsidRPr="0094340C">
        <w:rPr>
          <w:rFonts w:ascii="Arial" w:eastAsia="Calibri" w:hAnsi="Arial" w:cs="Arial"/>
        </w:rPr>
        <w:t xml:space="preserve"> осуществляется на едином портале бюджетной системы Российской Федерации государственной интегрированной информационной системы управления общественными финансами «Электронный бюджет»  (далее – система «Электронный бюджет») исходя из наилучших условий достижения результатов предоставления субсидии.</w:t>
      </w:r>
    </w:p>
    <w:p w:rsidR="00D960A9" w:rsidRPr="0094340C" w:rsidRDefault="00D960A9" w:rsidP="00D960A9">
      <w:pPr>
        <w:widowControl w:val="0"/>
        <w:autoSpaceDE w:val="0"/>
        <w:autoSpaceDN w:val="0"/>
        <w:adjustRightInd w:val="0"/>
        <w:spacing w:line="18" w:lineRule="atLeast"/>
        <w:ind w:firstLine="708"/>
        <w:jc w:val="both"/>
        <w:rPr>
          <w:rFonts w:ascii="Arial" w:eastAsia="Calibri" w:hAnsi="Arial" w:cs="Arial"/>
        </w:rPr>
      </w:pPr>
      <w:r w:rsidRPr="0094340C">
        <w:rPr>
          <w:rFonts w:ascii="Arial" w:eastAsia="Calibri" w:hAnsi="Arial" w:cs="Arial"/>
        </w:rPr>
        <w:t>Особенности  проведения отбора в системе "Электронный бюджет":</w:t>
      </w:r>
    </w:p>
    <w:p w:rsidR="00D8204C" w:rsidRPr="0094340C" w:rsidRDefault="002B59CE" w:rsidP="00D8204C">
      <w:pPr>
        <w:pStyle w:val="a3"/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spacing w:line="18" w:lineRule="atLeast"/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4340C">
        <w:rPr>
          <w:rFonts w:ascii="Arial" w:hAnsi="Arial" w:cs="Arial"/>
          <w:sz w:val="24"/>
          <w:szCs w:val="24"/>
          <w:lang w:eastAsia="ru-RU"/>
        </w:rPr>
        <w:t>получатель субсидии (участник отбора) должен иметь доступ</w:t>
      </w:r>
      <w:r w:rsidR="00D960A9" w:rsidRPr="0094340C">
        <w:rPr>
          <w:rFonts w:ascii="Arial" w:hAnsi="Arial" w:cs="Arial"/>
          <w:sz w:val="24"/>
          <w:szCs w:val="24"/>
          <w:lang w:eastAsia="ru-RU"/>
        </w:rPr>
        <w:t xml:space="preserve"> к системе "Электронный бюджет" с использованием федеральной государственной информационной системы "Единая система идентификац</w:t>
      </w:r>
      <w:proofErr w:type="gramStart"/>
      <w:r w:rsidR="00D960A9" w:rsidRPr="0094340C">
        <w:rPr>
          <w:rFonts w:ascii="Arial" w:hAnsi="Arial" w:cs="Arial"/>
          <w:sz w:val="24"/>
          <w:szCs w:val="24"/>
          <w:lang w:eastAsia="ru-RU"/>
        </w:rPr>
        <w:t>ии и ау</w:t>
      </w:r>
      <w:proofErr w:type="gramEnd"/>
      <w:r w:rsidR="00D960A9" w:rsidRPr="0094340C">
        <w:rPr>
          <w:rFonts w:ascii="Arial" w:hAnsi="Arial" w:cs="Arial"/>
          <w:sz w:val="24"/>
          <w:szCs w:val="24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D8204C" w:rsidRPr="0094340C" w:rsidRDefault="00D960A9" w:rsidP="00E71EB2">
      <w:pPr>
        <w:pStyle w:val="a3"/>
        <w:widowControl w:val="0"/>
        <w:numPr>
          <w:ilvl w:val="0"/>
          <w:numId w:val="21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18" w:lineRule="atLeast"/>
        <w:ind w:left="-142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4340C">
        <w:rPr>
          <w:rFonts w:ascii="Arial" w:hAnsi="Arial" w:cs="Arial"/>
          <w:sz w:val="24"/>
          <w:szCs w:val="24"/>
          <w:lang w:eastAsia="ru-RU"/>
        </w:rPr>
        <w:t xml:space="preserve">взаимодействие уполномоченного органа, а также Комиссии с </w:t>
      </w:r>
      <w:r w:rsidR="00774683" w:rsidRPr="0094340C">
        <w:rPr>
          <w:rFonts w:ascii="Arial" w:hAnsi="Arial" w:cs="Arial"/>
          <w:sz w:val="24"/>
          <w:szCs w:val="24"/>
          <w:lang w:eastAsia="ru-RU"/>
        </w:rPr>
        <w:t>получателями</w:t>
      </w:r>
      <w:r w:rsidR="004B1DF4" w:rsidRPr="0094340C">
        <w:rPr>
          <w:rFonts w:ascii="Arial" w:hAnsi="Arial" w:cs="Arial"/>
          <w:sz w:val="24"/>
          <w:szCs w:val="24"/>
          <w:lang w:eastAsia="ru-RU"/>
        </w:rPr>
        <w:t xml:space="preserve"> субсидии</w:t>
      </w:r>
      <w:r w:rsidR="00400284" w:rsidRPr="0094340C">
        <w:rPr>
          <w:rFonts w:ascii="Arial" w:hAnsi="Arial" w:cs="Arial"/>
          <w:sz w:val="24"/>
          <w:szCs w:val="24"/>
        </w:rPr>
        <w:t xml:space="preserve"> </w:t>
      </w:r>
      <w:r w:rsidR="00400284" w:rsidRPr="0094340C">
        <w:rPr>
          <w:rFonts w:ascii="Arial" w:hAnsi="Arial" w:cs="Arial"/>
          <w:sz w:val="24"/>
          <w:szCs w:val="24"/>
          <w:lang w:eastAsia="ru-RU"/>
        </w:rPr>
        <w:t>осуществляется</w:t>
      </w:r>
      <w:r w:rsidR="004B1DF4" w:rsidRPr="0094340C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4340C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16CAE" w:rsidRPr="0094340C">
        <w:rPr>
          <w:rFonts w:ascii="Arial" w:hAnsi="Arial" w:cs="Arial"/>
          <w:sz w:val="24"/>
          <w:szCs w:val="24"/>
          <w:lang w:eastAsia="ru-RU"/>
        </w:rPr>
        <w:t>в системе "Электронный бюджет"</w:t>
      </w:r>
      <w:r w:rsidR="00400284" w:rsidRPr="0094340C">
        <w:rPr>
          <w:rFonts w:ascii="Arial" w:hAnsi="Arial" w:cs="Arial"/>
          <w:sz w:val="24"/>
          <w:szCs w:val="24"/>
        </w:rPr>
        <w:t xml:space="preserve"> </w:t>
      </w:r>
      <w:r w:rsidR="00400284" w:rsidRPr="0094340C">
        <w:rPr>
          <w:rFonts w:ascii="Arial" w:hAnsi="Arial" w:cs="Arial"/>
          <w:sz w:val="24"/>
          <w:szCs w:val="24"/>
          <w:lang w:eastAsia="ru-RU"/>
        </w:rPr>
        <w:t>с использованием документов в электронной форме</w:t>
      </w:r>
      <w:r w:rsidR="00A16CAE" w:rsidRPr="0094340C">
        <w:rPr>
          <w:rFonts w:ascii="Arial" w:hAnsi="Arial" w:cs="Arial"/>
          <w:sz w:val="24"/>
          <w:szCs w:val="24"/>
          <w:lang w:eastAsia="ru-RU"/>
        </w:rPr>
        <w:t>.</w:t>
      </w:r>
    </w:p>
    <w:p w:rsidR="00D8204C" w:rsidRPr="0094340C" w:rsidRDefault="0078243B" w:rsidP="00D8204C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spacing w:line="18" w:lineRule="atLeast"/>
        <w:ind w:left="-142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4340C">
        <w:rPr>
          <w:rFonts w:ascii="Arial" w:hAnsi="Arial" w:cs="Arial"/>
          <w:sz w:val="24"/>
          <w:szCs w:val="24"/>
          <w:lang w:eastAsia="ru-RU"/>
        </w:rPr>
        <w:t>10</w:t>
      </w:r>
      <w:r w:rsidR="00F104E4" w:rsidRPr="0094340C">
        <w:rPr>
          <w:rFonts w:ascii="Arial" w:hAnsi="Arial" w:cs="Arial"/>
          <w:sz w:val="24"/>
          <w:szCs w:val="24"/>
          <w:lang w:eastAsia="ru-RU"/>
        </w:rPr>
        <w:t xml:space="preserve">. Способом проведения </w:t>
      </w:r>
      <w:proofErr w:type="gramStart"/>
      <w:r w:rsidR="00F104E4" w:rsidRPr="0094340C">
        <w:rPr>
          <w:rFonts w:ascii="Arial" w:hAnsi="Arial" w:cs="Arial"/>
          <w:sz w:val="24"/>
          <w:szCs w:val="24"/>
          <w:lang w:eastAsia="ru-RU"/>
        </w:rPr>
        <w:t>отбора</w:t>
      </w:r>
      <w:proofErr w:type="gramEnd"/>
      <w:r w:rsidR="00F104E4" w:rsidRPr="0094340C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52970" w:rsidRPr="0094340C">
        <w:rPr>
          <w:rFonts w:ascii="Arial" w:hAnsi="Arial" w:cs="Arial"/>
          <w:sz w:val="24"/>
          <w:szCs w:val="24"/>
          <w:lang w:eastAsia="ru-RU"/>
        </w:rPr>
        <w:t>на конкурентной основе</w:t>
      </w:r>
      <w:r w:rsidR="00266315" w:rsidRPr="0094340C">
        <w:rPr>
          <w:rFonts w:ascii="Arial" w:hAnsi="Arial" w:cs="Arial"/>
          <w:sz w:val="24"/>
          <w:szCs w:val="24"/>
        </w:rPr>
        <w:t xml:space="preserve"> </w:t>
      </w:r>
      <w:r w:rsidR="00266315" w:rsidRPr="0094340C">
        <w:rPr>
          <w:rFonts w:ascii="Arial" w:hAnsi="Arial" w:cs="Arial"/>
          <w:sz w:val="24"/>
          <w:szCs w:val="24"/>
          <w:lang w:eastAsia="ru-RU"/>
        </w:rPr>
        <w:t>исходя из наилучших условий достижения результатов предоставления субсидии</w:t>
      </w:r>
      <w:r w:rsidR="00A52970" w:rsidRPr="0094340C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104E4" w:rsidRPr="0094340C">
        <w:rPr>
          <w:rFonts w:ascii="Arial" w:hAnsi="Arial" w:cs="Arial"/>
          <w:sz w:val="24"/>
          <w:szCs w:val="24"/>
          <w:lang w:eastAsia="ru-RU"/>
        </w:rPr>
        <w:t>является</w:t>
      </w:r>
      <w:r w:rsidR="00D8204C" w:rsidRPr="0094340C">
        <w:rPr>
          <w:rFonts w:ascii="Arial" w:hAnsi="Arial" w:cs="Arial"/>
          <w:sz w:val="24"/>
          <w:szCs w:val="24"/>
          <w:lang w:eastAsia="ru-RU"/>
        </w:rPr>
        <w:t xml:space="preserve"> районный</w:t>
      </w:r>
      <w:r w:rsidR="00F104E4" w:rsidRPr="0094340C">
        <w:rPr>
          <w:rFonts w:ascii="Arial" w:hAnsi="Arial" w:cs="Arial"/>
          <w:sz w:val="24"/>
          <w:szCs w:val="24"/>
          <w:lang w:eastAsia="ru-RU"/>
        </w:rPr>
        <w:t xml:space="preserve"> конкурс предпринимательских пр</w:t>
      </w:r>
      <w:r w:rsidR="00A16CAE" w:rsidRPr="0094340C">
        <w:rPr>
          <w:rFonts w:ascii="Arial" w:hAnsi="Arial" w:cs="Arial"/>
          <w:sz w:val="24"/>
          <w:szCs w:val="24"/>
          <w:lang w:eastAsia="ru-RU"/>
        </w:rPr>
        <w:t>оектов «Бизнес-старт»</w:t>
      </w:r>
      <w:r w:rsidR="00A52970" w:rsidRPr="0094340C">
        <w:rPr>
          <w:rFonts w:ascii="Arial" w:hAnsi="Arial" w:cs="Arial"/>
          <w:sz w:val="24"/>
          <w:szCs w:val="24"/>
        </w:rPr>
        <w:t xml:space="preserve"> </w:t>
      </w:r>
      <w:r w:rsidR="00A16CAE" w:rsidRPr="0094340C">
        <w:rPr>
          <w:rFonts w:ascii="Arial" w:hAnsi="Arial" w:cs="Arial"/>
          <w:sz w:val="24"/>
          <w:szCs w:val="24"/>
          <w:lang w:eastAsia="ru-RU"/>
        </w:rPr>
        <w:t>(далее – к</w:t>
      </w:r>
      <w:r w:rsidR="00F104E4" w:rsidRPr="0094340C">
        <w:rPr>
          <w:rFonts w:ascii="Arial" w:hAnsi="Arial" w:cs="Arial"/>
          <w:sz w:val="24"/>
          <w:szCs w:val="24"/>
          <w:lang w:eastAsia="ru-RU"/>
        </w:rPr>
        <w:t>онкурс</w:t>
      </w:r>
      <w:r w:rsidR="00D963A7" w:rsidRPr="0094340C">
        <w:rPr>
          <w:rFonts w:ascii="Arial" w:hAnsi="Arial" w:cs="Arial"/>
          <w:sz w:val="24"/>
          <w:szCs w:val="24"/>
          <w:lang w:eastAsia="ru-RU"/>
        </w:rPr>
        <w:t xml:space="preserve"> получателей субсидии</w:t>
      </w:r>
      <w:r w:rsidR="00F104E4" w:rsidRPr="0094340C">
        <w:rPr>
          <w:rFonts w:ascii="Arial" w:hAnsi="Arial" w:cs="Arial"/>
          <w:sz w:val="24"/>
          <w:szCs w:val="24"/>
          <w:lang w:eastAsia="ru-RU"/>
        </w:rPr>
        <w:t xml:space="preserve">). </w:t>
      </w:r>
    </w:p>
    <w:p w:rsidR="00211B88" w:rsidRPr="0094340C" w:rsidRDefault="0078243B" w:rsidP="00211B88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spacing w:line="18" w:lineRule="atLeast"/>
        <w:ind w:left="-142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4340C">
        <w:rPr>
          <w:rFonts w:ascii="Arial" w:hAnsi="Arial" w:cs="Arial"/>
          <w:sz w:val="24"/>
          <w:szCs w:val="24"/>
          <w:lang w:eastAsia="ru-RU"/>
        </w:rPr>
        <w:t>11</w:t>
      </w:r>
      <w:r w:rsidR="00F104E4" w:rsidRPr="0094340C">
        <w:rPr>
          <w:rFonts w:ascii="Arial" w:hAnsi="Arial" w:cs="Arial"/>
          <w:sz w:val="24"/>
          <w:szCs w:val="24"/>
          <w:lang w:eastAsia="ru-RU"/>
        </w:rPr>
        <w:t>.</w:t>
      </w:r>
      <w:r w:rsidR="00F104E4" w:rsidRPr="0094340C">
        <w:rPr>
          <w:rFonts w:ascii="Arial" w:hAnsi="Arial" w:cs="Arial"/>
          <w:sz w:val="24"/>
          <w:szCs w:val="24"/>
        </w:rPr>
        <w:t xml:space="preserve"> </w:t>
      </w:r>
      <w:r w:rsidR="00E71EB2" w:rsidRPr="0094340C">
        <w:rPr>
          <w:rFonts w:ascii="Arial" w:hAnsi="Arial" w:cs="Arial"/>
          <w:sz w:val="24"/>
          <w:szCs w:val="24"/>
          <w:lang w:eastAsia="ru-RU"/>
        </w:rPr>
        <w:t xml:space="preserve">Объявление о проведении конкурса </w:t>
      </w:r>
      <w:r w:rsidR="00D963A7" w:rsidRPr="0094340C">
        <w:rPr>
          <w:rFonts w:ascii="Arial" w:hAnsi="Arial" w:cs="Arial"/>
          <w:sz w:val="24"/>
          <w:szCs w:val="24"/>
          <w:lang w:eastAsia="ru-RU"/>
        </w:rPr>
        <w:t xml:space="preserve">получателей субсидии </w:t>
      </w:r>
      <w:r w:rsidR="00E71EB2" w:rsidRPr="0094340C">
        <w:rPr>
          <w:rFonts w:ascii="Arial" w:hAnsi="Arial" w:cs="Arial"/>
          <w:sz w:val="24"/>
          <w:szCs w:val="24"/>
          <w:lang w:eastAsia="ru-RU"/>
        </w:rPr>
        <w:t xml:space="preserve">подлежит размещению в системе "Электронный бюджет" не позднее, чем за 5 календарных дней до даты </w:t>
      </w:r>
      <w:proofErr w:type="gramStart"/>
      <w:r w:rsidR="00E71EB2" w:rsidRPr="0094340C">
        <w:rPr>
          <w:rFonts w:ascii="Arial" w:hAnsi="Arial" w:cs="Arial"/>
          <w:sz w:val="24"/>
          <w:szCs w:val="24"/>
          <w:lang w:eastAsia="ru-RU"/>
        </w:rPr>
        <w:t>начала приема заявок получателей субсидии</w:t>
      </w:r>
      <w:proofErr w:type="gramEnd"/>
      <w:r w:rsidR="00F36123" w:rsidRPr="0094340C">
        <w:rPr>
          <w:rFonts w:ascii="Arial" w:hAnsi="Arial" w:cs="Arial"/>
          <w:sz w:val="24"/>
          <w:szCs w:val="24"/>
          <w:lang w:eastAsia="ru-RU"/>
        </w:rPr>
        <w:t>.</w:t>
      </w:r>
    </w:p>
    <w:p w:rsidR="0024618A" w:rsidRPr="0094340C" w:rsidRDefault="0078243B" w:rsidP="00211B88">
      <w:pPr>
        <w:pStyle w:val="a3"/>
        <w:widowControl w:val="0"/>
        <w:tabs>
          <w:tab w:val="left" w:pos="851"/>
        </w:tabs>
        <w:autoSpaceDE w:val="0"/>
        <w:autoSpaceDN w:val="0"/>
        <w:adjustRightInd w:val="0"/>
        <w:spacing w:line="18" w:lineRule="atLeast"/>
        <w:ind w:left="-142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94340C">
        <w:rPr>
          <w:rFonts w:ascii="Arial" w:hAnsi="Arial" w:cs="Arial"/>
          <w:sz w:val="24"/>
          <w:szCs w:val="24"/>
          <w:lang w:eastAsia="ru-RU"/>
        </w:rPr>
        <w:t>12</w:t>
      </w:r>
      <w:r w:rsidR="00CD7838" w:rsidRPr="0094340C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24618A" w:rsidRPr="0094340C">
        <w:rPr>
          <w:rFonts w:ascii="Arial" w:hAnsi="Arial" w:cs="Arial"/>
          <w:sz w:val="24"/>
          <w:szCs w:val="24"/>
          <w:lang w:eastAsia="ru-RU"/>
        </w:rPr>
        <w:t>Изменения в объявление о проведении конкурса</w:t>
      </w:r>
      <w:r w:rsidR="00D963A7" w:rsidRPr="0094340C">
        <w:rPr>
          <w:rFonts w:ascii="Arial" w:hAnsi="Arial" w:cs="Arial"/>
          <w:sz w:val="24"/>
          <w:szCs w:val="24"/>
          <w:lang w:eastAsia="ru-RU"/>
        </w:rPr>
        <w:t xml:space="preserve"> получателей субсидии</w:t>
      </w:r>
      <w:r w:rsidR="0024618A" w:rsidRPr="0094340C">
        <w:rPr>
          <w:rFonts w:ascii="Arial" w:hAnsi="Arial" w:cs="Arial"/>
          <w:sz w:val="24"/>
          <w:szCs w:val="24"/>
          <w:lang w:eastAsia="ru-RU"/>
        </w:rPr>
        <w:t xml:space="preserve"> осуществляются не позднее наступления </w:t>
      </w:r>
      <w:proofErr w:type="gramStart"/>
      <w:r w:rsidR="0024618A" w:rsidRPr="0094340C">
        <w:rPr>
          <w:rFonts w:ascii="Arial" w:hAnsi="Arial" w:cs="Arial"/>
          <w:sz w:val="24"/>
          <w:szCs w:val="24"/>
          <w:lang w:eastAsia="ru-RU"/>
        </w:rPr>
        <w:t>даты окончания приема заявок участников конкурса</w:t>
      </w:r>
      <w:r w:rsidR="00D963A7" w:rsidRPr="0094340C">
        <w:rPr>
          <w:rFonts w:ascii="Arial" w:hAnsi="Arial" w:cs="Arial"/>
          <w:sz w:val="24"/>
          <w:szCs w:val="24"/>
          <w:lang w:eastAsia="ru-RU"/>
        </w:rPr>
        <w:t xml:space="preserve"> получателей субсидии</w:t>
      </w:r>
      <w:proofErr w:type="gramEnd"/>
      <w:r w:rsidR="0024618A" w:rsidRPr="0094340C">
        <w:rPr>
          <w:rFonts w:ascii="Arial" w:hAnsi="Arial" w:cs="Arial"/>
          <w:sz w:val="24"/>
          <w:szCs w:val="24"/>
          <w:lang w:eastAsia="ru-RU"/>
        </w:rPr>
        <w:t>.</w:t>
      </w:r>
    </w:p>
    <w:p w:rsidR="0024618A" w:rsidRPr="0094340C" w:rsidRDefault="0078243B" w:rsidP="0024618A">
      <w:pPr>
        <w:tabs>
          <w:tab w:val="left" w:pos="1061"/>
        </w:tabs>
        <w:spacing w:line="276" w:lineRule="auto"/>
        <w:ind w:firstLine="567"/>
        <w:jc w:val="both"/>
        <w:rPr>
          <w:rFonts w:ascii="Arial" w:eastAsia="Calibri" w:hAnsi="Arial" w:cs="Arial"/>
        </w:rPr>
      </w:pPr>
      <w:r w:rsidRPr="0094340C">
        <w:rPr>
          <w:rFonts w:ascii="Arial" w:eastAsia="Calibri" w:hAnsi="Arial" w:cs="Arial"/>
        </w:rPr>
        <w:t>13</w:t>
      </w:r>
      <w:r w:rsidR="0024618A" w:rsidRPr="0094340C">
        <w:rPr>
          <w:rFonts w:ascii="Arial" w:eastAsia="Calibri" w:hAnsi="Arial" w:cs="Arial"/>
        </w:rPr>
        <w:t>. В случае внесения изменений в объявление о проведении конкурса</w:t>
      </w:r>
      <w:r w:rsidR="00D963A7" w:rsidRPr="0094340C">
        <w:rPr>
          <w:rFonts w:ascii="Arial" w:hAnsi="Arial" w:cs="Arial"/>
        </w:rPr>
        <w:t xml:space="preserve"> </w:t>
      </w:r>
      <w:r w:rsidR="00D963A7" w:rsidRPr="0094340C">
        <w:rPr>
          <w:rFonts w:ascii="Arial" w:eastAsia="Calibri" w:hAnsi="Arial" w:cs="Arial"/>
        </w:rPr>
        <w:t>получателей субсидии</w:t>
      </w:r>
      <w:r w:rsidR="0024618A" w:rsidRPr="0094340C">
        <w:rPr>
          <w:rFonts w:ascii="Arial" w:eastAsia="Calibri" w:hAnsi="Arial" w:cs="Arial"/>
        </w:rPr>
        <w:t xml:space="preserve"> срок приема заявок продлевается на </w:t>
      </w:r>
      <w:r w:rsidR="002A68F9" w:rsidRPr="0094340C">
        <w:rPr>
          <w:rFonts w:ascii="Arial" w:eastAsia="Calibri" w:hAnsi="Arial" w:cs="Arial"/>
        </w:rPr>
        <w:t>10</w:t>
      </w:r>
      <w:r w:rsidR="0024618A" w:rsidRPr="0094340C">
        <w:rPr>
          <w:rFonts w:ascii="Arial" w:eastAsia="Calibri" w:hAnsi="Arial" w:cs="Arial"/>
        </w:rPr>
        <w:t xml:space="preserve"> календарных дней со дня</w:t>
      </w:r>
      <w:r w:rsidR="008C47A7" w:rsidRPr="0094340C">
        <w:rPr>
          <w:rFonts w:ascii="Arial" w:eastAsia="Calibri" w:hAnsi="Arial" w:cs="Arial"/>
        </w:rPr>
        <w:t>,</w:t>
      </w:r>
      <w:r w:rsidR="0024618A" w:rsidRPr="0094340C">
        <w:rPr>
          <w:rFonts w:ascii="Arial" w:eastAsia="Calibri" w:hAnsi="Arial" w:cs="Arial"/>
        </w:rPr>
        <w:t xml:space="preserve"> следующего </w:t>
      </w:r>
      <w:r w:rsidR="007B5695" w:rsidRPr="0094340C">
        <w:rPr>
          <w:rFonts w:ascii="Arial" w:eastAsia="Calibri" w:hAnsi="Arial" w:cs="Arial"/>
        </w:rPr>
        <w:t>за днем внесения таких изменений.</w:t>
      </w:r>
    </w:p>
    <w:p w:rsidR="00F969F0" w:rsidRPr="0094340C" w:rsidRDefault="0078243B" w:rsidP="0024618A">
      <w:pPr>
        <w:tabs>
          <w:tab w:val="left" w:pos="1061"/>
        </w:tabs>
        <w:spacing w:line="276" w:lineRule="auto"/>
        <w:ind w:firstLine="567"/>
        <w:jc w:val="both"/>
        <w:rPr>
          <w:rFonts w:ascii="Arial" w:eastAsia="Calibri" w:hAnsi="Arial" w:cs="Arial"/>
        </w:rPr>
      </w:pPr>
      <w:r w:rsidRPr="0094340C">
        <w:rPr>
          <w:rFonts w:ascii="Arial" w:eastAsia="Calibri" w:hAnsi="Arial" w:cs="Arial"/>
        </w:rPr>
        <w:t>14</w:t>
      </w:r>
      <w:r w:rsidR="00F969F0" w:rsidRPr="0094340C">
        <w:rPr>
          <w:rFonts w:ascii="Arial" w:eastAsia="Calibri" w:hAnsi="Arial" w:cs="Arial"/>
        </w:rPr>
        <w:t>.</w:t>
      </w:r>
      <w:r w:rsidR="00F969F0" w:rsidRPr="0094340C">
        <w:rPr>
          <w:rFonts w:ascii="Arial" w:hAnsi="Arial" w:cs="Arial"/>
        </w:rPr>
        <w:t xml:space="preserve"> </w:t>
      </w:r>
      <w:r w:rsidR="00F969F0" w:rsidRPr="0094340C">
        <w:rPr>
          <w:rFonts w:ascii="Arial" w:eastAsia="Calibri" w:hAnsi="Arial" w:cs="Arial"/>
        </w:rPr>
        <w:t>В случае внесения изменений в объявление о проведении конкурса</w:t>
      </w:r>
      <w:r w:rsidR="00D963A7" w:rsidRPr="0094340C">
        <w:rPr>
          <w:rFonts w:ascii="Arial" w:hAnsi="Arial" w:cs="Arial"/>
        </w:rPr>
        <w:t xml:space="preserve"> </w:t>
      </w:r>
      <w:r w:rsidR="00D963A7" w:rsidRPr="0094340C">
        <w:rPr>
          <w:rFonts w:ascii="Arial" w:eastAsia="Calibri" w:hAnsi="Arial" w:cs="Arial"/>
        </w:rPr>
        <w:t>получателей субсидии</w:t>
      </w:r>
      <w:r w:rsidR="00F969F0" w:rsidRPr="0094340C">
        <w:rPr>
          <w:rFonts w:ascii="Arial" w:eastAsia="Calibri" w:hAnsi="Arial" w:cs="Arial"/>
        </w:rPr>
        <w:t xml:space="preserve"> после наступления даты начала приема заявок участникам конкурса</w:t>
      </w:r>
      <w:r w:rsidR="00D963A7" w:rsidRPr="0094340C">
        <w:rPr>
          <w:rFonts w:ascii="Arial" w:hAnsi="Arial" w:cs="Arial"/>
        </w:rPr>
        <w:t xml:space="preserve"> </w:t>
      </w:r>
      <w:r w:rsidR="00D963A7" w:rsidRPr="0094340C">
        <w:rPr>
          <w:rFonts w:ascii="Arial" w:eastAsia="Calibri" w:hAnsi="Arial" w:cs="Arial"/>
        </w:rPr>
        <w:t>получателей субсидии</w:t>
      </w:r>
      <w:r w:rsidR="00F969F0" w:rsidRPr="0094340C">
        <w:rPr>
          <w:rFonts w:ascii="Arial" w:eastAsia="Calibri" w:hAnsi="Arial" w:cs="Arial"/>
        </w:rPr>
        <w:t xml:space="preserve"> предоставляется право внести изменения в заявки</w:t>
      </w:r>
      <w:r w:rsidR="00A75FD9" w:rsidRPr="0094340C">
        <w:rPr>
          <w:rFonts w:ascii="Arial" w:eastAsia="Calibri" w:hAnsi="Arial" w:cs="Arial"/>
        </w:rPr>
        <w:t>.</w:t>
      </w:r>
    </w:p>
    <w:p w:rsidR="00CD7838" w:rsidRPr="0094340C" w:rsidRDefault="0078243B" w:rsidP="00A75FD9">
      <w:pPr>
        <w:tabs>
          <w:tab w:val="left" w:pos="1061"/>
        </w:tabs>
        <w:spacing w:line="276" w:lineRule="auto"/>
        <w:ind w:firstLine="567"/>
        <w:jc w:val="both"/>
        <w:rPr>
          <w:rFonts w:ascii="Arial" w:eastAsia="Calibri" w:hAnsi="Arial" w:cs="Arial"/>
        </w:rPr>
      </w:pPr>
      <w:r w:rsidRPr="0094340C">
        <w:rPr>
          <w:rFonts w:ascii="Arial" w:eastAsia="Calibri" w:hAnsi="Arial" w:cs="Arial"/>
        </w:rPr>
        <w:t>15</w:t>
      </w:r>
      <w:r w:rsidR="00A75FD9" w:rsidRPr="0094340C">
        <w:rPr>
          <w:rFonts w:ascii="Arial" w:eastAsia="Calibri" w:hAnsi="Arial" w:cs="Arial"/>
        </w:rPr>
        <w:t>. Участники конкурса</w:t>
      </w:r>
      <w:r w:rsidR="00D963A7" w:rsidRPr="0094340C">
        <w:rPr>
          <w:rFonts w:ascii="Arial" w:hAnsi="Arial" w:cs="Arial"/>
        </w:rPr>
        <w:t xml:space="preserve"> </w:t>
      </w:r>
      <w:r w:rsidR="00D963A7" w:rsidRPr="0094340C">
        <w:rPr>
          <w:rFonts w:ascii="Arial" w:eastAsia="Calibri" w:hAnsi="Arial" w:cs="Arial"/>
        </w:rPr>
        <w:t>получателей субсидии</w:t>
      </w:r>
      <w:r w:rsidR="00266315" w:rsidRPr="0094340C">
        <w:rPr>
          <w:rFonts w:ascii="Arial" w:eastAsia="Calibri" w:hAnsi="Arial" w:cs="Arial"/>
        </w:rPr>
        <w:t>, подавшие заявку</w:t>
      </w:r>
      <w:r w:rsidR="002A68F9" w:rsidRPr="0094340C">
        <w:rPr>
          <w:rFonts w:ascii="Arial" w:eastAsia="Calibri" w:hAnsi="Arial" w:cs="Arial"/>
        </w:rPr>
        <w:t>, уведомляются</w:t>
      </w:r>
      <w:r w:rsidR="00A75FD9" w:rsidRPr="0094340C">
        <w:rPr>
          <w:rFonts w:ascii="Arial" w:eastAsia="Calibri" w:hAnsi="Arial" w:cs="Arial"/>
        </w:rPr>
        <w:t xml:space="preserve"> о внесении изменений в объявление о проведении конкурса</w:t>
      </w:r>
      <w:r w:rsidR="00D963A7" w:rsidRPr="0094340C">
        <w:rPr>
          <w:rFonts w:ascii="Arial" w:hAnsi="Arial" w:cs="Arial"/>
        </w:rPr>
        <w:t xml:space="preserve"> </w:t>
      </w:r>
      <w:r w:rsidR="00D963A7" w:rsidRPr="0094340C">
        <w:rPr>
          <w:rFonts w:ascii="Arial" w:eastAsia="Calibri" w:hAnsi="Arial" w:cs="Arial"/>
        </w:rPr>
        <w:t>получателей субсидии</w:t>
      </w:r>
      <w:r w:rsidR="00A75FD9" w:rsidRPr="0094340C">
        <w:rPr>
          <w:rFonts w:ascii="Arial" w:eastAsia="Calibri" w:hAnsi="Arial" w:cs="Arial"/>
        </w:rPr>
        <w:t xml:space="preserve"> не позднее дня, следующего за днем внесения изменений в объявление о проведении конкурса</w:t>
      </w:r>
      <w:r w:rsidR="00D963A7" w:rsidRPr="0094340C">
        <w:rPr>
          <w:rFonts w:ascii="Arial" w:hAnsi="Arial" w:cs="Arial"/>
        </w:rPr>
        <w:t xml:space="preserve"> </w:t>
      </w:r>
      <w:r w:rsidR="00D963A7" w:rsidRPr="0094340C">
        <w:rPr>
          <w:rFonts w:ascii="Arial" w:eastAsia="Calibri" w:hAnsi="Arial" w:cs="Arial"/>
        </w:rPr>
        <w:t>получателей субсидии</w:t>
      </w:r>
      <w:r w:rsidR="00A75FD9" w:rsidRPr="0094340C">
        <w:rPr>
          <w:rFonts w:ascii="Arial" w:eastAsia="Calibri" w:hAnsi="Arial" w:cs="Arial"/>
        </w:rPr>
        <w:t>, с использованием системы «Электронный бюджет».</w:t>
      </w:r>
    </w:p>
    <w:p w:rsidR="00FB4C83" w:rsidRPr="0094340C" w:rsidRDefault="00A75FD9" w:rsidP="00F104E4">
      <w:pPr>
        <w:tabs>
          <w:tab w:val="left" w:pos="1061"/>
        </w:tabs>
        <w:spacing w:line="276" w:lineRule="auto"/>
        <w:ind w:firstLine="567"/>
        <w:jc w:val="both"/>
        <w:rPr>
          <w:rFonts w:ascii="Arial" w:eastAsia="Calibri" w:hAnsi="Arial" w:cs="Arial"/>
        </w:rPr>
      </w:pPr>
      <w:r w:rsidRPr="0094340C">
        <w:rPr>
          <w:rFonts w:ascii="Arial" w:eastAsia="Calibri" w:hAnsi="Arial" w:cs="Arial"/>
        </w:rPr>
        <w:t>1</w:t>
      </w:r>
      <w:r w:rsidR="0078243B" w:rsidRPr="0094340C">
        <w:rPr>
          <w:rFonts w:ascii="Arial" w:eastAsia="Calibri" w:hAnsi="Arial" w:cs="Arial"/>
        </w:rPr>
        <w:t>6</w:t>
      </w:r>
      <w:r w:rsidR="00F104E4" w:rsidRPr="0094340C">
        <w:rPr>
          <w:rFonts w:ascii="Arial" w:eastAsia="Calibri" w:hAnsi="Arial" w:cs="Arial"/>
        </w:rPr>
        <w:t xml:space="preserve">. </w:t>
      </w:r>
      <w:r w:rsidR="00774683" w:rsidRPr="0094340C">
        <w:rPr>
          <w:rFonts w:ascii="Arial" w:eastAsia="Calibri" w:hAnsi="Arial" w:cs="Arial"/>
        </w:rPr>
        <w:t>Порядок формирования</w:t>
      </w:r>
      <w:r w:rsidR="00FB4C83" w:rsidRPr="0094340C">
        <w:rPr>
          <w:rFonts w:ascii="Arial" w:eastAsia="Calibri" w:hAnsi="Arial" w:cs="Arial"/>
        </w:rPr>
        <w:t xml:space="preserve"> и подачи участниками </w:t>
      </w:r>
      <w:r w:rsidR="00A16CAE" w:rsidRPr="0094340C">
        <w:rPr>
          <w:rFonts w:ascii="Arial" w:eastAsia="Calibri" w:hAnsi="Arial" w:cs="Arial"/>
        </w:rPr>
        <w:t>конкурса</w:t>
      </w:r>
      <w:r w:rsidR="00D963A7" w:rsidRPr="0094340C">
        <w:rPr>
          <w:rFonts w:ascii="Arial" w:hAnsi="Arial" w:cs="Arial"/>
        </w:rPr>
        <w:t xml:space="preserve"> </w:t>
      </w:r>
      <w:r w:rsidR="00D963A7" w:rsidRPr="0094340C">
        <w:rPr>
          <w:rFonts w:ascii="Arial" w:eastAsia="Calibri" w:hAnsi="Arial" w:cs="Arial"/>
        </w:rPr>
        <w:t>получателей субсидии</w:t>
      </w:r>
      <w:r w:rsidR="00FB4C83" w:rsidRPr="0094340C">
        <w:rPr>
          <w:rFonts w:ascii="Arial" w:eastAsia="Calibri" w:hAnsi="Arial" w:cs="Arial"/>
        </w:rPr>
        <w:t xml:space="preserve"> заявок</w:t>
      </w:r>
      <w:r w:rsidR="007E225F" w:rsidRPr="0094340C">
        <w:rPr>
          <w:rFonts w:ascii="Arial" w:eastAsia="Calibri" w:hAnsi="Arial" w:cs="Arial"/>
        </w:rPr>
        <w:t>, внесения в них изменений:</w:t>
      </w:r>
      <w:r w:rsidR="00F104E4" w:rsidRPr="0094340C">
        <w:rPr>
          <w:rFonts w:ascii="Arial" w:eastAsia="Calibri" w:hAnsi="Arial" w:cs="Arial"/>
        </w:rPr>
        <w:tab/>
      </w:r>
    </w:p>
    <w:p w:rsidR="00FB4C83" w:rsidRPr="0094340C" w:rsidRDefault="000F2E5E" w:rsidP="00FB4C83">
      <w:pPr>
        <w:tabs>
          <w:tab w:val="left" w:pos="1061"/>
        </w:tabs>
        <w:spacing w:line="276" w:lineRule="auto"/>
        <w:ind w:firstLine="567"/>
        <w:jc w:val="both"/>
        <w:rPr>
          <w:rFonts w:ascii="Arial" w:eastAsia="Calibri" w:hAnsi="Arial" w:cs="Arial"/>
        </w:rPr>
      </w:pPr>
      <w:proofErr w:type="gramStart"/>
      <w:r w:rsidRPr="0094340C">
        <w:rPr>
          <w:rFonts w:ascii="Arial" w:eastAsia="Calibri" w:hAnsi="Arial" w:cs="Arial"/>
        </w:rPr>
        <w:lastRenderedPageBreak/>
        <w:t xml:space="preserve">1) </w:t>
      </w:r>
      <w:r w:rsidR="007E225F" w:rsidRPr="0094340C">
        <w:rPr>
          <w:rFonts w:ascii="Arial" w:eastAsia="Calibri" w:hAnsi="Arial" w:cs="Arial"/>
        </w:rPr>
        <w:t>Участник конкурса</w:t>
      </w:r>
      <w:r w:rsidR="00D963A7" w:rsidRPr="0094340C">
        <w:rPr>
          <w:rFonts w:ascii="Arial" w:hAnsi="Arial" w:cs="Arial"/>
        </w:rPr>
        <w:t xml:space="preserve"> </w:t>
      </w:r>
      <w:r w:rsidR="00D963A7" w:rsidRPr="0094340C">
        <w:rPr>
          <w:rFonts w:ascii="Arial" w:eastAsia="Calibri" w:hAnsi="Arial" w:cs="Arial"/>
        </w:rPr>
        <w:t>получателей субсидии</w:t>
      </w:r>
      <w:r w:rsidR="00D960A9" w:rsidRPr="0094340C">
        <w:rPr>
          <w:rFonts w:ascii="Arial" w:eastAsia="Calibri" w:hAnsi="Arial" w:cs="Arial"/>
        </w:rPr>
        <w:t>, до истечения срока приема заявок на предоставление субсидии в течение 30</w:t>
      </w:r>
      <w:r w:rsidR="00300C03" w:rsidRPr="0094340C">
        <w:rPr>
          <w:rFonts w:ascii="Arial" w:eastAsia="Calibri" w:hAnsi="Arial" w:cs="Arial"/>
        </w:rPr>
        <w:t>-ти</w:t>
      </w:r>
      <w:r w:rsidR="00D960A9" w:rsidRPr="0094340C">
        <w:rPr>
          <w:rFonts w:ascii="Arial" w:eastAsia="Calibri" w:hAnsi="Arial" w:cs="Arial"/>
        </w:rPr>
        <w:t xml:space="preserve"> календарных дней, следующих за днем размещения объявлени</w:t>
      </w:r>
      <w:r w:rsidR="00A16CAE" w:rsidRPr="0094340C">
        <w:rPr>
          <w:rFonts w:ascii="Arial" w:eastAsia="Calibri" w:hAnsi="Arial" w:cs="Arial"/>
        </w:rPr>
        <w:t>я о приеме заявок на участие в к</w:t>
      </w:r>
      <w:r w:rsidR="00D960A9" w:rsidRPr="0094340C">
        <w:rPr>
          <w:rFonts w:ascii="Arial" w:eastAsia="Calibri" w:hAnsi="Arial" w:cs="Arial"/>
        </w:rPr>
        <w:t xml:space="preserve">онкурсе, представляет заявку  </w:t>
      </w:r>
      <w:r w:rsidR="004A5A0B" w:rsidRPr="0094340C">
        <w:rPr>
          <w:rFonts w:ascii="Arial" w:eastAsia="Calibri" w:hAnsi="Arial" w:cs="Arial"/>
        </w:rPr>
        <w:t>в электронной форме посредством заполнения соответствующих экранных форм веб-интерфейса системы «Электронный бюджет»</w:t>
      </w:r>
      <w:r w:rsidR="00FB4C83" w:rsidRPr="0094340C">
        <w:rPr>
          <w:rFonts w:ascii="Arial" w:eastAsia="Calibri" w:hAnsi="Arial" w:cs="Arial"/>
        </w:rPr>
        <w:t xml:space="preserve"> и </w:t>
      </w:r>
      <w:r w:rsidR="00774683" w:rsidRPr="0094340C">
        <w:rPr>
          <w:rFonts w:ascii="Arial" w:eastAsia="Calibri" w:hAnsi="Arial" w:cs="Arial"/>
        </w:rPr>
        <w:t>обеспечивает предоставление в системе</w:t>
      </w:r>
      <w:r w:rsidR="00FB4C83" w:rsidRPr="0094340C">
        <w:rPr>
          <w:rFonts w:ascii="Arial" w:eastAsia="Calibri" w:hAnsi="Arial" w:cs="Arial"/>
        </w:rPr>
        <w:t xml:space="preserve"> «Электронный бюджет» электронных копий документов (документов на бумажном носителе, преобразованных в</w:t>
      </w:r>
      <w:proofErr w:type="gramEnd"/>
      <w:r w:rsidR="00FB4C83" w:rsidRPr="0094340C">
        <w:rPr>
          <w:rFonts w:ascii="Arial" w:eastAsia="Calibri" w:hAnsi="Arial" w:cs="Arial"/>
        </w:rPr>
        <w:t xml:space="preserve"> электронную форму путем сканирования)</w:t>
      </w:r>
      <w:r w:rsidR="00DE5076" w:rsidRPr="0094340C">
        <w:rPr>
          <w:rFonts w:ascii="Arial" w:eastAsia="Calibri" w:hAnsi="Arial" w:cs="Arial"/>
        </w:rPr>
        <w:t xml:space="preserve"> представление </w:t>
      </w:r>
      <w:r w:rsidR="00AF5158" w:rsidRPr="0094340C">
        <w:rPr>
          <w:rFonts w:ascii="Arial" w:eastAsia="Calibri" w:hAnsi="Arial" w:cs="Arial"/>
        </w:rPr>
        <w:t>которых предусмотрено пунктом 19</w:t>
      </w:r>
      <w:r w:rsidR="00DE5076" w:rsidRPr="0094340C">
        <w:rPr>
          <w:rFonts w:ascii="Arial" w:eastAsia="Calibri" w:hAnsi="Arial" w:cs="Arial"/>
        </w:rPr>
        <w:t xml:space="preserve"> настоящего Порядка и в объявлении о проведении конкурса получателей субсидии</w:t>
      </w:r>
      <w:r w:rsidR="00D960A9" w:rsidRPr="0094340C">
        <w:rPr>
          <w:rFonts w:ascii="Arial" w:eastAsia="Calibri" w:hAnsi="Arial" w:cs="Arial"/>
        </w:rPr>
        <w:t>.</w:t>
      </w:r>
    </w:p>
    <w:p w:rsidR="00FB4C83" w:rsidRPr="0094340C" w:rsidRDefault="000F2E5E" w:rsidP="00A75FD9">
      <w:pPr>
        <w:tabs>
          <w:tab w:val="left" w:pos="1061"/>
        </w:tabs>
        <w:spacing w:line="276" w:lineRule="auto"/>
        <w:ind w:firstLine="567"/>
        <w:jc w:val="both"/>
        <w:rPr>
          <w:rFonts w:ascii="Arial" w:eastAsia="Calibri" w:hAnsi="Arial" w:cs="Arial"/>
        </w:rPr>
      </w:pPr>
      <w:r w:rsidRPr="0094340C">
        <w:rPr>
          <w:rFonts w:ascii="Arial" w:eastAsia="Calibri" w:hAnsi="Arial" w:cs="Arial"/>
        </w:rPr>
        <w:t xml:space="preserve">2) </w:t>
      </w:r>
      <w:r w:rsidR="00FB4C83" w:rsidRPr="0094340C">
        <w:rPr>
          <w:rFonts w:ascii="Arial" w:eastAsia="Calibri" w:hAnsi="Arial" w:cs="Arial"/>
        </w:rPr>
        <w:t xml:space="preserve">Заявка подписывается усиленной квалифицированной электронной подписью участника </w:t>
      </w:r>
      <w:r w:rsidR="00A16CAE" w:rsidRPr="0094340C">
        <w:rPr>
          <w:rFonts w:ascii="Arial" w:eastAsia="Calibri" w:hAnsi="Arial" w:cs="Arial"/>
        </w:rPr>
        <w:t>конкурса</w:t>
      </w:r>
      <w:r w:rsidR="00D963A7" w:rsidRPr="0094340C">
        <w:rPr>
          <w:rFonts w:ascii="Arial" w:hAnsi="Arial" w:cs="Arial"/>
        </w:rPr>
        <w:t xml:space="preserve"> </w:t>
      </w:r>
      <w:r w:rsidR="00D963A7" w:rsidRPr="0094340C">
        <w:rPr>
          <w:rFonts w:ascii="Arial" w:eastAsia="Calibri" w:hAnsi="Arial" w:cs="Arial"/>
        </w:rPr>
        <w:t>получателей субсидии</w:t>
      </w:r>
      <w:r w:rsidR="00A75FD9" w:rsidRPr="0094340C">
        <w:rPr>
          <w:rFonts w:ascii="Arial" w:eastAsia="Calibri" w:hAnsi="Arial" w:cs="Arial"/>
        </w:rPr>
        <w:t xml:space="preserve"> или уполномоченного им лица.</w:t>
      </w:r>
    </w:p>
    <w:p w:rsidR="00A75FD9" w:rsidRPr="0094340C" w:rsidRDefault="000F2E5E" w:rsidP="00D963A7">
      <w:pPr>
        <w:tabs>
          <w:tab w:val="left" w:pos="1061"/>
        </w:tabs>
        <w:spacing w:line="276" w:lineRule="auto"/>
        <w:ind w:firstLine="567"/>
        <w:jc w:val="both"/>
        <w:rPr>
          <w:rFonts w:ascii="Arial" w:eastAsia="Calibri" w:hAnsi="Arial" w:cs="Arial"/>
        </w:rPr>
      </w:pPr>
      <w:r w:rsidRPr="0094340C">
        <w:rPr>
          <w:rFonts w:ascii="Arial" w:eastAsia="Calibri" w:hAnsi="Arial" w:cs="Arial"/>
        </w:rPr>
        <w:t xml:space="preserve">3) </w:t>
      </w:r>
      <w:r w:rsidR="00A75FD9" w:rsidRPr="0094340C">
        <w:rPr>
          <w:rFonts w:ascii="Arial" w:eastAsia="Calibri" w:hAnsi="Arial" w:cs="Arial"/>
        </w:rPr>
        <w:t>Датой представления участником конкурса</w:t>
      </w:r>
      <w:r w:rsidR="00D963A7" w:rsidRPr="0094340C">
        <w:rPr>
          <w:rFonts w:ascii="Arial" w:hAnsi="Arial" w:cs="Arial"/>
        </w:rPr>
        <w:t xml:space="preserve"> </w:t>
      </w:r>
      <w:r w:rsidR="00D963A7" w:rsidRPr="0094340C">
        <w:rPr>
          <w:rFonts w:ascii="Arial" w:eastAsia="Calibri" w:hAnsi="Arial" w:cs="Arial"/>
        </w:rPr>
        <w:t>получателей субсидии</w:t>
      </w:r>
      <w:r w:rsidR="00A75FD9" w:rsidRPr="0094340C">
        <w:rPr>
          <w:rFonts w:ascii="Arial" w:eastAsia="Calibri" w:hAnsi="Arial" w:cs="Arial"/>
        </w:rPr>
        <w:t xml:space="preserve"> заявки считается день подписания заявки участником конкурса</w:t>
      </w:r>
      <w:r w:rsidR="00D963A7" w:rsidRPr="0094340C">
        <w:rPr>
          <w:rFonts w:ascii="Arial" w:hAnsi="Arial" w:cs="Arial"/>
        </w:rPr>
        <w:t xml:space="preserve"> </w:t>
      </w:r>
      <w:r w:rsidR="00D963A7" w:rsidRPr="0094340C">
        <w:rPr>
          <w:rFonts w:ascii="Arial" w:eastAsia="Calibri" w:hAnsi="Arial" w:cs="Arial"/>
        </w:rPr>
        <w:t>получателей субсидии</w:t>
      </w:r>
      <w:r w:rsidR="00A75FD9" w:rsidRPr="0094340C">
        <w:rPr>
          <w:rFonts w:ascii="Arial" w:eastAsia="Calibri" w:hAnsi="Arial" w:cs="Arial"/>
        </w:rPr>
        <w:t xml:space="preserve"> с присвоением ей регистрационного номера</w:t>
      </w:r>
      <w:r w:rsidR="00A75FD9" w:rsidRPr="0094340C">
        <w:rPr>
          <w:rFonts w:ascii="Arial" w:hAnsi="Arial" w:cs="Arial"/>
        </w:rPr>
        <w:t xml:space="preserve"> </w:t>
      </w:r>
      <w:r w:rsidR="00A75FD9" w:rsidRPr="0094340C">
        <w:rPr>
          <w:rFonts w:ascii="Arial" w:eastAsia="Calibri" w:hAnsi="Arial" w:cs="Arial"/>
        </w:rPr>
        <w:t>в системе «Электронный бюджет»</w:t>
      </w:r>
      <w:r w:rsidR="008B36EC" w:rsidRPr="0094340C">
        <w:rPr>
          <w:rFonts w:ascii="Arial" w:eastAsia="Calibri" w:hAnsi="Arial" w:cs="Arial"/>
        </w:rPr>
        <w:t>.</w:t>
      </w:r>
    </w:p>
    <w:p w:rsidR="007E225F" w:rsidRPr="0094340C" w:rsidRDefault="000F2E5E" w:rsidP="007E225F">
      <w:pPr>
        <w:tabs>
          <w:tab w:val="left" w:pos="1061"/>
        </w:tabs>
        <w:spacing w:line="276" w:lineRule="auto"/>
        <w:ind w:firstLine="567"/>
        <w:jc w:val="both"/>
        <w:rPr>
          <w:rFonts w:ascii="Arial" w:eastAsia="Calibri" w:hAnsi="Arial" w:cs="Arial"/>
        </w:rPr>
      </w:pPr>
      <w:r w:rsidRPr="0094340C">
        <w:rPr>
          <w:rFonts w:ascii="Arial" w:eastAsia="Calibri" w:hAnsi="Arial" w:cs="Arial"/>
        </w:rPr>
        <w:t xml:space="preserve">4) </w:t>
      </w:r>
      <w:r w:rsidR="007E225F" w:rsidRPr="0094340C">
        <w:rPr>
          <w:rFonts w:ascii="Arial" w:eastAsia="Calibri" w:hAnsi="Arial" w:cs="Arial"/>
        </w:rPr>
        <w:t>Участник конкурса</w:t>
      </w:r>
      <w:r w:rsidR="00D963A7" w:rsidRPr="0094340C">
        <w:rPr>
          <w:rFonts w:ascii="Arial" w:hAnsi="Arial" w:cs="Arial"/>
        </w:rPr>
        <w:t xml:space="preserve"> </w:t>
      </w:r>
      <w:r w:rsidR="00D963A7" w:rsidRPr="0094340C">
        <w:rPr>
          <w:rFonts w:ascii="Arial" w:eastAsia="Calibri" w:hAnsi="Arial" w:cs="Arial"/>
        </w:rPr>
        <w:t>получателей субсидии</w:t>
      </w:r>
      <w:r w:rsidR="007E225F" w:rsidRPr="0094340C">
        <w:rPr>
          <w:rFonts w:ascii="Arial" w:eastAsia="Calibri" w:hAnsi="Arial" w:cs="Arial"/>
        </w:rPr>
        <w:t>, подавший заявку на участие в конкурсе</w:t>
      </w:r>
      <w:r w:rsidR="00D963A7" w:rsidRPr="0094340C">
        <w:rPr>
          <w:rFonts w:ascii="Arial" w:hAnsi="Arial" w:cs="Arial"/>
        </w:rPr>
        <w:t xml:space="preserve"> </w:t>
      </w:r>
      <w:r w:rsidR="00D963A7" w:rsidRPr="0094340C">
        <w:rPr>
          <w:rFonts w:ascii="Arial" w:eastAsia="Calibri" w:hAnsi="Arial" w:cs="Arial"/>
        </w:rPr>
        <w:t>получателей субсидии</w:t>
      </w:r>
      <w:r w:rsidR="007E225F" w:rsidRPr="0094340C">
        <w:rPr>
          <w:rFonts w:ascii="Arial" w:eastAsia="Calibri" w:hAnsi="Arial" w:cs="Arial"/>
        </w:rPr>
        <w:t xml:space="preserve">, вправе отозвать заявку до наступления даты окончания приема заявок. </w:t>
      </w:r>
    </w:p>
    <w:p w:rsidR="007E225F" w:rsidRPr="0094340C" w:rsidRDefault="000F2E5E" w:rsidP="007E225F">
      <w:pPr>
        <w:tabs>
          <w:tab w:val="left" w:pos="1061"/>
        </w:tabs>
        <w:spacing w:line="276" w:lineRule="auto"/>
        <w:ind w:firstLine="567"/>
        <w:jc w:val="both"/>
        <w:rPr>
          <w:rFonts w:ascii="Arial" w:eastAsia="Calibri" w:hAnsi="Arial" w:cs="Arial"/>
        </w:rPr>
      </w:pPr>
      <w:r w:rsidRPr="0094340C">
        <w:rPr>
          <w:rFonts w:ascii="Arial" w:eastAsia="Calibri" w:hAnsi="Arial" w:cs="Arial"/>
        </w:rPr>
        <w:t xml:space="preserve">5) </w:t>
      </w:r>
      <w:r w:rsidR="007E225F" w:rsidRPr="0094340C">
        <w:rPr>
          <w:rFonts w:ascii="Arial" w:eastAsia="Calibri" w:hAnsi="Arial" w:cs="Arial"/>
        </w:rPr>
        <w:t>Участник конкурса</w:t>
      </w:r>
      <w:r w:rsidR="00D963A7" w:rsidRPr="0094340C">
        <w:rPr>
          <w:rFonts w:ascii="Arial" w:hAnsi="Arial" w:cs="Arial"/>
        </w:rPr>
        <w:t xml:space="preserve"> </w:t>
      </w:r>
      <w:r w:rsidR="00D963A7" w:rsidRPr="0094340C">
        <w:rPr>
          <w:rFonts w:ascii="Arial" w:eastAsia="Calibri" w:hAnsi="Arial" w:cs="Arial"/>
        </w:rPr>
        <w:t>получателей субсидии</w:t>
      </w:r>
      <w:r w:rsidR="007E225F" w:rsidRPr="0094340C">
        <w:rPr>
          <w:rFonts w:ascii="Arial" w:eastAsia="Calibri" w:hAnsi="Arial" w:cs="Arial"/>
        </w:rPr>
        <w:t xml:space="preserve"> вправе внести изменения в заявку до окончания срока приема заявок, указанного в объявлении о проведении конкурса</w:t>
      </w:r>
      <w:r w:rsidR="00D963A7" w:rsidRPr="0094340C">
        <w:rPr>
          <w:rFonts w:ascii="Arial" w:hAnsi="Arial" w:cs="Arial"/>
        </w:rPr>
        <w:t xml:space="preserve"> </w:t>
      </w:r>
      <w:r w:rsidR="00D963A7" w:rsidRPr="0094340C">
        <w:rPr>
          <w:rFonts w:ascii="Arial" w:eastAsia="Calibri" w:hAnsi="Arial" w:cs="Arial"/>
        </w:rPr>
        <w:t>получателей субсидии</w:t>
      </w:r>
      <w:r w:rsidR="007E225F" w:rsidRPr="0094340C">
        <w:rPr>
          <w:rFonts w:ascii="Arial" w:eastAsia="Calibri" w:hAnsi="Arial" w:cs="Arial"/>
        </w:rPr>
        <w:t>.</w:t>
      </w:r>
    </w:p>
    <w:p w:rsidR="00303F43" w:rsidRPr="0094340C" w:rsidRDefault="00303F43" w:rsidP="00C64747">
      <w:pPr>
        <w:tabs>
          <w:tab w:val="left" w:pos="1061"/>
        </w:tabs>
        <w:spacing w:line="276" w:lineRule="auto"/>
        <w:ind w:firstLine="567"/>
        <w:jc w:val="both"/>
        <w:rPr>
          <w:rFonts w:ascii="Arial" w:eastAsia="Calibri" w:hAnsi="Arial" w:cs="Arial"/>
        </w:rPr>
      </w:pPr>
      <w:r w:rsidRPr="0094340C">
        <w:rPr>
          <w:rFonts w:ascii="Arial" w:eastAsia="Calibri" w:hAnsi="Arial" w:cs="Arial"/>
        </w:rPr>
        <w:t>Внесение из</w:t>
      </w:r>
      <w:r w:rsidR="00C64747" w:rsidRPr="0094340C">
        <w:rPr>
          <w:rFonts w:ascii="Arial" w:eastAsia="Calibri" w:hAnsi="Arial" w:cs="Arial"/>
        </w:rPr>
        <w:t>менений в заявку осуществляется</w:t>
      </w:r>
      <w:r w:rsidRPr="0094340C">
        <w:rPr>
          <w:rFonts w:ascii="Arial" w:eastAsia="Calibri" w:hAnsi="Arial" w:cs="Arial"/>
        </w:rPr>
        <w:t xml:space="preserve"> в электронной форме уведомления об отзыве заявки и последующего формирован</w:t>
      </w:r>
      <w:r w:rsidR="00C64747" w:rsidRPr="0094340C">
        <w:rPr>
          <w:rFonts w:ascii="Arial" w:eastAsia="Calibri" w:hAnsi="Arial" w:cs="Arial"/>
        </w:rPr>
        <w:t>ия новой заявки.</w:t>
      </w:r>
    </w:p>
    <w:p w:rsidR="00211E6F" w:rsidRPr="0094340C" w:rsidRDefault="00F82004" w:rsidP="00C64747">
      <w:pPr>
        <w:tabs>
          <w:tab w:val="left" w:pos="1061"/>
        </w:tabs>
        <w:spacing w:line="276" w:lineRule="auto"/>
        <w:ind w:firstLine="567"/>
        <w:jc w:val="both"/>
        <w:rPr>
          <w:rFonts w:ascii="Arial" w:eastAsia="Calibri" w:hAnsi="Arial" w:cs="Arial"/>
        </w:rPr>
      </w:pPr>
      <w:r w:rsidRPr="0094340C">
        <w:rPr>
          <w:rFonts w:ascii="Arial" w:eastAsia="Calibri" w:hAnsi="Arial" w:cs="Arial"/>
        </w:rPr>
        <w:t xml:space="preserve">17. </w:t>
      </w:r>
      <w:r w:rsidR="00211E6F" w:rsidRPr="0094340C">
        <w:rPr>
          <w:rFonts w:ascii="Arial" w:eastAsia="Calibri" w:hAnsi="Arial" w:cs="Arial"/>
        </w:rPr>
        <w:t xml:space="preserve">Уполномоченный орган до истечения </w:t>
      </w:r>
      <w:proofErr w:type="gramStart"/>
      <w:r w:rsidRPr="0094340C">
        <w:rPr>
          <w:rFonts w:ascii="Arial" w:eastAsia="Calibri" w:hAnsi="Arial" w:cs="Arial"/>
        </w:rPr>
        <w:t>срока приема заявок получателей субсидии</w:t>
      </w:r>
      <w:proofErr w:type="gramEnd"/>
      <w:r w:rsidRPr="0094340C">
        <w:rPr>
          <w:rFonts w:ascii="Arial" w:eastAsia="Calibri" w:hAnsi="Arial" w:cs="Arial"/>
        </w:rPr>
        <w:t xml:space="preserve"> вправе отправить участнику конкурса заявку на доработку.</w:t>
      </w:r>
    </w:p>
    <w:p w:rsidR="00F82004" w:rsidRPr="0094340C" w:rsidRDefault="00211E6F" w:rsidP="00EA4421">
      <w:pPr>
        <w:tabs>
          <w:tab w:val="left" w:pos="1061"/>
        </w:tabs>
        <w:spacing w:line="276" w:lineRule="auto"/>
        <w:ind w:firstLine="567"/>
        <w:jc w:val="both"/>
        <w:rPr>
          <w:rFonts w:ascii="Arial" w:eastAsia="Calibri" w:hAnsi="Arial" w:cs="Arial"/>
        </w:rPr>
      </w:pPr>
      <w:r w:rsidRPr="0094340C">
        <w:rPr>
          <w:rFonts w:ascii="Arial" w:eastAsia="Calibri" w:hAnsi="Arial" w:cs="Arial"/>
        </w:rPr>
        <w:t xml:space="preserve">Уведомление с указанием оснований для возврата заявки </w:t>
      </w:r>
      <w:r w:rsidR="00F82004" w:rsidRPr="0094340C">
        <w:rPr>
          <w:rFonts w:ascii="Arial" w:eastAsia="Calibri" w:hAnsi="Arial" w:cs="Arial"/>
        </w:rPr>
        <w:t>на доработку</w:t>
      </w:r>
      <w:r w:rsidRPr="0094340C">
        <w:rPr>
          <w:rFonts w:ascii="Arial" w:eastAsia="Calibri" w:hAnsi="Arial" w:cs="Arial"/>
        </w:rPr>
        <w:t xml:space="preserve"> </w:t>
      </w:r>
      <w:r w:rsidR="00F82004" w:rsidRPr="0094340C">
        <w:rPr>
          <w:rFonts w:ascii="Arial" w:eastAsia="Calibri" w:hAnsi="Arial" w:cs="Arial"/>
        </w:rPr>
        <w:t>направляется участнику</w:t>
      </w:r>
      <w:r w:rsidRPr="0094340C">
        <w:rPr>
          <w:rFonts w:ascii="Arial" w:eastAsia="Calibri" w:hAnsi="Arial" w:cs="Arial"/>
        </w:rPr>
        <w:t xml:space="preserve"> </w:t>
      </w:r>
      <w:r w:rsidR="00F82004" w:rsidRPr="0094340C">
        <w:rPr>
          <w:rFonts w:ascii="Arial" w:eastAsia="Calibri" w:hAnsi="Arial" w:cs="Arial"/>
        </w:rPr>
        <w:t>конкурса</w:t>
      </w:r>
      <w:r w:rsidRPr="0094340C">
        <w:rPr>
          <w:rFonts w:ascii="Arial" w:eastAsia="Calibri" w:hAnsi="Arial" w:cs="Arial"/>
        </w:rPr>
        <w:t xml:space="preserve"> на адрес электронной почты, указанной </w:t>
      </w:r>
      <w:r w:rsidR="00F82004" w:rsidRPr="0094340C">
        <w:rPr>
          <w:rFonts w:ascii="Arial" w:eastAsia="Calibri" w:hAnsi="Arial" w:cs="Arial"/>
        </w:rPr>
        <w:t xml:space="preserve">им </w:t>
      </w:r>
      <w:r w:rsidRPr="0094340C">
        <w:rPr>
          <w:rFonts w:ascii="Arial" w:eastAsia="Calibri" w:hAnsi="Arial" w:cs="Arial"/>
        </w:rPr>
        <w:t xml:space="preserve">в заявке на участие в </w:t>
      </w:r>
      <w:r w:rsidR="00F82004" w:rsidRPr="0094340C">
        <w:rPr>
          <w:rFonts w:ascii="Arial" w:eastAsia="Calibri" w:hAnsi="Arial" w:cs="Arial"/>
        </w:rPr>
        <w:t>конкурсе</w:t>
      </w:r>
      <w:r w:rsidRPr="0094340C">
        <w:rPr>
          <w:rFonts w:ascii="Arial" w:eastAsia="Calibri" w:hAnsi="Arial" w:cs="Arial"/>
        </w:rPr>
        <w:t xml:space="preserve">. </w:t>
      </w:r>
      <w:r w:rsidR="00F82004" w:rsidRPr="0094340C">
        <w:rPr>
          <w:rFonts w:ascii="Arial" w:eastAsia="Calibri" w:hAnsi="Arial" w:cs="Arial"/>
        </w:rPr>
        <w:t xml:space="preserve"> </w:t>
      </w:r>
    </w:p>
    <w:p w:rsidR="00303F43" w:rsidRPr="0094340C" w:rsidRDefault="00EA4421" w:rsidP="00EA4421">
      <w:pPr>
        <w:tabs>
          <w:tab w:val="left" w:pos="1061"/>
        </w:tabs>
        <w:spacing w:line="276" w:lineRule="auto"/>
        <w:ind w:firstLine="567"/>
        <w:jc w:val="both"/>
        <w:rPr>
          <w:rFonts w:ascii="Arial" w:eastAsia="Calibri" w:hAnsi="Arial" w:cs="Arial"/>
        </w:rPr>
      </w:pPr>
      <w:r w:rsidRPr="0094340C">
        <w:rPr>
          <w:rFonts w:ascii="Arial" w:eastAsia="Calibri" w:hAnsi="Arial" w:cs="Arial"/>
        </w:rPr>
        <w:t>При</w:t>
      </w:r>
      <w:r w:rsidR="00F82004" w:rsidRPr="0094340C">
        <w:rPr>
          <w:rFonts w:ascii="Arial" w:eastAsia="Calibri" w:hAnsi="Arial" w:cs="Arial"/>
        </w:rPr>
        <w:t xml:space="preserve"> доработке заявки участником конкурса </w:t>
      </w:r>
      <w:r w:rsidRPr="0094340C">
        <w:rPr>
          <w:rFonts w:ascii="Arial" w:eastAsia="Calibri" w:hAnsi="Arial" w:cs="Arial"/>
        </w:rPr>
        <w:t>не допускается изменение информации  и документов,</w:t>
      </w:r>
      <w:r w:rsidR="00F82004" w:rsidRPr="0094340C">
        <w:rPr>
          <w:rFonts w:ascii="Arial" w:eastAsia="Calibri" w:hAnsi="Arial" w:cs="Arial"/>
        </w:rPr>
        <w:t xml:space="preserve"> влияющих на присвоение Комиссией</w:t>
      </w:r>
      <w:r w:rsidRPr="0094340C">
        <w:rPr>
          <w:rFonts w:ascii="Arial" w:eastAsia="Calibri" w:hAnsi="Arial" w:cs="Arial"/>
        </w:rPr>
        <w:t xml:space="preserve"> </w:t>
      </w:r>
      <w:r w:rsidR="00F82004" w:rsidRPr="0094340C">
        <w:rPr>
          <w:rFonts w:ascii="Arial" w:eastAsia="Calibri" w:hAnsi="Arial" w:cs="Arial"/>
        </w:rPr>
        <w:t>количества итоговых</w:t>
      </w:r>
      <w:r w:rsidRPr="0094340C">
        <w:rPr>
          <w:rFonts w:ascii="Arial" w:eastAsia="Calibri" w:hAnsi="Arial" w:cs="Arial"/>
        </w:rPr>
        <w:t xml:space="preserve"> баллов по указанным в объявлении о проведении конкурса </w:t>
      </w:r>
      <w:r w:rsidR="00300C03" w:rsidRPr="0094340C">
        <w:rPr>
          <w:rFonts w:ascii="Arial" w:eastAsia="Calibri" w:hAnsi="Arial" w:cs="Arial"/>
        </w:rPr>
        <w:t>получателей субсидии  критериям</w:t>
      </w:r>
      <w:r w:rsidRPr="0094340C">
        <w:rPr>
          <w:rFonts w:ascii="Arial" w:eastAsia="Calibri" w:hAnsi="Arial" w:cs="Arial"/>
        </w:rPr>
        <w:t xml:space="preserve"> оценки.</w:t>
      </w:r>
    </w:p>
    <w:p w:rsidR="00AF5158" w:rsidRPr="0094340C" w:rsidRDefault="00F82004" w:rsidP="00AF5158">
      <w:pPr>
        <w:tabs>
          <w:tab w:val="left" w:pos="1061"/>
        </w:tabs>
        <w:spacing w:line="276" w:lineRule="auto"/>
        <w:ind w:firstLine="567"/>
        <w:jc w:val="both"/>
        <w:rPr>
          <w:rFonts w:ascii="Arial" w:eastAsia="Calibri" w:hAnsi="Arial" w:cs="Arial"/>
        </w:rPr>
      </w:pPr>
      <w:r w:rsidRPr="0094340C">
        <w:rPr>
          <w:rFonts w:ascii="Arial" w:eastAsia="Calibri" w:hAnsi="Arial" w:cs="Arial"/>
        </w:rPr>
        <w:t>Доработка заявки участником конкурса осуществляется в электронной форме уведомления об отзыве заявки и последующего формирования новой заявки до</w:t>
      </w:r>
      <w:r w:rsidR="00AF5158" w:rsidRPr="0094340C">
        <w:rPr>
          <w:rFonts w:ascii="Arial" w:eastAsia="Calibri" w:hAnsi="Arial" w:cs="Arial"/>
        </w:rPr>
        <w:t xml:space="preserve"> истечения</w:t>
      </w:r>
      <w:r w:rsidRPr="0094340C">
        <w:rPr>
          <w:rFonts w:ascii="Arial" w:eastAsia="Calibri" w:hAnsi="Arial" w:cs="Arial"/>
        </w:rPr>
        <w:t xml:space="preserve"> </w:t>
      </w:r>
      <w:proofErr w:type="gramStart"/>
      <w:r w:rsidR="00AF5158" w:rsidRPr="0094340C">
        <w:rPr>
          <w:rFonts w:ascii="Arial" w:eastAsia="Calibri" w:hAnsi="Arial" w:cs="Arial"/>
        </w:rPr>
        <w:t>срока приема заявок получателей субсидии указанного</w:t>
      </w:r>
      <w:proofErr w:type="gramEnd"/>
      <w:r w:rsidR="00AF5158" w:rsidRPr="0094340C">
        <w:rPr>
          <w:rFonts w:ascii="Arial" w:eastAsia="Calibri" w:hAnsi="Arial" w:cs="Arial"/>
        </w:rPr>
        <w:t xml:space="preserve"> в объявлении о проведении конкурса получателей субсидии</w:t>
      </w:r>
      <w:r w:rsidRPr="0094340C">
        <w:rPr>
          <w:rFonts w:ascii="Arial" w:eastAsia="Calibri" w:hAnsi="Arial" w:cs="Arial"/>
        </w:rPr>
        <w:t>.</w:t>
      </w:r>
    </w:p>
    <w:p w:rsidR="004639CA" w:rsidRPr="0094340C" w:rsidRDefault="00AF5158" w:rsidP="004639CA">
      <w:pPr>
        <w:tabs>
          <w:tab w:val="left" w:pos="1061"/>
        </w:tabs>
        <w:spacing w:line="276" w:lineRule="auto"/>
        <w:ind w:firstLine="567"/>
        <w:jc w:val="both"/>
        <w:rPr>
          <w:rFonts w:ascii="Arial" w:eastAsia="Calibri" w:hAnsi="Arial" w:cs="Arial"/>
        </w:rPr>
      </w:pPr>
      <w:r w:rsidRPr="0094340C">
        <w:rPr>
          <w:rFonts w:ascii="Arial" w:eastAsia="Calibri" w:hAnsi="Arial" w:cs="Arial"/>
        </w:rPr>
        <w:t>18</w:t>
      </w:r>
      <w:r w:rsidR="004639CA" w:rsidRPr="0094340C">
        <w:rPr>
          <w:rFonts w:ascii="Arial" w:eastAsia="Calibri" w:hAnsi="Arial" w:cs="Arial"/>
        </w:rPr>
        <w:t>. Участник конкурса</w:t>
      </w:r>
      <w:r w:rsidR="00D963A7" w:rsidRPr="0094340C">
        <w:rPr>
          <w:rFonts w:ascii="Arial" w:hAnsi="Arial" w:cs="Arial"/>
        </w:rPr>
        <w:t xml:space="preserve"> </w:t>
      </w:r>
      <w:r w:rsidR="00D963A7" w:rsidRPr="0094340C">
        <w:rPr>
          <w:rFonts w:ascii="Arial" w:eastAsia="Calibri" w:hAnsi="Arial" w:cs="Arial"/>
        </w:rPr>
        <w:t>получателей субсидии</w:t>
      </w:r>
      <w:r w:rsidR="004639CA" w:rsidRPr="0094340C">
        <w:rPr>
          <w:rFonts w:ascii="Arial" w:eastAsia="Calibri" w:hAnsi="Arial" w:cs="Arial"/>
        </w:rPr>
        <w:t xml:space="preserve"> вправе обратиться в Уполномоченный орган за разъяснением положений объявления о проведении конкурса</w:t>
      </w:r>
      <w:r w:rsidR="00D963A7" w:rsidRPr="0094340C">
        <w:rPr>
          <w:rFonts w:ascii="Arial" w:hAnsi="Arial" w:cs="Arial"/>
        </w:rPr>
        <w:t xml:space="preserve"> </w:t>
      </w:r>
      <w:r w:rsidR="00D963A7" w:rsidRPr="0094340C">
        <w:rPr>
          <w:rFonts w:ascii="Arial" w:eastAsia="Calibri" w:hAnsi="Arial" w:cs="Arial"/>
        </w:rPr>
        <w:t>получателей субсидии</w:t>
      </w:r>
      <w:r w:rsidR="004639CA" w:rsidRPr="0094340C">
        <w:rPr>
          <w:rFonts w:ascii="Arial" w:eastAsia="Calibri" w:hAnsi="Arial" w:cs="Arial"/>
        </w:rPr>
        <w:t xml:space="preserve"> посредством направления </w:t>
      </w:r>
      <w:proofErr w:type="gramStart"/>
      <w:r w:rsidR="004639CA" w:rsidRPr="0094340C">
        <w:rPr>
          <w:rFonts w:ascii="Arial" w:eastAsia="Calibri" w:hAnsi="Arial" w:cs="Arial"/>
        </w:rPr>
        <w:t>запроса</w:t>
      </w:r>
      <w:proofErr w:type="gramEnd"/>
      <w:r w:rsidR="004639CA" w:rsidRPr="0094340C">
        <w:rPr>
          <w:rFonts w:ascii="Arial" w:eastAsia="Calibri" w:hAnsi="Arial" w:cs="Arial"/>
        </w:rPr>
        <w:t xml:space="preserve"> на адрес электронной почты Уполномоченного органа. </w:t>
      </w:r>
    </w:p>
    <w:p w:rsidR="000F2E5E" w:rsidRPr="0094340C" w:rsidRDefault="004639CA" w:rsidP="000F2E5E">
      <w:pPr>
        <w:tabs>
          <w:tab w:val="left" w:pos="1061"/>
        </w:tabs>
        <w:spacing w:line="276" w:lineRule="auto"/>
        <w:ind w:firstLine="567"/>
        <w:jc w:val="both"/>
        <w:rPr>
          <w:rFonts w:ascii="Arial" w:eastAsia="Calibri" w:hAnsi="Arial" w:cs="Arial"/>
        </w:rPr>
      </w:pPr>
      <w:r w:rsidRPr="0094340C">
        <w:rPr>
          <w:rFonts w:ascii="Arial" w:eastAsia="Calibri" w:hAnsi="Arial" w:cs="Arial"/>
        </w:rPr>
        <w:t>Участник конкурса</w:t>
      </w:r>
      <w:r w:rsidR="00D963A7" w:rsidRPr="0094340C">
        <w:rPr>
          <w:rFonts w:ascii="Arial" w:hAnsi="Arial" w:cs="Arial"/>
        </w:rPr>
        <w:t xml:space="preserve"> </w:t>
      </w:r>
      <w:r w:rsidR="00D963A7" w:rsidRPr="0094340C">
        <w:rPr>
          <w:rFonts w:ascii="Arial" w:eastAsia="Calibri" w:hAnsi="Arial" w:cs="Arial"/>
        </w:rPr>
        <w:t>получателей субсидии</w:t>
      </w:r>
      <w:r w:rsidRPr="0094340C">
        <w:rPr>
          <w:rFonts w:ascii="Arial" w:eastAsia="Calibri" w:hAnsi="Arial" w:cs="Arial"/>
        </w:rPr>
        <w:t xml:space="preserve"> получает разъяснения</w:t>
      </w:r>
      <w:r w:rsidR="002E2885" w:rsidRPr="0094340C">
        <w:rPr>
          <w:rFonts w:ascii="Arial" w:eastAsia="Calibri" w:hAnsi="Arial" w:cs="Arial"/>
        </w:rPr>
        <w:t xml:space="preserve"> У</w:t>
      </w:r>
      <w:r w:rsidRPr="0094340C">
        <w:rPr>
          <w:rFonts w:ascii="Arial" w:eastAsia="Calibri" w:hAnsi="Arial" w:cs="Arial"/>
        </w:rPr>
        <w:t xml:space="preserve">полномоченного органа положений объявления </w:t>
      </w:r>
      <w:proofErr w:type="gramStart"/>
      <w:r w:rsidRPr="0094340C">
        <w:rPr>
          <w:rFonts w:ascii="Arial" w:eastAsia="Calibri" w:hAnsi="Arial" w:cs="Arial"/>
        </w:rPr>
        <w:t xml:space="preserve">о проведении конкурса </w:t>
      </w:r>
      <w:r w:rsidR="00D963A7" w:rsidRPr="0094340C">
        <w:rPr>
          <w:rFonts w:ascii="Arial" w:eastAsia="Calibri" w:hAnsi="Arial" w:cs="Arial"/>
        </w:rPr>
        <w:t xml:space="preserve">получателей субсидии </w:t>
      </w:r>
      <w:r w:rsidRPr="0094340C">
        <w:rPr>
          <w:rFonts w:ascii="Arial" w:eastAsia="Calibri" w:hAnsi="Arial" w:cs="Arial"/>
        </w:rPr>
        <w:t>в период с даты размещения объявления о проведении конкурса</w:t>
      </w:r>
      <w:r w:rsidR="00D963A7" w:rsidRPr="0094340C">
        <w:rPr>
          <w:rFonts w:ascii="Arial" w:hAnsi="Arial" w:cs="Arial"/>
        </w:rPr>
        <w:t xml:space="preserve"> </w:t>
      </w:r>
      <w:r w:rsidR="00D963A7" w:rsidRPr="0094340C">
        <w:rPr>
          <w:rFonts w:ascii="Arial" w:eastAsia="Calibri" w:hAnsi="Arial" w:cs="Arial"/>
        </w:rPr>
        <w:t>получателей субсидии</w:t>
      </w:r>
      <w:r w:rsidRPr="0094340C">
        <w:rPr>
          <w:rFonts w:ascii="Arial" w:eastAsia="Calibri" w:hAnsi="Arial" w:cs="Arial"/>
        </w:rPr>
        <w:t xml:space="preserve"> </w:t>
      </w:r>
      <w:r w:rsidR="00154415" w:rsidRPr="0094340C">
        <w:rPr>
          <w:rFonts w:ascii="Arial" w:eastAsia="Calibri" w:hAnsi="Arial" w:cs="Arial"/>
        </w:rPr>
        <w:t>в системе</w:t>
      </w:r>
      <w:proofErr w:type="gramEnd"/>
      <w:r w:rsidR="00154415" w:rsidRPr="0094340C">
        <w:rPr>
          <w:rFonts w:ascii="Arial" w:eastAsia="Calibri" w:hAnsi="Arial" w:cs="Arial"/>
        </w:rPr>
        <w:t xml:space="preserve"> «Электронный бюджет»</w:t>
      </w:r>
      <w:r w:rsidRPr="0094340C">
        <w:rPr>
          <w:rFonts w:ascii="Arial" w:eastAsia="Calibri" w:hAnsi="Arial" w:cs="Arial"/>
        </w:rPr>
        <w:t>, но не позднее, чем за 5 рабочих дней до окончания срока приема заявок. Разъяснения положений объявления направляются Уполномоченным органом в электронной форме на электронную почту участника конкурса</w:t>
      </w:r>
      <w:r w:rsidR="00D963A7" w:rsidRPr="0094340C">
        <w:rPr>
          <w:rFonts w:ascii="Arial" w:hAnsi="Arial" w:cs="Arial"/>
        </w:rPr>
        <w:t xml:space="preserve"> </w:t>
      </w:r>
      <w:r w:rsidR="00D963A7" w:rsidRPr="0094340C">
        <w:rPr>
          <w:rFonts w:ascii="Arial" w:eastAsia="Calibri" w:hAnsi="Arial" w:cs="Arial"/>
        </w:rPr>
        <w:t>получателей субсидии</w:t>
      </w:r>
      <w:r w:rsidRPr="0094340C">
        <w:rPr>
          <w:rFonts w:ascii="Arial" w:eastAsia="Calibri" w:hAnsi="Arial" w:cs="Arial"/>
        </w:rPr>
        <w:t xml:space="preserve">. </w:t>
      </w:r>
    </w:p>
    <w:p w:rsidR="00D960A9" w:rsidRPr="0094340C" w:rsidRDefault="00F104E4" w:rsidP="00F67AD0">
      <w:pPr>
        <w:tabs>
          <w:tab w:val="left" w:pos="1061"/>
        </w:tabs>
        <w:spacing w:line="276" w:lineRule="auto"/>
        <w:ind w:firstLine="567"/>
        <w:jc w:val="both"/>
        <w:rPr>
          <w:rFonts w:ascii="Arial" w:eastAsia="Calibri" w:hAnsi="Arial" w:cs="Arial"/>
        </w:rPr>
      </w:pPr>
      <w:r w:rsidRPr="0094340C">
        <w:rPr>
          <w:rFonts w:ascii="Arial" w:eastAsia="Calibri" w:hAnsi="Arial" w:cs="Arial"/>
        </w:rPr>
        <w:lastRenderedPageBreak/>
        <w:t>1</w:t>
      </w:r>
      <w:r w:rsidR="00AF5158" w:rsidRPr="0094340C">
        <w:rPr>
          <w:rFonts w:ascii="Arial" w:eastAsia="Calibri" w:hAnsi="Arial" w:cs="Arial"/>
        </w:rPr>
        <w:t>9</w:t>
      </w:r>
      <w:r w:rsidRPr="0094340C">
        <w:rPr>
          <w:rFonts w:ascii="Arial" w:eastAsia="Calibri" w:hAnsi="Arial" w:cs="Arial"/>
        </w:rPr>
        <w:t>.</w:t>
      </w:r>
      <w:r w:rsidRPr="0094340C">
        <w:rPr>
          <w:rFonts w:ascii="Arial" w:eastAsiaTheme="minorEastAsia" w:hAnsi="Arial" w:cs="Arial"/>
        </w:rPr>
        <w:t xml:space="preserve"> </w:t>
      </w:r>
      <w:r w:rsidRPr="0094340C">
        <w:rPr>
          <w:rFonts w:ascii="Arial" w:eastAsia="Calibri" w:hAnsi="Arial" w:cs="Arial"/>
        </w:rPr>
        <w:tab/>
        <w:t>Документы</w:t>
      </w:r>
      <w:r w:rsidR="00D963A7" w:rsidRPr="0094340C">
        <w:rPr>
          <w:rFonts w:ascii="Arial" w:eastAsia="Calibri" w:hAnsi="Arial" w:cs="Arial"/>
        </w:rPr>
        <w:t>,</w:t>
      </w:r>
      <w:r w:rsidRPr="0094340C">
        <w:rPr>
          <w:rFonts w:ascii="Arial" w:eastAsia="Calibri" w:hAnsi="Arial" w:cs="Arial"/>
        </w:rPr>
        <w:t xml:space="preserve"> предоставляемые </w:t>
      </w:r>
      <w:r w:rsidR="00AF54F0" w:rsidRPr="0094340C">
        <w:rPr>
          <w:rFonts w:ascii="Arial" w:eastAsia="Calibri" w:hAnsi="Arial" w:cs="Arial"/>
        </w:rPr>
        <w:t xml:space="preserve">участником </w:t>
      </w:r>
      <w:r w:rsidR="00A16CAE" w:rsidRPr="0094340C">
        <w:rPr>
          <w:rFonts w:ascii="Arial" w:eastAsia="Calibri" w:hAnsi="Arial" w:cs="Arial"/>
        </w:rPr>
        <w:t>конкурса</w:t>
      </w:r>
      <w:r w:rsidR="00D963A7" w:rsidRPr="0094340C">
        <w:rPr>
          <w:rFonts w:ascii="Arial" w:hAnsi="Arial" w:cs="Arial"/>
        </w:rPr>
        <w:t xml:space="preserve"> </w:t>
      </w:r>
      <w:r w:rsidR="00D963A7" w:rsidRPr="0094340C">
        <w:rPr>
          <w:rFonts w:ascii="Arial" w:eastAsia="Calibri" w:hAnsi="Arial" w:cs="Arial"/>
        </w:rPr>
        <w:t>получателей субсидии:</w:t>
      </w:r>
    </w:p>
    <w:p w:rsidR="00D960A9" w:rsidRPr="0094340C" w:rsidRDefault="00F67AD0" w:rsidP="00BA25B3">
      <w:pPr>
        <w:tabs>
          <w:tab w:val="left" w:pos="1061"/>
        </w:tabs>
        <w:spacing w:line="276" w:lineRule="auto"/>
        <w:ind w:firstLine="567"/>
        <w:jc w:val="both"/>
        <w:rPr>
          <w:rFonts w:ascii="Arial" w:eastAsia="Calibri" w:hAnsi="Arial" w:cs="Arial"/>
        </w:rPr>
      </w:pPr>
      <w:proofErr w:type="gramStart"/>
      <w:r w:rsidRPr="0094340C">
        <w:rPr>
          <w:rFonts w:ascii="Arial" w:eastAsia="Calibri" w:hAnsi="Arial" w:cs="Arial"/>
        </w:rPr>
        <w:t>1</w:t>
      </w:r>
      <w:r w:rsidR="00D963A7" w:rsidRPr="0094340C">
        <w:rPr>
          <w:rFonts w:ascii="Arial" w:eastAsia="Calibri" w:hAnsi="Arial" w:cs="Arial"/>
        </w:rPr>
        <w:t xml:space="preserve">) </w:t>
      </w:r>
      <w:r w:rsidR="00BA25B3" w:rsidRPr="0094340C">
        <w:rPr>
          <w:rFonts w:ascii="Arial" w:eastAsia="Calibri" w:hAnsi="Arial" w:cs="Arial"/>
        </w:rPr>
        <w:t>копии документов, подтверждающих полномочия лица, подписавшего заявку (копию приказа о назначении на должность или возложении обязанностей) заверенные п</w:t>
      </w:r>
      <w:r w:rsidR="00A16CAE" w:rsidRPr="0094340C">
        <w:rPr>
          <w:rFonts w:ascii="Arial" w:eastAsia="Calibri" w:hAnsi="Arial" w:cs="Arial"/>
        </w:rPr>
        <w:t>одписью руководителя участника к</w:t>
      </w:r>
      <w:r w:rsidR="00BA25B3" w:rsidRPr="0094340C">
        <w:rPr>
          <w:rFonts w:ascii="Arial" w:eastAsia="Calibri" w:hAnsi="Arial" w:cs="Arial"/>
        </w:rPr>
        <w:t>онкурса</w:t>
      </w:r>
      <w:r w:rsidR="00D963A7" w:rsidRPr="0094340C">
        <w:rPr>
          <w:rFonts w:ascii="Arial" w:hAnsi="Arial" w:cs="Arial"/>
        </w:rPr>
        <w:t xml:space="preserve"> </w:t>
      </w:r>
      <w:r w:rsidR="00D963A7" w:rsidRPr="0094340C">
        <w:rPr>
          <w:rFonts w:ascii="Arial" w:eastAsia="Calibri" w:hAnsi="Arial" w:cs="Arial"/>
        </w:rPr>
        <w:t>получателей субсидии</w:t>
      </w:r>
      <w:r w:rsidR="00BA25B3" w:rsidRPr="0094340C">
        <w:rPr>
          <w:rFonts w:ascii="Arial" w:eastAsia="Calibri" w:hAnsi="Arial" w:cs="Arial"/>
        </w:rPr>
        <w:t xml:space="preserve"> или уполномоченного им лица и печатью (при наличии)</w:t>
      </w:r>
      <w:r w:rsidR="00D960A9" w:rsidRPr="0094340C">
        <w:rPr>
          <w:rFonts w:ascii="Arial" w:eastAsia="Calibri" w:hAnsi="Arial" w:cs="Arial"/>
        </w:rPr>
        <w:t>;</w:t>
      </w:r>
      <w:proofErr w:type="gramEnd"/>
    </w:p>
    <w:p w:rsidR="00BA25B3" w:rsidRPr="0094340C" w:rsidRDefault="00F67AD0" w:rsidP="00BA25B3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</w:rPr>
      </w:pPr>
      <w:r w:rsidRPr="0094340C">
        <w:rPr>
          <w:rFonts w:ascii="Arial" w:eastAsia="Calibri" w:hAnsi="Arial" w:cs="Arial"/>
        </w:rPr>
        <w:t>2</w:t>
      </w:r>
      <w:r w:rsidR="00D963A7" w:rsidRPr="0094340C">
        <w:rPr>
          <w:rFonts w:ascii="Arial" w:eastAsia="Calibri" w:hAnsi="Arial" w:cs="Arial"/>
        </w:rPr>
        <w:t xml:space="preserve">) </w:t>
      </w:r>
      <w:r w:rsidR="00BA25B3" w:rsidRPr="0094340C">
        <w:rPr>
          <w:rFonts w:ascii="Arial" w:eastAsia="Calibri" w:hAnsi="Arial" w:cs="Arial"/>
        </w:rPr>
        <w:t>довер</w:t>
      </w:r>
      <w:r w:rsidR="002E2885" w:rsidRPr="0094340C">
        <w:rPr>
          <w:rFonts w:ascii="Arial" w:eastAsia="Calibri" w:hAnsi="Arial" w:cs="Arial"/>
        </w:rPr>
        <w:t>енность, выданная</w:t>
      </w:r>
      <w:r w:rsidR="00BA25B3" w:rsidRPr="0094340C">
        <w:rPr>
          <w:rFonts w:ascii="Arial" w:eastAsia="Calibri" w:hAnsi="Arial" w:cs="Arial"/>
        </w:rPr>
        <w:t xml:space="preserve"> в порядке, установленном законода</w:t>
      </w:r>
      <w:r w:rsidR="002E2885" w:rsidRPr="0094340C">
        <w:rPr>
          <w:rFonts w:ascii="Arial" w:eastAsia="Calibri" w:hAnsi="Arial" w:cs="Arial"/>
        </w:rPr>
        <w:t>тельством Российской Федерации (</w:t>
      </w:r>
      <w:r w:rsidR="00BA25B3" w:rsidRPr="0094340C">
        <w:rPr>
          <w:rFonts w:ascii="Arial" w:eastAsia="Calibri" w:hAnsi="Arial" w:cs="Arial"/>
        </w:rPr>
        <w:t xml:space="preserve">в случае подписания и (или) </w:t>
      </w:r>
      <w:proofErr w:type="gramStart"/>
      <w:r w:rsidR="00BA25B3" w:rsidRPr="0094340C">
        <w:rPr>
          <w:rFonts w:ascii="Arial" w:eastAsia="Calibri" w:hAnsi="Arial" w:cs="Arial"/>
        </w:rPr>
        <w:t>заверения документов</w:t>
      </w:r>
      <w:proofErr w:type="gramEnd"/>
      <w:r w:rsidR="00BA25B3" w:rsidRPr="0094340C">
        <w:rPr>
          <w:rFonts w:ascii="Arial" w:eastAsia="Calibri" w:hAnsi="Arial" w:cs="Arial"/>
        </w:rPr>
        <w:t>, указанных в настоящем пункте, представителем участника конкурса</w:t>
      </w:r>
      <w:r w:rsidR="00D963A7" w:rsidRPr="0094340C">
        <w:rPr>
          <w:rFonts w:ascii="Arial" w:hAnsi="Arial" w:cs="Arial"/>
        </w:rPr>
        <w:t xml:space="preserve"> </w:t>
      </w:r>
      <w:r w:rsidR="00D963A7" w:rsidRPr="0094340C">
        <w:rPr>
          <w:rFonts w:ascii="Arial" w:eastAsia="Calibri" w:hAnsi="Arial" w:cs="Arial"/>
        </w:rPr>
        <w:t>получателей субсидии</w:t>
      </w:r>
      <w:r w:rsidR="002E2885" w:rsidRPr="0094340C">
        <w:rPr>
          <w:rFonts w:ascii="Arial" w:eastAsia="Calibri" w:hAnsi="Arial" w:cs="Arial"/>
        </w:rPr>
        <w:t>)</w:t>
      </w:r>
      <w:r w:rsidR="00BA25B3" w:rsidRPr="0094340C">
        <w:rPr>
          <w:rFonts w:ascii="Arial" w:eastAsia="Calibri" w:hAnsi="Arial" w:cs="Arial"/>
        </w:rPr>
        <w:t>.</w:t>
      </w:r>
    </w:p>
    <w:p w:rsidR="00D665DE" w:rsidRPr="0094340C" w:rsidRDefault="00F67AD0" w:rsidP="00D960A9">
      <w:pPr>
        <w:tabs>
          <w:tab w:val="left" w:pos="1061"/>
        </w:tabs>
        <w:spacing w:line="276" w:lineRule="auto"/>
        <w:ind w:firstLine="567"/>
        <w:jc w:val="both"/>
        <w:rPr>
          <w:rFonts w:ascii="Arial" w:eastAsia="Calibri" w:hAnsi="Arial" w:cs="Arial"/>
        </w:rPr>
      </w:pPr>
      <w:r w:rsidRPr="0094340C">
        <w:rPr>
          <w:rFonts w:ascii="Arial" w:eastAsia="Calibri" w:hAnsi="Arial" w:cs="Arial"/>
        </w:rPr>
        <w:t>3</w:t>
      </w:r>
      <w:r w:rsidR="00D963A7" w:rsidRPr="0094340C">
        <w:rPr>
          <w:rFonts w:ascii="Arial" w:eastAsia="Calibri" w:hAnsi="Arial" w:cs="Arial"/>
        </w:rPr>
        <w:t xml:space="preserve">) </w:t>
      </w:r>
      <w:r w:rsidR="00D960A9" w:rsidRPr="0094340C">
        <w:rPr>
          <w:rFonts w:ascii="Arial" w:eastAsia="Calibri" w:hAnsi="Arial" w:cs="Arial"/>
        </w:rPr>
        <w:t xml:space="preserve">копия паспорта </w:t>
      </w:r>
      <w:r w:rsidR="009C3360" w:rsidRPr="0094340C">
        <w:rPr>
          <w:rFonts w:ascii="Arial" w:eastAsia="Calibri" w:hAnsi="Arial" w:cs="Arial"/>
        </w:rPr>
        <w:t>гражданина Российской Федерации</w:t>
      </w:r>
      <w:r w:rsidR="00D665DE" w:rsidRPr="0094340C">
        <w:rPr>
          <w:rFonts w:ascii="Arial" w:eastAsia="Calibri" w:hAnsi="Arial" w:cs="Arial"/>
        </w:rPr>
        <w:t xml:space="preserve"> (для руководителя юридического лица и индивидуального предпринимателя);</w:t>
      </w:r>
      <w:r w:rsidR="009C3360" w:rsidRPr="0094340C">
        <w:rPr>
          <w:rFonts w:ascii="Arial" w:eastAsia="Calibri" w:hAnsi="Arial" w:cs="Arial"/>
        </w:rPr>
        <w:t xml:space="preserve"> </w:t>
      </w:r>
    </w:p>
    <w:p w:rsidR="00D960A9" w:rsidRPr="0094340C" w:rsidRDefault="00F67AD0" w:rsidP="00D963A7">
      <w:pPr>
        <w:autoSpaceDE w:val="0"/>
        <w:autoSpaceDN w:val="0"/>
        <w:adjustRightInd w:val="0"/>
        <w:ind w:firstLine="567"/>
        <w:jc w:val="both"/>
        <w:rPr>
          <w:rFonts w:ascii="Arial" w:eastAsia="Calibri" w:hAnsi="Arial" w:cs="Arial"/>
        </w:rPr>
      </w:pPr>
      <w:r w:rsidRPr="0094340C">
        <w:rPr>
          <w:rFonts w:ascii="Arial" w:eastAsia="Calibri" w:hAnsi="Arial" w:cs="Arial"/>
        </w:rPr>
        <w:t>4</w:t>
      </w:r>
      <w:r w:rsidR="00D963A7" w:rsidRPr="0094340C">
        <w:rPr>
          <w:rFonts w:ascii="Arial" w:eastAsia="Calibri" w:hAnsi="Arial" w:cs="Arial"/>
        </w:rPr>
        <w:t xml:space="preserve">) </w:t>
      </w:r>
      <w:r w:rsidR="00D960A9" w:rsidRPr="0094340C">
        <w:rPr>
          <w:rFonts w:ascii="Arial" w:eastAsia="Calibri" w:hAnsi="Arial" w:cs="Arial"/>
        </w:rPr>
        <w:t xml:space="preserve">технико-экономическое обоснование (бизнес-план) </w:t>
      </w:r>
      <w:r w:rsidR="00AF54F0" w:rsidRPr="0094340C">
        <w:rPr>
          <w:rFonts w:ascii="Arial" w:eastAsia="Calibri" w:hAnsi="Arial" w:cs="Arial"/>
        </w:rPr>
        <w:t>предпринимательского проекта</w:t>
      </w:r>
      <w:r w:rsidR="00D960A9" w:rsidRPr="0094340C">
        <w:rPr>
          <w:rFonts w:ascii="Arial" w:eastAsia="Calibri" w:hAnsi="Arial" w:cs="Arial"/>
        </w:rPr>
        <w:t>;</w:t>
      </w:r>
    </w:p>
    <w:p w:rsidR="00D960A9" w:rsidRPr="0094340C" w:rsidRDefault="00F67AD0" w:rsidP="00D960A9">
      <w:pPr>
        <w:tabs>
          <w:tab w:val="left" w:pos="1061"/>
        </w:tabs>
        <w:spacing w:line="276" w:lineRule="auto"/>
        <w:ind w:firstLine="567"/>
        <w:jc w:val="both"/>
        <w:rPr>
          <w:rFonts w:ascii="Arial" w:eastAsia="Calibri" w:hAnsi="Arial" w:cs="Arial"/>
        </w:rPr>
      </w:pPr>
      <w:r w:rsidRPr="0094340C">
        <w:rPr>
          <w:rFonts w:ascii="Arial" w:eastAsia="Calibri" w:hAnsi="Arial" w:cs="Arial"/>
        </w:rPr>
        <w:t>5</w:t>
      </w:r>
      <w:r w:rsidR="00D963A7" w:rsidRPr="0094340C">
        <w:rPr>
          <w:rFonts w:ascii="Arial" w:eastAsia="Calibri" w:hAnsi="Arial" w:cs="Arial"/>
        </w:rPr>
        <w:t xml:space="preserve">) </w:t>
      </w:r>
      <w:r w:rsidR="00B167BE" w:rsidRPr="0094340C">
        <w:rPr>
          <w:rFonts w:ascii="Arial" w:eastAsia="Calibri" w:hAnsi="Arial" w:cs="Arial"/>
        </w:rPr>
        <w:t xml:space="preserve">(подпункт исключен постановлением администрации </w:t>
      </w:r>
      <w:proofErr w:type="spellStart"/>
      <w:r w:rsidR="00B167BE" w:rsidRPr="0094340C">
        <w:rPr>
          <w:rFonts w:ascii="Arial" w:eastAsia="Calibri" w:hAnsi="Arial" w:cs="Arial"/>
        </w:rPr>
        <w:t>Асиновского</w:t>
      </w:r>
      <w:proofErr w:type="spellEnd"/>
      <w:r w:rsidR="00B167BE" w:rsidRPr="0094340C">
        <w:rPr>
          <w:rFonts w:ascii="Arial" w:eastAsia="Calibri" w:hAnsi="Arial" w:cs="Arial"/>
        </w:rPr>
        <w:t xml:space="preserve"> района от 20.10.2025 № 881-ПС/25);</w:t>
      </w:r>
    </w:p>
    <w:p w:rsidR="00D960A9" w:rsidRPr="0094340C" w:rsidRDefault="00F67AD0" w:rsidP="00B167BE">
      <w:pPr>
        <w:tabs>
          <w:tab w:val="left" w:pos="1061"/>
        </w:tabs>
        <w:spacing w:line="276" w:lineRule="auto"/>
        <w:ind w:firstLine="567"/>
        <w:jc w:val="both"/>
        <w:rPr>
          <w:rFonts w:ascii="Arial" w:eastAsia="Calibri" w:hAnsi="Arial" w:cs="Arial"/>
        </w:rPr>
      </w:pPr>
      <w:r w:rsidRPr="0094340C">
        <w:rPr>
          <w:rFonts w:ascii="Arial" w:eastAsia="Calibri" w:hAnsi="Arial" w:cs="Arial"/>
        </w:rPr>
        <w:t>6</w:t>
      </w:r>
      <w:r w:rsidR="00D963A7" w:rsidRPr="0094340C">
        <w:rPr>
          <w:rFonts w:ascii="Arial" w:eastAsia="Calibri" w:hAnsi="Arial" w:cs="Arial"/>
        </w:rPr>
        <w:t xml:space="preserve">) </w:t>
      </w:r>
      <w:r w:rsidR="00B167BE" w:rsidRPr="0094340C">
        <w:rPr>
          <w:rFonts w:ascii="Arial" w:eastAsia="Calibri" w:hAnsi="Arial" w:cs="Arial"/>
        </w:rPr>
        <w:t xml:space="preserve">(подпункт исключен постановлением администрации </w:t>
      </w:r>
      <w:proofErr w:type="spellStart"/>
      <w:r w:rsidR="00B167BE" w:rsidRPr="0094340C">
        <w:rPr>
          <w:rFonts w:ascii="Arial" w:eastAsia="Calibri" w:hAnsi="Arial" w:cs="Arial"/>
        </w:rPr>
        <w:t>Асиновского</w:t>
      </w:r>
      <w:proofErr w:type="spellEnd"/>
      <w:r w:rsidR="00B167BE" w:rsidRPr="0094340C">
        <w:rPr>
          <w:rFonts w:ascii="Arial" w:eastAsia="Calibri" w:hAnsi="Arial" w:cs="Arial"/>
        </w:rPr>
        <w:t xml:space="preserve"> района от 20.10.2025 № 881-ПС/25)</w:t>
      </w:r>
      <w:r w:rsidR="00D960A9" w:rsidRPr="0094340C">
        <w:rPr>
          <w:rFonts w:ascii="Arial" w:eastAsia="Calibri" w:hAnsi="Arial" w:cs="Arial"/>
        </w:rPr>
        <w:t>;</w:t>
      </w:r>
    </w:p>
    <w:p w:rsidR="00D960A9" w:rsidRPr="0094340C" w:rsidRDefault="00F67AD0" w:rsidP="00B167BE">
      <w:pPr>
        <w:tabs>
          <w:tab w:val="left" w:pos="1061"/>
        </w:tabs>
        <w:spacing w:line="276" w:lineRule="auto"/>
        <w:ind w:firstLine="567"/>
        <w:jc w:val="both"/>
        <w:rPr>
          <w:rFonts w:ascii="Arial" w:eastAsia="Calibri" w:hAnsi="Arial" w:cs="Arial"/>
        </w:rPr>
      </w:pPr>
      <w:r w:rsidRPr="0094340C">
        <w:rPr>
          <w:rFonts w:ascii="Arial" w:eastAsia="Calibri" w:hAnsi="Arial" w:cs="Arial"/>
        </w:rPr>
        <w:t>7</w:t>
      </w:r>
      <w:r w:rsidR="00D963A7" w:rsidRPr="0094340C">
        <w:rPr>
          <w:rFonts w:ascii="Arial" w:eastAsia="Calibri" w:hAnsi="Arial" w:cs="Arial"/>
        </w:rPr>
        <w:t xml:space="preserve">) </w:t>
      </w:r>
      <w:r w:rsidR="00B167BE" w:rsidRPr="0094340C">
        <w:rPr>
          <w:rFonts w:ascii="Arial" w:eastAsia="Calibri" w:hAnsi="Arial" w:cs="Arial"/>
        </w:rPr>
        <w:t xml:space="preserve">(подпункт исключен постановлением администрации </w:t>
      </w:r>
      <w:proofErr w:type="spellStart"/>
      <w:r w:rsidR="00B167BE" w:rsidRPr="0094340C">
        <w:rPr>
          <w:rFonts w:ascii="Arial" w:eastAsia="Calibri" w:hAnsi="Arial" w:cs="Arial"/>
        </w:rPr>
        <w:t>Асиновского</w:t>
      </w:r>
      <w:proofErr w:type="spellEnd"/>
      <w:r w:rsidR="00B167BE" w:rsidRPr="0094340C">
        <w:rPr>
          <w:rFonts w:ascii="Arial" w:eastAsia="Calibri" w:hAnsi="Arial" w:cs="Arial"/>
        </w:rPr>
        <w:t xml:space="preserve"> района от 20.10.2025 № 881-ПС/25)</w:t>
      </w:r>
      <w:r w:rsidR="00D960A9" w:rsidRPr="0094340C">
        <w:rPr>
          <w:rFonts w:ascii="Arial" w:eastAsia="Calibri" w:hAnsi="Arial" w:cs="Arial"/>
        </w:rPr>
        <w:t>;</w:t>
      </w:r>
    </w:p>
    <w:p w:rsidR="00D960A9" w:rsidRPr="0094340C" w:rsidRDefault="00822D6F" w:rsidP="00D960A9">
      <w:pPr>
        <w:tabs>
          <w:tab w:val="left" w:pos="1061"/>
        </w:tabs>
        <w:spacing w:line="276" w:lineRule="auto"/>
        <w:ind w:firstLine="567"/>
        <w:jc w:val="both"/>
        <w:rPr>
          <w:rFonts w:ascii="Arial" w:eastAsia="Calibri" w:hAnsi="Arial" w:cs="Arial"/>
        </w:rPr>
      </w:pPr>
      <w:r w:rsidRPr="0094340C">
        <w:rPr>
          <w:rFonts w:ascii="Arial" w:eastAsia="Calibri" w:hAnsi="Arial" w:cs="Arial"/>
        </w:rPr>
        <w:t>8</w:t>
      </w:r>
      <w:r w:rsidR="00D963A7" w:rsidRPr="0094340C">
        <w:rPr>
          <w:rFonts w:ascii="Arial" w:eastAsia="Calibri" w:hAnsi="Arial" w:cs="Arial"/>
        </w:rPr>
        <w:t xml:space="preserve">) </w:t>
      </w:r>
      <w:r w:rsidR="00D960A9" w:rsidRPr="0094340C">
        <w:rPr>
          <w:rFonts w:ascii="Arial" w:eastAsia="Calibri" w:hAnsi="Arial" w:cs="Arial"/>
        </w:rPr>
        <w:t>заверенные руководителем</w:t>
      </w:r>
      <w:r w:rsidR="009C3360" w:rsidRPr="0094340C">
        <w:rPr>
          <w:rFonts w:ascii="Arial" w:eastAsia="Calibri" w:hAnsi="Arial" w:cs="Arial"/>
        </w:rPr>
        <w:t xml:space="preserve"> юридического лица</w:t>
      </w:r>
      <w:r w:rsidR="00D665DE" w:rsidRPr="0094340C">
        <w:rPr>
          <w:rFonts w:ascii="Arial" w:eastAsia="Calibri" w:hAnsi="Arial" w:cs="Arial"/>
        </w:rPr>
        <w:t xml:space="preserve"> (индивидуальным предпринимателем)</w:t>
      </w:r>
      <w:r w:rsidR="00D960A9" w:rsidRPr="0094340C">
        <w:rPr>
          <w:rFonts w:ascii="Arial" w:eastAsia="Calibri" w:hAnsi="Arial" w:cs="Arial"/>
        </w:rPr>
        <w:t xml:space="preserve">  копии документов, подтверждающих трудоустройство и уровень оплаты труда работников  на дату под</w:t>
      </w:r>
      <w:r w:rsidR="009C3360" w:rsidRPr="0094340C">
        <w:rPr>
          <w:rFonts w:ascii="Arial" w:eastAsia="Calibri" w:hAnsi="Arial" w:cs="Arial"/>
        </w:rPr>
        <w:t xml:space="preserve">ачи заявки на участие </w:t>
      </w:r>
      <w:r w:rsidR="00300C03" w:rsidRPr="0094340C">
        <w:rPr>
          <w:rFonts w:ascii="Arial" w:eastAsia="Calibri" w:hAnsi="Arial" w:cs="Arial"/>
        </w:rPr>
        <w:t>в к</w:t>
      </w:r>
      <w:r w:rsidR="009C3360" w:rsidRPr="0094340C">
        <w:rPr>
          <w:rFonts w:ascii="Arial" w:eastAsia="Calibri" w:hAnsi="Arial" w:cs="Arial"/>
        </w:rPr>
        <w:t>онкурсе</w:t>
      </w:r>
      <w:r w:rsidR="00300C03" w:rsidRPr="0094340C">
        <w:rPr>
          <w:rFonts w:ascii="Arial" w:eastAsia="Calibri" w:hAnsi="Arial" w:cs="Arial"/>
        </w:rPr>
        <w:t xml:space="preserve"> получателей субсидии</w:t>
      </w:r>
      <w:r w:rsidR="00D960A9" w:rsidRPr="0094340C">
        <w:rPr>
          <w:rFonts w:ascii="Arial" w:eastAsia="Calibri" w:hAnsi="Arial" w:cs="Arial"/>
        </w:rPr>
        <w:t xml:space="preserve"> (при наличии трудоустроенных работников на дату подачи заявки);</w:t>
      </w:r>
    </w:p>
    <w:p w:rsidR="00D960A9" w:rsidRPr="0094340C" w:rsidRDefault="00822D6F" w:rsidP="00D960A9">
      <w:pPr>
        <w:tabs>
          <w:tab w:val="left" w:pos="1061"/>
        </w:tabs>
        <w:spacing w:line="276" w:lineRule="auto"/>
        <w:ind w:firstLine="567"/>
        <w:jc w:val="both"/>
        <w:rPr>
          <w:rFonts w:ascii="Arial" w:eastAsia="Calibri" w:hAnsi="Arial" w:cs="Arial"/>
        </w:rPr>
      </w:pPr>
      <w:r w:rsidRPr="0094340C">
        <w:rPr>
          <w:rFonts w:ascii="Arial" w:eastAsia="Calibri" w:hAnsi="Arial" w:cs="Arial"/>
        </w:rPr>
        <w:t>9</w:t>
      </w:r>
      <w:r w:rsidR="00D963A7" w:rsidRPr="0094340C">
        <w:rPr>
          <w:rFonts w:ascii="Arial" w:eastAsia="Calibri" w:hAnsi="Arial" w:cs="Arial"/>
        </w:rPr>
        <w:t xml:space="preserve">) </w:t>
      </w:r>
      <w:r w:rsidR="00D960A9" w:rsidRPr="0094340C">
        <w:rPr>
          <w:rFonts w:ascii="Arial" w:eastAsia="Calibri" w:hAnsi="Arial" w:cs="Arial"/>
        </w:rPr>
        <w:t>заверенные</w:t>
      </w:r>
      <w:r w:rsidR="009C3360" w:rsidRPr="0094340C">
        <w:rPr>
          <w:rFonts w:ascii="Arial" w:eastAsia="Calibri" w:hAnsi="Arial" w:cs="Arial"/>
        </w:rPr>
        <w:t xml:space="preserve"> руководителем</w:t>
      </w:r>
      <w:r w:rsidR="00D665DE" w:rsidRPr="0094340C">
        <w:rPr>
          <w:rFonts w:ascii="Arial" w:eastAsia="Calibri" w:hAnsi="Arial" w:cs="Arial"/>
        </w:rPr>
        <w:t xml:space="preserve"> юридического лица (индивидуальным предпринимателем)</w:t>
      </w:r>
      <w:r w:rsidR="009C3360" w:rsidRPr="0094340C">
        <w:rPr>
          <w:rFonts w:ascii="Arial" w:eastAsia="Calibri" w:hAnsi="Arial" w:cs="Arial"/>
        </w:rPr>
        <w:t xml:space="preserve"> копии документов на помещение (земельный участок) </w:t>
      </w:r>
      <w:r w:rsidRPr="0094340C">
        <w:rPr>
          <w:rFonts w:ascii="Arial" w:eastAsia="Calibri" w:hAnsi="Arial" w:cs="Arial"/>
        </w:rPr>
        <w:t xml:space="preserve">задействованных </w:t>
      </w:r>
      <w:proofErr w:type="gramStart"/>
      <w:r w:rsidRPr="0094340C">
        <w:rPr>
          <w:rFonts w:ascii="Arial" w:eastAsia="Calibri" w:hAnsi="Arial" w:cs="Arial"/>
        </w:rPr>
        <w:t>в</w:t>
      </w:r>
      <w:proofErr w:type="gramEnd"/>
      <w:r w:rsidR="009C3360" w:rsidRPr="0094340C">
        <w:rPr>
          <w:rFonts w:ascii="Arial" w:eastAsia="Calibri" w:hAnsi="Arial" w:cs="Arial"/>
        </w:rPr>
        <w:t xml:space="preserve"> </w:t>
      </w:r>
      <w:proofErr w:type="gramStart"/>
      <w:r w:rsidR="009C3360" w:rsidRPr="0094340C">
        <w:rPr>
          <w:rFonts w:ascii="Arial" w:eastAsia="Calibri" w:hAnsi="Arial" w:cs="Arial"/>
        </w:rPr>
        <w:t>реализация</w:t>
      </w:r>
      <w:proofErr w:type="gramEnd"/>
      <w:r w:rsidR="009C3360" w:rsidRPr="0094340C">
        <w:rPr>
          <w:rFonts w:ascii="Arial" w:eastAsia="Calibri" w:hAnsi="Arial" w:cs="Arial"/>
        </w:rPr>
        <w:t xml:space="preserve"> предпринимательского проекта (договор аренды,</w:t>
      </w:r>
      <w:r w:rsidR="00D960A9" w:rsidRPr="0094340C">
        <w:rPr>
          <w:rFonts w:ascii="Arial" w:eastAsia="Calibri" w:hAnsi="Arial" w:cs="Arial"/>
        </w:rPr>
        <w:t xml:space="preserve"> право собственности на помещение</w:t>
      </w:r>
      <w:r w:rsidR="009C3360" w:rsidRPr="0094340C">
        <w:rPr>
          <w:rFonts w:ascii="Arial" w:eastAsia="Calibri" w:hAnsi="Arial" w:cs="Arial"/>
        </w:rPr>
        <w:t xml:space="preserve">, </w:t>
      </w:r>
      <w:r w:rsidR="00D960A9" w:rsidRPr="0094340C">
        <w:rPr>
          <w:rFonts w:ascii="Arial" w:eastAsia="Calibri" w:hAnsi="Arial" w:cs="Arial"/>
        </w:rPr>
        <w:t>право на использование нежилого помещени</w:t>
      </w:r>
      <w:r w:rsidR="009C3360" w:rsidRPr="0094340C">
        <w:rPr>
          <w:rFonts w:ascii="Arial" w:eastAsia="Calibri" w:hAnsi="Arial" w:cs="Arial"/>
        </w:rPr>
        <w:t>я</w:t>
      </w:r>
      <w:r w:rsidR="00300C03" w:rsidRPr="0094340C">
        <w:rPr>
          <w:rFonts w:ascii="Arial" w:eastAsia="Calibri" w:hAnsi="Arial" w:cs="Arial"/>
        </w:rPr>
        <w:t xml:space="preserve"> и др. подтверждающие документы</w:t>
      </w:r>
      <w:r w:rsidR="009C3360" w:rsidRPr="0094340C">
        <w:rPr>
          <w:rFonts w:ascii="Arial" w:eastAsia="Calibri" w:hAnsi="Arial" w:cs="Arial"/>
        </w:rPr>
        <w:t>)</w:t>
      </w:r>
      <w:r w:rsidR="00D960A9" w:rsidRPr="0094340C">
        <w:rPr>
          <w:rFonts w:ascii="Arial" w:eastAsia="Calibri" w:hAnsi="Arial" w:cs="Arial"/>
        </w:rPr>
        <w:t>;</w:t>
      </w:r>
    </w:p>
    <w:p w:rsidR="00D960A9" w:rsidRPr="0094340C" w:rsidRDefault="00822D6F" w:rsidP="002E2885">
      <w:pPr>
        <w:spacing w:line="276" w:lineRule="auto"/>
        <w:ind w:firstLine="567"/>
        <w:jc w:val="both"/>
        <w:rPr>
          <w:rFonts w:ascii="Arial" w:eastAsia="Calibri" w:hAnsi="Arial" w:cs="Arial"/>
        </w:rPr>
      </w:pPr>
      <w:r w:rsidRPr="0094340C">
        <w:rPr>
          <w:rFonts w:ascii="Arial" w:eastAsia="Calibri" w:hAnsi="Arial" w:cs="Arial"/>
        </w:rPr>
        <w:t>10</w:t>
      </w:r>
      <w:r w:rsidR="00D963A7" w:rsidRPr="0094340C">
        <w:rPr>
          <w:rFonts w:ascii="Arial" w:eastAsia="Calibri" w:hAnsi="Arial" w:cs="Arial"/>
        </w:rPr>
        <w:t xml:space="preserve">) </w:t>
      </w:r>
      <w:r w:rsidR="00D960A9" w:rsidRPr="0094340C">
        <w:rPr>
          <w:rFonts w:ascii="Arial" w:eastAsia="Calibri" w:hAnsi="Arial" w:cs="Arial"/>
        </w:rPr>
        <w:t>справка о количестве работников  (приложение по ф</w:t>
      </w:r>
      <w:r w:rsidR="009C3360" w:rsidRPr="0094340C">
        <w:rPr>
          <w:rFonts w:ascii="Arial" w:eastAsia="Calibri" w:hAnsi="Arial" w:cs="Arial"/>
        </w:rPr>
        <w:t>орме 4</w:t>
      </w:r>
      <w:r w:rsidR="00D960A9" w:rsidRPr="0094340C">
        <w:rPr>
          <w:rFonts w:ascii="Arial" w:eastAsia="Calibri" w:hAnsi="Arial" w:cs="Arial"/>
        </w:rPr>
        <w:t xml:space="preserve"> к настоящему Порядку).</w:t>
      </w:r>
      <w:r w:rsidR="00D665DE" w:rsidRPr="0094340C">
        <w:rPr>
          <w:rFonts w:ascii="Arial" w:eastAsia="Calibri" w:hAnsi="Arial" w:cs="Arial"/>
        </w:rPr>
        <w:t xml:space="preserve"> Индивидуальными предпринимателями, у которых на дату подачи заявки отсутствуют наемные работники, указанная справка не предоставляется.</w:t>
      </w:r>
    </w:p>
    <w:p w:rsidR="00AF2315" w:rsidRPr="0094340C" w:rsidRDefault="00822D6F" w:rsidP="00D960A9">
      <w:pPr>
        <w:tabs>
          <w:tab w:val="left" w:pos="1061"/>
        </w:tabs>
        <w:spacing w:line="276" w:lineRule="auto"/>
        <w:ind w:firstLine="567"/>
        <w:jc w:val="both"/>
        <w:rPr>
          <w:rFonts w:ascii="Arial" w:eastAsia="Calibri" w:hAnsi="Arial" w:cs="Arial"/>
        </w:rPr>
      </w:pPr>
      <w:r w:rsidRPr="0094340C">
        <w:rPr>
          <w:rFonts w:ascii="Arial" w:eastAsia="Calibri" w:hAnsi="Arial" w:cs="Arial"/>
        </w:rPr>
        <w:t>11</w:t>
      </w:r>
      <w:r w:rsidR="00D963A7" w:rsidRPr="0094340C">
        <w:rPr>
          <w:rFonts w:ascii="Arial" w:eastAsia="Calibri" w:hAnsi="Arial" w:cs="Arial"/>
        </w:rPr>
        <w:t xml:space="preserve">) </w:t>
      </w:r>
      <w:r w:rsidR="00AF2315" w:rsidRPr="0094340C">
        <w:rPr>
          <w:rFonts w:ascii="Arial" w:eastAsia="Calibri" w:hAnsi="Arial" w:cs="Arial"/>
        </w:rPr>
        <w:t>справка (гарантийное письмо) об отсутствии просроченной задолженности по заработной плате перед работниками.</w:t>
      </w:r>
    </w:p>
    <w:p w:rsidR="00D665DE" w:rsidRPr="0094340C" w:rsidRDefault="00822D6F" w:rsidP="00B167BE">
      <w:pPr>
        <w:tabs>
          <w:tab w:val="left" w:pos="1061"/>
        </w:tabs>
        <w:spacing w:line="276" w:lineRule="auto"/>
        <w:ind w:firstLine="567"/>
        <w:jc w:val="both"/>
        <w:rPr>
          <w:rFonts w:ascii="Arial" w:eastAsia="Calibri" w:hAnsi="Arial" w:cs="Arial"/>
        </w:rPr>
      </w:pPr>
      <w:r w:rsidRPr="0094340C">
        <w:rPr>
          <w:rFonts w:ascii="Arial" w:eastAsia="Calibri" w:hAnsi="Arial" w:cs="Arial"/>
        </w:rPr>
        <w:t>12</w:t>
      </w:r>
      <w:r w:rsidR="002823BB" w:rsidRPr="0094340C">
        <w:rPr>
          <w:rFonts w:ascii="Arial" w:eastAsia="Calibri" w:hAnsi="Arial" w:cs="Arial"/>
        </w:rPr>
        <w:t xml:space="preserve">) </w:t>
      </w:r>
      <w:r w:rsidR="00B167BE" w:rsidRPr="0094340C">
        <w:rPr>
          <w:rFonts w:ascii="Arial" w:eastAsia="Calibri" w:hAnsi="Arial" w:cs="Arial"/>
        </w:rPr>
        <w:t xml:space="preserve">(подпункт исключен постановлением администрации </w:t>
      </w:r>
      <w:proofErr w:type="spellStart"/>
      <w:r w:rsidR="00B167BE" w:rsidRPr="0094340C">
        <w:rPr>
          <w:rFonts w:ascii="Arial" w:eastAsia="Calibri" w:hAnsi="Arial" w:cs="Arial"/>
        </w:rPr>
        <w:t>Асиновского</w:t>
      </w:r>
      <w:proofErr w:type="spellEnd"/>
      <w:r w:rsidR="00B167BE" w:rsidRPr="0094340C">
        <w:rPr>
          <w:rFonts w:ascii="Arial" w:eastAsia="Calibri" w:hAnsi="Arial" w:cs="Arial"/>
        </w:rPr>
        <w:t xml:space="preserve"> района от 20.10.2025 № 881-ПС/25)</w:t>
      </w:r>
      <w:r w:rsidR="004639CA" w:rsidRPr="0094340C">
        <w:rPr>
          <w:rFonts w:ascii="Arial" w:eastAsia="Calibri" w:hAnsi="Arial" w:cs="Arial"/>
        </w:rPr>
        <w:t>;</w:t>
      </w:r>
    </w:p>
    <w:p w:rsidR="00AF2315" w:rsidRPr="0094340C" w:rsidRDefault="00AF5158" w:rsidP="00AF2315">
      <w:pPr>
        <w:tabs>
          <w:tab w:val="left" w:pos="1061"/>
        </w:tabs>
        <w:spacing w:line="276" w:lineRule="auto"/>
        <w:ind w:firstLine="567"/>
        <w:jc w:val="both"/>
        <w:rPr>
          <w:rFonts w:ascii="Arial" w:eastAsia="Calibri" w:hAnsi="Arial" w:cs="Arial"/>
        </w:rPr>
      </w:pPr>
      <w:r w:rsidRPr="0094340C">
        <w:rPr>
          <w:rFonts w:ascii="Arial" w:eastAsia="Calibri" w:hAnsi="Arial" w:cs="Arial"/>
        </w:rPr>
        <w:t>20</w:t>
      </w:r>
      <w:r w:rsidR="00F104E4" w:rsidRPr="0094340C">
        <w:rPr>
          <w:rFonts w:ascii="Arial" w:eastAsia="Calibri" w:hAnsi="Arial" w:cs="Arial"/>
        </w:rPr>
        <w:t xml:space="preserve">. </w:t>
      </w:r>
      <w:r w:rsidR="00D665DE" w:rsidRPr="0094340C">
        <w:rPr>
          <w:rFonts w:ascii="Arial" w:eastAsia="Calibri" w:hAnsi="Arial" w:cs="Arial"/>
        </w:rPr>
        <w:t>Участник конкурса</w:t>
      </w:r>
      <w:r w:rsidR="002823BB" w:rsidRPr="0094340C">
        <w:rPr>
          <w:rFonts w:ascii="Arial" w:hAnsi="Arial" w:cs="Arial"/>
        </w:rPr>
        <w:t xml:space="preserve"> </w:t>
      </w:r>
      <w:r w:rsidR="002823BB" w:rsidRPr="0094340C">
        <w:rPr>
          <w:rFonts w:ascii="Arial" w:eastAsia="Calibri" w:hAnsi="Arial" w:cs="Arial"/>
        </w:rPr>
        <w:t>получателей субсидии</w:t>
      </w:r>
      <w:r w:rsidR="00D665DE" w:rsidRPr="0094340C">
        <w:rPr>
          <w:rFonts w:ascii="Arial" w:eastAsia="Calibri" w:hAnsi="Arial" w:cs="Arial"/>
        </w:rPr>
        <w:t xml:space="preserve"> </w:t>
      </w:r>
      <w:r w:rsidR="00F104E4" w:rsidRPr="0094340C">
        <w:rPr>
          <w:rFonts w:ascii="Arial" w:eastAsia="Calibri" w:hAnsi="Arial" w:cs="Arial"/>
        </w:rPr>
        <w:t xml:space="preserve"> несет ответственность за достоверность представляемых</w:t>
      </w:r>
      <w:r w:rsidR="00D665DE" w:rsidRPr="0094340C">
        <w:rPr>
          <w:rFonts w:ascii="Arial" w:eastAsia="Calibri" w:hAnsi="Arial" w:cs="Arial"/>
        </w:rPr>
        <w:t xml:space="preserve"> документов и</w:t>
      </w:r>
      <w:r w:rsidR="00F104E4" w:rsidRPr="0094340C">
        <w:rPr>
          <w:rFonts w:ascii="Arial" w:eastAsia="Calibri" w:hAnsi="Arial" w:cs="Arial"/>
        </w:rPr>
        <w:t xml:space="preserve"> сведений для получения субсидии в соответствии с действующим законодательством Российской Федерации.</w:t>
      </w:r>
    </w:p>
    <w:p w:rsidR="003F7898" w:rsidRPr="0094340C" w:rsidRDefault="00AF5158" w:rsidP="004639CA">
      <w:pPr>
        <w:tabs>
          <w:tab w:val="left" w:pos="1061"/>
        </w:tabs>
        <w:spacing w:line="276" w:lineRule="auto"/>
        <w:ind w:firstLine="567"/>
        <w:jc w:val="both"/>
        <w:rPr>
          <w:rFonts w:ascii="Arial" w:eastAsia="Calibri" w:hAnsi="Arial" w:cs="Arial"/>
        </w:rPr>
      </w:pPr>
      <w:r w:rsidRPr="0094340C">
        <w:rPr>
          <w:rFonts w:ascii="Arial" w:eastAsia="Calibri" w:hAnsi="Arial" w:cs="Arial"/>
        </w:rPr>
        <w:t>21</w:t>
      </w:r>
      <w:r w:rsidR="00F104E4" w:rsidRPr="0094340C">
        <w:rPr>
          <w:rFonts w:ascii="Arial" w:eastAsia="Calibri" w:hAnsi="Arial" w:cs="Arial"/>
        </w:rPr>
        <w:t>.</w:t>
      </w:r>
      <w:r w:rsidR="00F1245D" w:rsidRPr="0094340C">
        <w:rPr>
          <w:rFonts w:ascii="Arial" w:eastAsia="Calibri" w:hAnsi="Arial" w:cs="Arial"/>
        </w:rPr>
        <w:t xml:space="preserve"> </w:t>
      </w:r>
      <w:proofErr w:type="gramStart"/>
      <w:r w:rsidR="002914B9" w:rsidRPr="0094340C">
        <w:rPr>
          <w:rFonts w:ascii="Arial" w:eastAsia="Calibri" w:hAnsi="Arial" w:cs="Arial"/>
        </w:rPr>
        <w:t xml:space="preserve">При осуществлении взаимодействия Уполномоченному органу запрещается требовать от участника </w:t>
      </w:r>
      <w:r w:rsidR="00D665DE" w:rsidRPr="0094340C">
        <w:rPr>
          <w:rFonts w:ascii="Arial" w:eastAsia="Calibri" w:hAnsi="Arial" w:cs="Arial"/>
        </w:rPr>
        <w:t>конкурса</w:t>
      </w:r>
      <w:r w:rsidR="009E1887" w:rsidRPr="0094340C">
        <w:rPr>
          <w:rFonts w:ascii="Arial" w:eastAsia="Calibri" w:hAnsi="Arial" w:cs="Arial"/>
        </w:rPr>
        <w:t xml:space="preserve"> получателей субсидии</w:t>
      </w:r>
      <w:r w:rsidR="002914B9" w:rsidRPr="0094340C">
        <w:rPr>
          <w:rFonts w:ascii="Arial" w:eastAsia="Calibri" w:hAnsi="Arial" w:cs="Arial"/>
        </w:rPr>
        <w:t xml:space="preserve"> представления документов и информации в целях подтверждения соответствия требованиям, определенным пунктом 8 настоящего Порядка, при наличии соответствующей информации в государственных информационных системах, доступ к которым у Уполномоченного органа имеется в рамках межведомственного электронного взаимодействия, за исключен</w:t>
      </w:r>
      <w:r w:rsidR="002E2885" w:rsidRPr="0094340C">
        <w:rPr>
          <w:rFonts w:ascii="Arial" w:eastAsia="Calibri" w:hAnsi="Arial" w:cs="Arial"/>
        </w:rPr>
        <w:t>ием случая, если участник конкурса</w:t>
      </w:r>
      <w:r w:rsidR="002823BB" w:rsidRPr="0094340C">
        <w:rPr>
          <w:rFonts w:ascii="Arial" w:hAnsi="Arial" w:cs="Arial"/>
        </w:rPr>
        <w:t xml:space="preserve"> </w:t>
      </w:r>
      <w:r w:rsidR="002823BB" w:rsidRPr="0094340C">
        <w:rPr>
          <w:rFonts w:ascii="Arial" w:eastAsia="Calibri" w:hAnsi="Arial" w:cs="Arial"/>
        </w:rPr>
        <w:t>получателей субсидии</w:t>
      </w:r>
      <w:r w:rsidR="002914B9" w:rsidRPr="0094340C">
        <w:rPr>
          <w:rFonts w:ascii="Arial" w:eastAsia="Calibri" w:hAnsi="Arial" w:cs="Arial"/>
        </w:rPr>
        <w:t xml:space="preserve"> представил указанные документы и информацию Уполномоченному</w:t>
      </w:r>
      <w:proofErr w:type="gramEnd"/>
      <w:r w:rsidR="002914B9" w:rsidRPr="0094340C">
        <w:rPr>
          <w:rFonts w:ascii="Arial" w:eastAsia="Calibri" w:hAnsi="Arial" w:cs="Arial"/>
        </w:rPr>
        <w:t xml:space="preserve"> органу по собственной инициативе.</w:t>
      </w:r>
    </w:p>
    <w:p w:rsidR="00CD7838" w:rsidRPr="0094340C" w:rsidRDefault="00AF5158" w:rsidP="00CD7838">
      <w:pPr>
        <w:tabs>
          <w:tab w:val="left" w:pos="1061"/>
        </w:tabs>
        <w:spacing w:line="276" w:lineRule="auto"/>
        <w:ind w:firstLine="567"/>
        <w:jc w:val="both"/>
        <w:rPr>
          <w:rFonts w:ascii="Arial" w:eastAsia="Calibri" w:hAnsi="Arial" w:cs="Arial"/>
        </w:rPr>
      </w:pPr>
      <w:r w:rsidRPr="0094340C">
        <w:rPr>
          <w:rFonts w:ascii="Arial" w:eastAsia="Calibri" w:hAnsi="Arial" w:cs="Arial"/>
        </w:rPr>
        <w:t>22</w:t>
      </w:r>
      <w:r w:rsidR="00CD7838" w:rsidRPr="0094340C">
        <w:rPr>
          <w:rFonts w:ascii="Arial" w:eastAsia="Calibri" w:hAnsi="Arial" w:cs="Arial"/>
        </w:rPr>
        <w:t xml:space="preserve">. </w:t>
      </w:r>
      <w:proofErr w:type="gramStart"/>
      <w:r w:rsidR="00CD7838" w:rsidRPr="0094340C">
        <w:rPr>
          <w:rFonts w:ascii="Arial" w:eastAsia="Calibri" w:hAnsi="Arial" w:cs="Arial"/>
        </w:rPr>
        <w:t>Уполномоченный орган осуществляет проверку участника конкурса</w:t>
      </w:r>
      <w:r w:rsidR="002823BB" w:rsidRPr="0094340C">
        <w:rPr>
          <w:rFonts w:ascii="Arial" w:hAnsi="Arial" w:cs="Arial"/>
        </w:rPr>
        <w:t xml:space="preserve"> </w:t>
      </w:r>
      <w:r w:rsidR="002823BB" w:rsidRPr="0094340C">
        <w:rPr>
          <w:rFonts w:ascii="Arial" w:eastAsia="Calibri" w:hAnsi="Arial" w:cs="Arial"/>
        </w:rPr>
        <w:t>получателей субсидии</w:t>
      </w:r>
      <w:r w:rsidR="00CD7838" w:rsidRPr="0094340C">
        <w:rPr>
          <w:rFonts w:ascii="Arial" w:eastAsia="Calibri" w:hAnsi="Arial" w:cs="Arial"/>
        </w:rPr>
        <w:t xml:space="preserve"> на предмет соответствия требованиям, установленным пунктом 8 настоящего </w:t>
      </w:r>
      <w:r w:rsidR="00CD7838" w:rsidRPr="0094340C">
        <w:rPr>
          <w:rFonts w:ascii="Arial" w:eastAsia="Calibri" w:hAnsi="Arial" w:cs="Arial"/>
        </w:rPr>
        <w:lastRenderedPageBreak/>
        <w:t>Порядка, рассматривает заявки и приложенные к ним документы на предмет их соответствия установленным в объявлении о проведении конкурса</w:t>
      </w:r>
      <w:r w:rsidR="002823BB" w:rsidRPr="0094340C">
        <w:rPr>
          <w:rFonts w:ascii="Arial" w:hAnsi="Arial" w:cs="Arial"/>
        </w:rPr>
        <w:t xml:space="preserve"> </w:t>
      </w:r>
      <w:r w:rsidR="002823BB" w:rsidRPr="0094340C">
        <w:rPr>
          <w:rFonts w:ascii="Arial" w:eastAsia="Calibri" w:hAnsi="Arial" w:cs="Arial"/>
        </w:rPr>
        <w:t>получателей субсидии</w:t>
      </w:r>
      <w:r w:rsidR="00CD7838" w:rsidRPr="0094340C">
        <w:rPr>
          <w:rFonts w:ascii="Arial" w:eastAsia="Calibri" w:hAnsi="Arial" w:cs="Arial"/>
        </w:rPr>
        <w:t xml:space="preserve"> требованиям в порядке очередности поступления заявок в срок, не превышающий 15 </w:t>
      </w:r>
      <w:r w:rsidR="008120F7" w:rsidRPr="0094340C">
        <w:rPr>
          <w:rFonts w:ascii="Arial" w:eastAsia="Calibri" w:hAnsi="Arial" w:cs="Arial"/>
        </w:rPr>
        <w:t>рабочих</w:t>
      </w:r>
      <w:r w:rsidR="00CD7838" w:rsidRPr="0094340C">
        <w:rPr>
          <w:rFonts w:ascii="Arial" w:eastAsia="Calibri" w:hAnsi="Arial" w:cs="Arial"/>
        </w:rPr>
        <w:t xml:space="preserve"> дней с даты окончания  приема заявок.</w:t>
      </w:r>
      <w:proofErr w:type="gramEnd"/>
    </w:p>
    <w:p w:rsidR="00CD7838" w:rsidRPr="0094340C" w:rsidRDefault="00AF5158" w:rsidP="00CD7838">
      <w:pPr>
        <w:tabs>
          <w:tab w:val="left" w:pos="1061"/>
        </w:tabs>
        <w:spacing w:line="276" w:lineRule="auto"/>
        <w:ind w:firstLine="567"/>
        <w:jc w:val="both"/>
        <w:rPr>
          <w:rFonts w:ascii="Arial" w:eastAsia="Calibri" w:hAnsi="Arial" w:cs="Arial"/>
        </w:rPr>
      </w:pPr>
      <w:r w:rsidRPr="0094340C">
        <w:rPr>
          <w:rFonts w:ascii="Arial" w:eastAsia="Calibri" w:hAnsi="Arial" w:cs="Arial"/>
        </w:rPr>
        <w:t>23</w:t>
      </w:r>
      <w:r w:rsidR="00DE5AD6" w:rsidRPr="0094340C">
        <w:rPr>
          <w:rFonts w:ascii="Arial" w:eastAsia="Calibri" w:hAnsi="Arial" w:cs="Arial"/>
        </w:rPr>
        <w:t xml:space="preserve">. </w:t>
      </w:r>
      <w:proofErr w:type="gramStart"/>
      <w:r w:rsidR="00DE5AD6" w:rsidRPr="0094340C">
        <w:rPr>
          <w:rFonts w:ascii="Arial" w:eastAsia="Calibri" w:hAnsi="Arial" w:cs="Arial"/>
        </w:rPr>
        <w:t>Проверка</w:t>
      </w:r>
      <w:r w:rsidR="00CD7838" w:rsidRPr="0094340C">
        <w:rPr>
          <w:rFonts w:ascii="Arial" w:eastAsia="Calibri" w:hAnsi="Arial" w:cs="Arial"/>
        </w:rPr>
        <w:t xml:space="preserve"> участника конкурса</w:t>
      </w:r>
      <w:r w:rsidR="002823BB" w:rsidRPr="0094340C">
        <w:rPr>
          <w:rFonts w:ascii="Arial" w:hAnsi="Arial" w:cs="Arial"/>
        </w:rPr>
        <w:t xml:space="preserve"> </w:t>
      </w:r>
      <w:r w:rsidR="002823BB" w:rsidRPr="0094340C">
        <w:rPr>
          <w:rFonts w:ascii="Arial" w:eastAsia="Calibri" w:hAnsi="Arial" w:cs="Arial"/>
        </w:rPr>
        <w:t>получателей субсидии</w:t>
      </w:r>
      <w:r w:rsidR="00CD7838" w:rsidRPr="0094340C">
        <w:rPr>
          <w:rFonts w:ascii="Arial" w:eastAsia="Calibri" w:hAnsi="Arial" w:cs="Arial"/>
        </w:rPr>
        <w:t xml:space="preserve"> на соответствие требованиям, ус</w:t>
      </w:r>
      <w:r w:rsidR="00DE5AD6" w:rsidRPr="0094340C">
        <w:rPr>
          <w:rFonts w:ascii="Arial" w:eastAsia="Calibri" w:hAnsi="Arial" w:cs="Arial"/>
        </w:rPr>
        <w:t xml:space="preserve">тановленным подпунктами 1) – 9) </w:t>
      </w:r>
      <w:r w:rsidR="00CD7838" w:rsidRPr="0094340C">
        <w:rPr>
          <w:rFonts w:ascii="Arial" w:eastAsia="Calibri" w:hAnsi="Arial" w:cs="Arial"/>
        </w:rPr>
        <w:t>пункта 8 настоящего Порядка, осуществляется автоматически в системе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  <w:proofErr w:type="gramEnd"/>
    </w:p>
    <w:p w:rsidR="00CD7838" w:rsidRPr="0094340C" w:rsidRDefault="00AF5158" w:rsidP="00CD7838">
      <w:pPr>
        <w:tabs>
          <w:tab w:val="left" w:pos="1061"/>
        </w:tabs>
        <w:spacing w:line="276" w:lineRule="auto"/>
        <w:ind w:firstLine="567"/>
        <w:jc w:val="both"/>
        <w:rPr>
          <w:rFonts w:ascii="Arial" w:eastAsia="Calibri" w:hAnsi="Arial" w:cs="Arial"/>
        </w:rPr>
      </w:pPr>
      <w:r w:rsidRPr="0094340C">
        <w:rPr>
          <w:rFonts w:ascii="Arial" w:eastAsia="Calibri" w:hAnsi="Arial" w:cs="Arial"/>
        </w:rPr>
        <w:t>24</w:t>
      </w:r>
      <w:r w:rsidR="00CD7838" w:rsidRPr="0094340C">
        <w:rPr>
          <w:rFonts w:ascii="Arial" w:eastAsia="Calibri" w:hAnsi="Arial" w:cs="Arial"/>
        </w:rPr>
        <w:t xml:space="preserve">. </w:t>
      </w:r>
      <w:proofErr w:type="gramStart"/>
      <w:r w:rsidR="00DE5AD6" w:rsidRPr="0094340C">
        <w:rPr>
          <w:rFonts w:ascii="Arial" w:eastAsia="Calibri" w:hAnsi="Arial" w:cs="Arial"/>
        </w:rPr>
        <w:t>Подтверждение соответствия участника конкурса получателей субсидии требованиям, определенным подпунктами 2) –</w:t>
      </w:r>
      <w:r w:rsidR="002A68F9" w:rsidRPr="0094340C">
        <w:rPr>
          <w:rFonts w:ascii="Arial" w:eastAsia="Calibri" w:hAnsi="Arial" w:cs="Arial"/>
        </w:rPr>
        <w:t xml:space="preserve"> 17</w:t>
      </w:r>
      <w:r w:rsidR="00DE5AD6" w:rsidRPr="0094340C">
        <w:rPr>
          <w:rFonts w:ascii="Arial" w:eastAsia="Calibri" w:hAnsi="Arial" w:cs="Arial"/>
        </w:rPr>
        <w:t>) пункта 8 настоящего Порядка в случае отсутствия технической возможности осуществления автоматической проверки в системе «Электронный бюджет» осуществляется путем проставления в электронном виде участником конкурса получателей субсидии отметок о соответствии указанным требованиям посредством заполнения соответствующих экранных форм веб-интерфейса системы «Электронный бюджет»</w:t>
      </w:r>
      <w:r w:rsidR="00CD7838" w:rsidRPr="0094340C">
        <w:rPr>
          <w:rFonts w:ascii="Arial" w:eastAsia="Calibri" w:hAnsi="Arial" w:cs="Arial"/>
        </w:rPr>
        <w:t>.</w:t>
      </w:r>
      <w:proofErr w:type="gramEnd"/>
    </w:p>
    <w:p w:rsidR="005E5040" w:rsidRPr="0094340C" w:rsidRDefault="00AF5158" w:rsidP="005E5040">
      <w:pPr>
        <w:tabs>
          <w:tab w:val="left" w:pos="1061"/>
        </w:tabs>
        <w:spacing w:line="276" w:lineRule="auto"/>
        <w:ind w:firstLine="567"/>
        <w:jc w:val="both"/>
        <w:rPr>
          <w:rFonts w:ascii="Arial" w:eastAsia="Calibri" w:hAnsi="Arial" w:cs="Arial"/>
        </w:rPr>
      </w:pPr>
      <w:r w:rsidRPr="0094340C">
        <w:rPr>
          <w:rFonts w:ascii="Arial" w:eastAsia="Calibri" w:hAnsi="Arial" w:cs="Arial"/>
        </w:rPr>
        <w:t>25</w:t>
      </w:r>
      <w:r w:rsidR="005E5040" w:rsidRPr="0094340C">
        <w:rPr>
          <w:rFonts w:ascii="Arial" w:eastAsia="Calibri" w:hAnsi="Arial" w:cs="Arial"/>
        </w:rPr>
        <w:t>. Основаниями для отклонения заявки</w:t>
      </w:r>
      <w:r w:rsidR="002823BB" w:rsidRPr="0094340C">
        <w:rPr>
          <w:rFonts w:ascii="Arial" w:eastAsia="Calibri" w:hAnsi="Arial" w:cs="Arial"/>
        </w:rPr>
        <w:t xml:space="preserve"> на участие в конкурсе</w:t>
      </w:r>
      <w:r w:rsidR="005E5040" w:rsidRPr="0094340C">
        <w:rPr>
          <w:rFonts w:ascii="Arial" w:eastAsia="Calibri" w:hAnsi="Arial" w:cs="Arial"/>
        </w:rPr>
        <w:t xml:space="preserve"> </w:t>
      </w:r>
      <w:r w:rsidR="002823BB" w:rsidRPr="0094340C">
        <w:rPr>
          <w:rFonts w:ascii="Arial" w:eastAsia="Calibri" w:hAnsi="Arial" w:cs="Arial"/>
        </w:rPr>
        <w:t xml:space="preserve">получателей субсидии </w:t>
      </w:r>
      <w:r w:rsidR="005E5040" w:rsidRPr="0094340C">
        <w:rPr>
          <w:rFonts w:ascii="Arial" w:eastAsia="Calibri" w:hAnsi="Arial" w:cs="Arial"/>
        </w:rPr>
        <w:t xml:space="preserve">являются: </w:t>
      </w:r>
    </w:p>
    <w:p w:rsidR="005E5040" w:rsidRPr="0094340C" w:rsidRDefault="005E5040" w:rsidP="005E5040">
      <w:pPr>
        <w:tabs>
          <w:tab w:val="left" w:pos="1061"/>
        </w:tabs>
        <w:spacing w:line="276" w:lineRule="auto"/>
        <w:ind w:firstLine="567"/>
        <w:jc w:val="both"/>
        <w:rPr>
          <w:rFonts w:ascii="Arial" w:eastAsia="Calibri" w:hAnsi="Arial" w:cs="Arial"/>
        </w:rPr>
      </w:pPr>
      <w:r w:rsidRPr="0094340C">
        <w:rPr>
          <w:rFonts w:ascii="Arial" w:eastAsia="Calibri" w:hAnsi="Arial" w:cs="Arial"/>
        </w:rPr>
        <w:t xml:space="preserve">несоответствие участника конкурса </w:t>
      </w:r>
      <w:r w:rsidR="002823BB" w:rsidRPr="0094340C">
        <w:rPr>
          <w:rFonts w:ascii="Arial" w:eastAsia="Calibri" w:hAnsi="Arial" w:cs="Arial"/>
        </w:rPr>
        <w:t xml:space="preserve">получателей субсидии </w:t>
      </w:r>
      <w:r w:rsidRPr="0094340C">
        <w:rPr>
          <w:rFonts w:ascii="Arial" w:eastAsia="Calibri" w:hAnsi="Arial" w:cs="Arial"/>
        </w:rPr>
        <w:t xml:space="preserve">требованиям, предусмотренным пунктом 8 настоящего Порядка; </w:t>
      </w:r>
    </w:p>
    <w:p w:rsidR="005E5040" w:rsidRPr="0094340C" w:rsidRDefault="005E5040" w:rsidP="005E5040">
      <w:pPr>
        <w:autoSpaceDE w:val="0"/>
        <w:autoSpaceDN w:val="0"/>
        <w:adjustRightInd w:val="0"/>
        <w:ind w:firstLine="540"/>
        <w:jc w:val="both"/>
        <w:rPr>
          <w:rFonts w:ascii="Arial" w:eastAsiaTheme="minorEastAsia" w:hAnsi="Arial" w:cs="Arial"/>
        </w:rPr>
      </w:pPr>
      <w:r w:rsidRPr="0094340C">
        <w:rPr>
          <w:rFonts w:ascii="Arial" w:eastAsiaTheme="minorEastAsia" w:hAnsi="Arial" w:cs="Arial"/>
        </w:rPr>
        <w:t xml:space="preserve">непредставление (представление не в полном объеме) документов, указанных </w:t>
      </w:r>
      <w:r w:rsidR="002823BB" w:rsidRPr="0094340C">
        <w:rPr>
          <w:rFonts w:ascii="Arial" w:eastAsiaTheme="minorEastAsia" w:hAnsi="Arial" w:cs="Arial"/>
        </w:rPr>
        <w:t>в объявлении о проведении конкурса получателей субсидии</w:t>
      </w:r>
      <w:r w:rsidRPr="0094340C">
        <w:rPr>
          <w:rFonts w:ascii="Arial" w:eastAsiaTheme="minorEastAsia" w:hAnsi="Arial" w:cs="Arial"/>
        </w:rPr>
        <w:t>;</w:t>
      </w:r>
    </w:p>
    <w:p w:rsidR="005E5040" w:rsidRPr="0094340C" w:rsidRDefault="005E5040" w:rsidP="005E5040">
      <w:pPr>
        <w:autoSpaceDE w:val="0"/>
        <w:autoSpaceDN w:val="0"/>
        <w:adjustRightInd w:val="0"/>
        <w:ind w:firstLine="540"/>
        <w:jc w:val="both"/>
        <w:rPr>
          <w:rFonts w:ascii="Arial" w:eastAsiaTheme="minorEastAsia" w:hAnsi="Arial" w:cs="Arial"/>
        </w:rPr>
      </w:pPr>
      <w:r w:rsidRPr="0094340C">
        <w:rPr>
          <w:rFonts w:ascii="Arial" w:eastAsiaTheme="minorEastAsia" w:hAnsi="Arial" w:cs="Arial"/>
        </w:rPr>
        <w:t>несоответствие представленных участником конкурса</w:t>
      </w:r>
      <w:r w:rsidR="002823BB" w:rsidRPr="0094340C">
        <w:rPr>
          <w:rFonts w:ascii="Arial" w:hAnsi="Arial" w:cs="Arial"/>
        </w:rPr>
        <w:t xml:space="preserve"> </w:t>
      </w:r>
      <w:r w:rsidR="002823BB" w:rsidRPr="0094340C">
        <w:rPr>
          <w:rFonts w:ascii="Arial" w:eastAsiaTheme="minorEastAsia" w:hAnsi="Arial" w:cs="Arial"/>
        </w:rPr>
        <w:t>получателей субсидии</w:t>
      </w:r>
      <w:r w:rsidRPr="0094340C">
        <w:rPr>
          <w:rFonts w:ascii="Arial" w:eastAsiaTheme="minorEastAsia" w:hAnsi="Arial" w:cs="Arial"/>
        </w:rPr>
        <w:t xml:space="preserve"> заявки и (или) документов требованиям, установленным в объявлении о проведении отбора;</w:t>
      </w:r>
    </w:p>
    <w:p w:rsidR="005E5040" w:rsidRPr="0094340C" w:rsidRDefault="005E5040" w:rsidP="005E5040">
      <w:pPr>
        <w:autoSpaceDE w:val="0"/>
        <w:autoSpaceDN w:val="0"/>
        <w:adjustRightInd w:val="0"/>
        <w:ind w:firstLine="540"/>
        <w:jc w:val="both"/>
        <w:rPr>
          <w:rFonts w:ascii="Arial" w:eastAsiaTheme="minorEastAsia" w:hAnsi="Arial" w:cs="Arial"/>
        </w:rPr>
      </w:pPr>
      <w:r w:rsidRPr="0094340C">
        <w:rPr>
          <w:rFonts w:ascii="Arial" w:eastAsiaTheme="minorEastAsia" w:hAnsi="Arial" w:cs="Arial"/>
        </w:rPr>
        <w:t xml:space="preserve">недостоверность информации, содержащейся в документах, представленных участником </w:t>
      </w:r>
      <w:r w:rsidR="002823BB" w:rsidRPr="0094340C">
        <w:rPr>
          <w:rFonts w:ascii="Arial" w:eastAsiaTheme="minorEastAsia" w:hAnsi="Arial" w:cs="Arial"/>
        </w:rPr>
        <w:t>конкурса</w:t>
      </w:r>
      <w:r w:rsidR="002823BB" w:rsidRPr="0094340C">
        <w:rPr>
          <w:rFonts w:ascii="Arial" w:hAnsi="Arial" w:cs="Arial"/>
        </w:rPr>
        <w:t xml:space="preserve"> </w:t>
      </w:r>
      <w:r w:rsidR="002823BB" w:rsidRPr="0094340C">
        <w:rPr>
          <w:rFonts w:ascii="Arial" w:eastAsiaTheme="minorEastAsia" w:hAnsi="Arial" w:cs="Arial"/>
        </w:rPr>
        <w:t xml:space="preserve">получателей субсидии </w:t>
      </w:r>
      <w:r w:rsidRPr="0094340C">
        <w:rPr>
          <w:rFonts w:ascii="Arial" w:eastAsiaTheme="minorEastAsia" w:hAnsi="Arial" w:cs="Arial"/>
        </w:rPr>
        <w:t>в целях подтверждения соответствия требованиям, установленным пунктом 8 настоящего Порядка;</w:t>
      </w:r>
    </w:p>
    <w:p w:rsidR="005E5040" w:rsidRPr="0094340C" w:rsidRDefault="005E5040" w:rsidP="005E5040">
      <w:pPr>
        <w:autoSpaceDE w:val="0"/>
        <w:autoSpaceDN w:val="0"/>
        <w:adjustRightInd w:val="0"/>
        <w:ind w:firstLine="540"/>
        <w:jc w:val="both"/>
        <w:rPr>
          <w:rFonts w:ascii="Arial" w:eastAsiaTheme="minorEastAsia" w:hAnsi="Arial" w:cs="Arial"/>
        </w:rPr>
      </w:pPr>
      <w:r w:rsidRPr="0094340C">
        <w:rPr>
          <w:rFonts w:ascii="Arial" w:eastAsiaTheme="minorEastAsia" w:hAnsi="Arial" w:cs="Arial"/>
        </w:rPr>
        <w:t xml:space="preserve">подача участником </w:t>
      </w:r>
      <w:r w:rsidR="002823BB" w:rsidRPr="0094340C">
        <w:rPr>
          <w:rFonts w:ascii="Arial" w:eastAsiaTheme="minorEastAsia" w:hAnsi="Arial" w:cs="Arial"/>
        </w:rPr>
        <w:t>конкурса</w:t>
      </w:r>
      <w:r w:rsidR="002823BB" w:rsidRPr="0094340C">
        <w:rPr>
          <w:rFonts w:ascii="Arial" w:hAnsi="Arial" w:cs="Arial"/>
        </w:rPr>
        <w:t xml:space="preserve"> </w:t>
      </w:r>
      <w:r w:rsidR="002823BB" w:rsidRPr="0094340C">
        <w:rPr>
          <w:rFonts w:ascii="Arial" w:eastAsiaTheme="minorEastAsia" w:hAnsi="Arial" w:cs="Arial"/>
        </w:rPr>
        <w:t>получателей субсидии</w:t>
      </w:r>
      <w:r w:rsidRPr="0094340C">
        <w:rPr>
          <w:rFonts w:ascii="Arial" w:eastAsiaTheme="minorEastAsia" w:hAnsi="Arial" w:cs="Arial"/>
        </w:rPr>
        <w:t xml:space="preserve"> заявки после даты и (или) времени, определенных для подачи заявок.</w:t>
      </w:r>
    </w:p>
    <w:p w:rsidR="002E7975" w:rsidRPr="0094340C" w:rsidRDefault="00AF5158" w:rsidP="002E7975">
      <w:pPr>
        <w:tabs>
          <w:tab w:val="left" w:pos="1061"/>
        </w:tabs>
        <w:spacing w:line="276" w:lineRule="auto"/>
        <w:ind w:firstLine="567"/>
        <w:jc w:val="both"/>
        <w:rPr>
          <w:rFonts w:ascii="Arial" w:eastAsia="Calibri" w:hAnsi="Arial" w:cs="Arial"/>
        </w:rPr>
      </w:pPr>
      <w:r w:rsidRPr="0094340C">
        <w:rPr>
          <w:rFonts w:ascii="Arial" w:eastAsia="Calibri" w:hAnsi="Arial" w:cs="Arial"/>
        </w:rPr>
        <w:t>26</w:t>
      </w:r>
      <w:r w:rsidR="002E7975" w:rsidRPr="0094340C">
        <w:rPr>
          <w:rFonts w:ascii="Arial" w:eastAsia="Calibri" w:hAnsi="Arial" w:cs="Arial"/>
        </w:rPr>
        <w:t xml:space="preserve">. По результатам  </w:t>
      </w:r>
      <w:proofErr w:type="gramStart"/>
      <w:r w:rsidR="002E7975" w:rsidRPr="0094340C">
        <w:rPr>
          <w:rFonts w:ascii="Arial" w:eastAsia="Calibri" w:hAnsi="Arial" w:cs="Arial"/>
        </w:rPr>
        <w:t xml:space="preserve">проверки участника конкурса </w:t>
      </w:r>
      <w:r w:rsidR="002823BB" w:rsidRPr="0094340C">
        <w:rPr>
          <w:rFonts w:ascii="Arial" w:eastAsia="Calibri" w:hAnsi="Arial" w:cs="Arial"/>
        </w:rPr>
        <w:t>получателей субсидии</w:t>
      </w:r>
      <w:proofErr w:type="gramEnd"/>
      <w:r w:rsidR="002823BB" w:rsidRPr="0094340C">
        <w:rPr>
          <w:rFonts w:ascii="Arial" w:eastAsia="Calibri" w:hAnsi="Arial" w:cs="Arial"/>
        </w:rPr>
        <w:t xml:space="preserve"> </w:t>
      </w:r>
      <w:r w:rsidR="002E7975" w:rsidRPr="0094340C">
        <w:rPr>
          <w:rFonts w:ascii="Arial" w:eastAsia="Calibri" w:hAnsi="Arial" w:cs="Arial"/>
        </w:rPr>
        <w:t>Уполномоченный орган  принимает одно из следующих решений:</w:t>
      </w:r>
    </w:p>
    <w:p w:rsidR="002E7975" w:rsidRPr="0094340C" w:rsidRDefault="002E7975" w:rsidP="002E7975">
      <w:pPr>
        <w:tabs>
          <w:tab w:val="left" w:pos="1061"/>
        </w:tabs>
        <w:spacing w:line="276" w:lineRule="auto"/>
        <w:ind w:firstLine="567"/>
        <w:jc w:val="both"/>
        <w:rPr>
          <w:rFonts w:ascii="Arial" w:eastAsia="Calibri" w:hAnsi="Arial" w:cs="Arial"/>
        </w:rPr>
      </w:pPr>
      <w:r w:rsidRPr="0094340C">
        <w:rPr>
          <w:rFonts w:ascii="Arial" w:eastAsia="Calibri" w:hAnsi="Arial" w:cs="Arial"/>
        </w:rPr>
        <w:t xml:space="preserve">о соответствии заявки требованиям, установленным в объявлении о проведении </w:t>
      </w:r>
      <w:r w:rsidR="002823BB" w:rsidRPr="0094340C">
        <w:rPr>
          <w:rFonts w:ascii="Arial" w:eastAsia="Calibri" w:hAnsi="Arial" w:cs="Arial"/>
        </w:rPr>
        <w:t>конкурса</w:t>
      </w:r>
      <w:r w:rsidR="002823BB" w:rsidRPr="0094340C">
        <w:rPr>
          <w:rFonts w:ascii="Arial" w:hAnsi="Arial" w:cs="Arial"/>
        </w:rPr>
        <w:t xml:space="preserve"> </w:t>
      </w:r>
      <w:r w:rsidR="002823BB" w:rsidRPr="0094340C">
        <w:rPr>
          <w:rFonts w:ascii="Arial" w:eastAsia="Calibri" w:hAnsi="Arial" w:cs="Arial"/>
        </w:rPr>
        <w:t>получателей субсидии</w:t>
      </w:r>
      <w:r w:rsidRPr="0094340C">
        <w:rPr>
          <w:rFonts w:ascii="Arial" w:eastAsia="Calibri" w:hAnsi="Arial" w:cs="Arial"/>
        </w:rPr>
        <w:t xml:space="preserve">; </w:t>
      </w:r>
    </w:p>
    <w:p w:rsidR="00C64747" w:rsidRPr="0094340C" w:rsidRDefault="00C64747" w:rsidP="002E7975">
      <w:pPr>
        <w:tabs>
          <w:tab w:val="left" w:pos="1061"/>
        </w:tabs>
        <w:spacing w:line="276" w:lineRule="auto"/>
        <w:ind w:firstLine="567"/>
        <w:jc w:val="both"/>
        <w:rPr>
          <w:rFonts w:ascii="Arial" w:eastAsia="Calibri" w:hAnsi="Arial" w:cs="Arial"/>
        </w:rPr>
      </w:pPr>
      <w:r w:rsidRPr="0094340C">
        <w:rPr>
          <w:rFonts w:ascii="Arial" w:eastAsia="Calibri" w:hAnsi="Arial" w:cs="Arial"/>
        </w:rPr>
        <w:t>об отклонении заявки;</w:t>
      </w:r>
    </w:p>
    <w:p w:rsidR="003F7898" w:rsidRPr="0094340C" w:rsidRDefault="00AF5158" w:rsidP="003F7898">
      <w:pPr>
        <w:tabs>
          <w:tab w:val="left" w:pos="1061"/>
        </w:tabs>
        <w:spacing w:line="276" w:lineRule="auto"/>
        <w:ind w:firstLine="567"/>
        <w:jc w:val="both"/>
        <w:rPr>
          <w:rFonts w:ascii="Arial" w:eastAsia="Calibri" w:hAnsi="Arial" w:cs="Arial"/>
        </w:rPr>
      </w:pPr>
      <w:r w:rsidRPr="0094340C">
        <w:rPr>
          <w:rFonts w:ascii="Arial" w:eastAsia="Calibri" w:hAnsi="Arial" w:cs="Arial"/>
        </w:rPr>
        <w:t>27</w:t>
      </w:r>
      <w:r w:rsidR="00AD2189" w:rsidRPr="0094340C">
        <w:rPr>
          <w:rFonts w:ascii="Arial" w:eastAsia="Calibri" w:hAnsi="Arial" w:cs="Arial"/>
        </w:rPr>
        <w:t>.</w:t>
      </w:r>
      <w:r w:rsidR="00F104E4" w:rsidRPr="0094340C">
        <w:rPr>
          <w:rFonts w:ascii="Arial" w:eastAsia="Calibri" w:hAnsi="Arial" w:cs="Arial"/>
        </w:rPr>
        <w:t xml:space="preserve"> </w:t>
      </w:r>
      <w:r w:rsidR="003F7898" w:rsidRPr="0094340C">
        <w:rPr>
          <w:rFonts w:ascii="Arial" w:eastAsia="Calibri" w:hAnsi="Arial" w:cs="Arial"/>
        </w:rPr>
        <w:t>Конкурс</w:t>
      </w:r>
      <w:r w:rsidR="002823BB" w:rsidRPr="0094340C">
        <w:rPr>
          <w:rFonts w:ascii="Arial" w:hAnsi="Arial" w:cs="Arial"/>
        </w:rPr>
        <w:t xml:space="preserve"> </w:t>
      </w:r>
      <w:r w:rsidR="002823BB" w:rsidRPr="0094340C">
        <w:rPr>
          <w:rFonts w:ascii="Arial" w:eastAsia="Calibri" w:hAnsi="Arial" w:cs="Arial"/>
        </w:rPr>
        <w:t>получателей субсидии</w:t>
      </w:r>
      <w:r w:rsidR="003F7898" w:rsidRPr="0094340C">
        <w:rPr>
          <w:rFonts w:ascii="Arial" w:eastAsia="Calibri" w:hAnsi="Arial" w:cs="Arial"/>
        </w:rPr>
        <w:t xml:space="preserve"> признается несостоявшимся в следующих случаях:</w:t>
      </w:r>
    </w:p>
    <w:p w:rsidR="003F7898" w:rsidRPr="0094340C" w:rsidRDefault="00680810" w:rsidP="003F7898">
      <w:pPr>
        <w:tabs>
          <w:tab w:val="left" w:pos="1061"/>
        </w:tabs>
        <w:spacing w:line="276" w:lineRule="auto"/>
        <w:ind w:firstLine="567"/>
        <w:jc w:val="both"/>
        <w:rPr>
          <w:rFonts w:ascii="Arial" w:eastAsia="Calibri" w:hAnsi="Arial" w:cs="Arial"/>
        </w:rPr>
      </w:pPr>
      <w:r w:rsidRPr="0094340C">
        <w:rPr>
          <w:rFonts w:ascii="Arial" w:eastAsia="Calibri" w:hAnsi="Arial" w:cs="Arial"/>
        </w:rPr>
        <w:t>1</w:t>
      </w:r>
      <w:r w:rsidR="003F7898" w:rsidRPr="0094340C">
        <w:rPr>
          <w:rFonts w:ascii="Arial" w:eastAsia="Calibri" w:hAnsi="Arial" w:cs="Arial"/>
        </w:rPr>
        <w:t xml:space="preserve">) </w:t>
      </w:r>
      <w:r w:rsidR="00CF6F11" w:rsidRPr="0094340C">
        <w:rPr>
          <w:rFonts w:ascii="Arial" w:eastAsia="Calibri" w:hAnsi="Arial" w:cs="Arial"/>
        </w:rPr>
        <w:t>по окончании срока подачи заявок не подано ни одной заявки</w:t>
      </w:r>
      <w:r w:rsidR="003F7898" w:rsidRPr="0094340C">
        <w:rPr>
          <w:rFonts w:ascii="Arial" w:eastAsia="Calibri" w:hAnsi="Arial" w:cs="Arial"/>
        </w:rPr>
        <w:t>;</w:t>
      </w:r>
    </w:p>
    <w:p w:rsidR="004639CA" w:rsidRPr="0094340C" w:rsidRDefault="00680810" w:rsidP="00D40AD1">
      <w:pPr>
        <w:tabs>
          <w:tab w:val="left" w:pos="1061"/>
        </w:tabs>
        <w:spacing w:line="276" w:lineRule="auto"/>
        <w:ind w:firstLine="567"/>
        <w:jc w:val="both"/>
        <w:rPr>
          <w:rFonts w:ascii="Arial" w:eastAsia="Calibri" w:hAnsi="Arial" w:cs="Arial"/>
        </w:rPr>
      </w:pPr>
      <w:r w:rsidRPr="0094340C">
        <w:rPr>
          <w:rFonts w:ascii="Arial" w:eastAsia="Calibri" w:hAnsi="Arial" w:cs="Arial"/>
        </w:rPr>
        <w:t>2</w:t>
      </w:r>
      <w:r w:rsidR="003F7898" w:rsidRPr="0094340C">
        <w:rPr>
          <w:rFonts w:ascii="Arial" w:eastAsia="Calibri" w:hAnsi="Arial" w:cs="Arial"/>
        </w:rPr>
        <w:t xml:space="preserve">) </w:t>
      </w:r>
      <w:r w:rsidR="00CF6F11" w:rsidRPr="0094340C">
        <w:rPr>
          <w:rFonts w:ascii="Arial" w:eastAsia="Calibri" w:hAnsi="Arial" w:cs="Arial"/>
        </w:rPr>
        <w:t>по результатам рассмотрения заявок отклонены все заявки;</w:t>
      </w:r>
    </w:p>
    <w:p w:rsidR="00CF6F11" w:rsidRPr="0094340C" w:rsidRDefault="00680810" w:rsidP="00D40AD1">
      <w:pPr>
        <w:tabs>
          <w:tab w:val="left" w:pos="1061"/>
        </w:tabs>
        <w:spacing w:line="276" w:lineRule="auto"/>
        <w:ind w:firstLine="567"/>
        <w:jc w:val="both"/>
        <w:rPr>
          <w:rFonts w:ascii="Arial" w:eastAsia="Calibri" w:hAnsi="Arial" w:cs="Arial"/>
        </w:rPr>
      </w:pPr>
      <w:r w:rsidRPr="0094340C">
        <w:rPr>
          <w:rFonts w:ascii="Arial" w:eastAsia="Calibri" w:hAnsi="Arial" w:cs="Arial"/>
        </w:rPr>
        <w:t>3</w:t>
      </w:r>
      <w:r w:rsidR="00CF6F11" w:rsidRPr="0094340C">
        <w:rPr>
          <w:rFonts w:ascii="Arial" w:eastAsia="Calibri" w:hAnsi="Arial" w:cs="Arial"/>
        </w:rPr>
        <w:t>) по результатам оценки заявок ни одна из заявок не набрала балл</w:t>
      </w:r>
      <w:r w:rsidR="00211B88" w:rsidRPr="0094340C">
        <w:rPr>
          <w:rFonts w:ascii="Arial" w:eastAsia="Calibri" w:hAnsi="Arial" w:cs="Arial"/>
        </w:rPr>
        <w:t xml:space="preserve"> равный</w:t>
      </w:r>
      <w:r w:rsidR="00CF6F11" w:rsidRPr="0094340C">
        <w:rPr>
          <w:rFonts w:ascii="Arial" w:eastAsia="Calibri" w:hAnsi="Arial" w:cs="Arial"/>
        </w:rPr>
        <w:t xml:space="preserve"> или </w:t>
      </w:r>
      <w:r w:rsidR="00211B88" w:rsidRPr="0094340C">
        <w:rPr>
          <w:rFonts w:ascii="Arial" w:eastAsia="Calibri" w:hAnsi="Arial" w:cs="Arial"/>
        </w:rPr>
        <w:t>больший</w:t>
      </w:r>
      <w:r w:rsidR="00CF6F11" w:rsidRPr="0094340C">
        <w:rPr>
          <w:rFonts w:ascii="Arial" w:eastAsia="Calibri" w:hAnsi="Arial" w:cs="Arial"/>
        </w:rPr>
        <w:t xml:space="preserve"> установленному в объявлении о проведении </w:t>
      </w:r>
      <w:r w:rsidR="00B5407C" w:rsidRPr="0094340C">
        <w:rPr>
          <w:rFonts w:ascii="Arial" w:eastAsia="Calibri" w:hAnsi="Arial" w:cs="Arial"/>
        </w:rPr>
        <w:t>конкурса получателей субсидии минимальному проходному баллу.</w:t>
      </w:r>
    </w:p>
    <w:p w:rsidR="00680810" w:rsidRPr="0094340C" w:rsidRDefault="00AF5158" w:rsidP="00D40AD1">
      <w:pPr>
        <w:tabs>
          <w:tab w:val="left" w:pos="1061"/>
        </w:tabs>
        <w:spacing w:line="276" w:lineRule="auto"/>
        <w:ind w:firstLine="567"/>
        <w:jc w:val="both"/>
        <w:rPr>
          <w:rFonts w:ascii="Arial" w:eastAsia="Calibri" w:hAnsi="Arial" w:cs="Arial"/>
        </w:rPr>
      </w:pPr>
      <w:r w:rsidRPr="0094340C">
        <w:rPr>
          <w:rFonts w:ascii="Arial" w:eastAsia="Calibri" w:hAnsi="Arial" w:cs="Arial"/>
        </w:rPr>
        <w:t>28</w:t>
      </w:r>
      <w:r w:rsidR="00680810" w:rsidRPr="0094340C">
        <w:rPr>
          <w:rFonts w:ascii="Arial" w:eastAsia="Calibri" w:hAnsi="Arial" w:cs="Arial"/>
        </w:rPr>
        <w:t>. Конкурс получателей субсидии признается состоявшимся, в случае если по результатам рассмотрения и оценки заявок</w:t>
      </w:r>
      <w:r w:rsidR="00300C03" w:rsidRPr="0094340C">
        <w:rPr>
          <w:rFonts w:ascii="Arial" w:eastAsia="Calibri" w:hAnsi="Arial" w:cs="Arial"/>
        </w:rPr>
        <w:t xml:space="preserve"> только</w:t>
      </w:r>
      <w:r w:rsidR="00680810" w:rsidRPr="0094340C">
        <w:rPr>
          <w:rFonts w:ascii="Arial" w:eastAsia="Calibri" w:hAnsi="Arial" w:cs="Arial"/>
        </w:rPr>
        <w:t xml:space="preserve"> единственная</w:t>
      </w:r>
      <w:r w:rsidR="00300C03" w:rsidRPr="0094340C">
        <w:rPr>
          <w:rFonts w:ascii="Arial" w:eastAsia="Calibri" w:hAnsi="Arial" w:cs="Arial"/>
        </w:rPr>
        <w:t xml:space="preserve"> из всех заявок</w:t>
      </w:r>
      <w:r w:rsidR="00680810" w:rsidRPr="0094340C">
        <w:rPr>
          <w:rFonts w:ascii="Arial" w:eastAsia="Calibri" w:hAnsi="Arial" w:cs="Arial"/>
        </w:rPr>
        <w:t xml:space="preserve"> признана соответствующей требованиям, установленным в объявлении о проведении конкурса получателей субсидий, и такой заявке присвоен балл, </w:t>
      </w:r>
      <w:r w:rsidR="00A7749E" w:rsidRPr="0094340C">
        <w:rPr>
          <w:rFonts w:ascii="Arial" w:eastAsia="Calibri" w:hAnsi="Arial" w:cs="Arial"/>
        </w:rPr>
        <w:t>равный</w:t>
      </w:r>
      <w:r w:rsidR="00680810" w:rsidRPr="0094340C">
        <w:rPr>
          <w:rFonts w:ascii="Arial" w:eastAsia="Calibri" w:hAnsi="Arial" w:cs="Arial"/>
        </w:rPr>
        <w:t xml:space="preserve"> или </w:t>
      </w:r>
      <w:r w:rsidR="00A7749E" w:rsidRPr="0094340C">
        <w:rPr>
          <w:rFonts w:ascii="Arial" w:eastAsia="Calibri" w:hAnsi="Arial" w:cs="Arial"/>
        </w:rPr>
        <w:t>больший</w:t>
      </w:r>
      <w:r w:rsidR="00680810" w:rsidRPr="0094340C">
        <w:rPr>
          <w:rFonts w:ascii="Arial" w:eastAsia="Calibri" w:hAnsi="Arial" w:cs="Arial"/>
        </w:rPr>
        <w:t xml:space="preserve"> </w:t>
      </w:r>
      <w:r w:rsidR="00680810" w:rsidRPr="0094340C">
        <w:rPr>
          <w:rFonts w:ascii="Arial" w:eastAsia="Calibri" w:hAnsi="Arial" w:cs="Arial"/>
        </w:rPr>
        <w:lastRenderedPageBreak/>
        <w:t>установленному в объявлении  о проведении конкурса получателей субсидии минимальному проходному баллу.</w:t>
      </w:r>
    </w:p>
    <w:p w:rsidR="006D6926" w:rsidRPr="0094340C" w:rsidRDefault="005E5040" w:rsidP="006D6926">
      <w:pPr>
        <w:tabs>
          <w:tab w:val="left" w:pos="1061"/>
        </w:tabs>
        <w:spacing w:line="276" w:lineRule="auto"/>
        <w:ind w:firstLine="567"/>
        <w:jc w:val="both"/>
        <w:rPr>
          <w:rFonts w:ascii="Arial" w:eastAsia="Calibri" w:hAnsi="Arial" w:cs="Arial"/>
        </w:rPr>
      </w:pPr>
      <w:r w:rsidRPr="0094340C">
        <w:rPr>
          <w:rFonts w:ascii="Arial" w:eastAsia="Calibri" w:hAnsi="Arial" w:cs="Arial"/>
        </w:rPr>
        <w:t>2</w:t>
      </w:r>
      <w:r w:rsidR="00AF5158" w:rsidRPr="0094340C">
        <w:rPr>
          <w:rFonts w:ascii="Arial" w:eastAsia="Calibri" w:hAnsi="Arial" w:cs="Arial"/>
        </w:rPr>
        <w:t>9</w:t>
      </w:r>
      <w:r w:rsidR="00F104E4" w:rsidRPr="0094340C">
        <w:rPr>
          <w:rFonts w:ascii="Arial" w:eastAsia="Calibri" w:hAnsi="Arial" w:cs="Arial"/>
        </w:rPr>
        <w:t xml:space="preserve">. </w:t>
      </w:r>
      <w:r w:rsidR="006F1DEF" w:rsidRPr="0094340C">
        <w:rPr>
          <w:rFonts w:ascii="Arial" w:eastAsia="Calibri" w:hAnsi="Arial" w:cs="Arial"/>
        </w:rPr>
        <w:t>Протокол</w:t>
      </w:r>
      <w:r w:rsidR="00DC68D9" w:rsidRPr="0094340C">
        <w:rPr>
          <w:rFonts w:ascii="Arial" w:eastAsia="Calibri" w:hAnsi="Arial" w:cs="Arial"/>
        </w:rPr>
        <w:t xml:space="preserve"> вскрытия</w:t>
      </w:r>
      <w:r w:rsidR="006F1DEF" w:rsidRPr="0094340C">
        <w:rPr>
          <w:rFonts w:ascii="Arial" w:eastAsia="Calibri" w:hAnsi="Arial" w:cs="Arial"/>
        </w:rPr>
        <w:t xml:space="preserve"> заявок </w:t>
      </w:r>
      <w:r w:rsidR="00DC68D9" w:rsidRPr="0094340C">
        <w:rPr>
          <w:rFonts w:ascii="Arial" w:eastAsia="Calibri" w:hAnsi="Arial" w:cs="Arial"/>
        </w:rPr>
        <w:t xml:space="preserve">формируется автоматически </w:t>
      </w:r>
      <w:r w:rsidR="00E7479F" w:rsidRPr="0094340C">
        <w:rPr>
          <w:rFonts w:ascii="Arial" w:eastAsia="Calibri" w:hAnsi="Arial" w:cs="Arial"/>
        </w:rPr>
        <w:t>в системе «Электронный бюджет»</w:t>
      </w:r>
      <w:r w:rsidR="00C25ED8" w:rsidRPr="0094340C">
        <w:rPr>
          <w:rFonts w:ascii="Arial" w:eastAsia="Calibri" w:hAnsi="Arial" w:cs="Arial"/>
        </w:rPr>
        <w:t xml:space="preserve"> и  подписывае</w:t>
      </w:r>
      <w:r w:rsidR="00DC68D9" w:rsidRPr="0094340C">
        <w:rPr>
          <w:rFonts w:ascii="Arial" w:eastAsia="Calibri" w:hAnsi="Arial" w:cs="Arial"/>
        </w:rPr>
        <w:t>тся усиленной квалифицированной</w:t>
      </w:r>
      <w:r w:rsidR="00C25ED8" w:rsidRPr="0094340C">
        <w:rPr>
          <w:rFonts w:ascii="Arial" w:eastAsia="Calibri" w:hAnsi="Arial" w:cs="Arial"/>
        </w:rPr>
        <w:t xml:space="preserve"> электронной</w:t>
      </w:r>
      <w:r w:rsidR="00DC68D9" w:rsidRPr="0094340C">
        <w:rPr>
          <w:rFonts w:ascii="Arial" w:eastAsia="Calibri" w:hAnsi="Arial" w:cs="Arial"/>
        </w:rPr>
        <w:t xml:space="preserve"> подписью</w:t>
      </w:r>
      <w:r w:rsidR="00C25ED8" w:rsidRPr="0094340C">
        <w:rPr>
          <w:rFonts w:ascii="Arial" w:eastAsia="Calibri" w:hAnsi="Arial" w:cs="Arial"/>
        </w:rPr>
        <w:t xml:space="preserve"> </w:t>
      </w:r>
      <w:r w:rsidR="0058138A" w:rsidRPr="0094340C">
        <w:rPr>
          <w:rFonts w:ascii="Arial" w:eastAsia="Calibri" w:hAnsi="Arial" w:cs="Arial"/>
        </w:rPr>
        <w:t>председателя Комиссии</w:t>
      </w:r>
      <w:r w:rsidR="00DC68D9" w:rsidRPr="0094340C">
        <w:rPr>
          <w:rFonts w:ascii="Arial" w:eastAsia="Calibri" w:hAnsi="Arial" w:cs="Arial"/>
        </w:rPr>
        <w:t xml:space="preserve"> </w:t>
      </w:r>
      <w:r w:rsidR="00C25ED8" w:rsidRPr="0094340C">
        <w:rPr>
          <w:rFonts w:ascii="Arial" w:eastAsia="Calibri" w:hAnsi="Arial" w:cs="Arial"/>
        </w:rPr>
        <w:t>в системе «Электронный бюджет»</w:t>
      </w:r>
      <w:r w:rsidR="00FD2310" w:rsidRPr="0094340C">
        <w:rPr>
          <w:rFonts w:ascii="Arial" w:eastAsia="Calibri" w:hAnsi="Arial" w:cs="Arial"/>
        </w:rPr>
        <w:t xml:space="preserve"> в течение </w:t>
      </w:r>
      <w:r w:rsidR="0058138A" w:rsidRPr="0094340C">
        <w:rPr>
          <w:rFonts w:ascii="Arial" w:eastAsia="Calibri" w:hAnsi="Arial" w:cs="Arial"/>
        </w:rPr>
        <w:t>2-х</w:t>
      </w:r>
      <w:r w:rsidR="005639F1" w:rsidRPr="0094340C">
        <w:rPr>
          <w:rFonts w:ascii="Arial" w:eastAsia="Calibri" w:hAnsi="Arial" w:cs="Arial"/>
        </w:rPr>
        <w:t xml:space="preserve"> </w:t>
      </w:r>
      <w:r w:rsidR="008120F7" w:rsidRPr="0094340C">
        <w:rPr>
          <w:rFonts w:ascii="Arial" w:eastAsia="Calibri" w:hAnsi="Arial" w:cs="Arial"/>
        </w:rPr>
        <w:t>рабочих</w:t>
      </w:r>
      <w:r w:rsidR="00FD2310" w:rsidRPr="0094340C">
        <w:rPr>
          <w:rFonts w:ascii="Arial" w:eastAsia="Calibri" w:hAnsi="Arial" w:cs="Arial"/>
        </w:rPr>
        <w:t xml:space="preserve"> дней, следующих за днем окончания сроков пров</w:t>
      </w:r>
      <w:r w:rsidR="00D40AD1" w:rsidRPr="0094340C">
        <w:rPr>
          <w:rFonts w:ascii="Arial" w:eastAsia="Calibri" w:hAnsi="Arial" w:cs="Arial"/>
        </w:rPr>
        <w:t>ерки, предусмотре</w:t>
      </w:r>
      <w:r w:rsidR="00AF5158" w:rsidRPr="0094340C">
        <w:rPr>
          <w:rFonts w:ascii="Arial" w:eastAsia="Calibri" w:hAnsi="Arial" w:cs="Arial"/>
        </w:rPr>
        <w:t>нных пунктом 22</w:t>
      </w:r>
      <w:r w:rsidR="00FD2310" w:rsidRPr="0094340C">
        <w:rPr>
          <w:rFonts w:ascii="Arial" w:eastAsia="Calibri" w:hAnsi="Arial" w:cs="Arial"/>
        </w:rPr>
        <w:t xml:space="preserve"> настоящего Порядка</w:t>
      </w:r>
      <w:r w:rsidR="00DC68D9" w:rsidRPr="0094340C">
        <w:rPr>
          <w:rFonts w:ascii="Arial" w:eastAsia="Calibri" w:hAnsi="Arial" w:cs="Arial"/>
        </w:rPr>
        <w:t>.</w:t>
      </w:r>
      <w:r w:rsidR="00C25ED8" w:rsidRPr="0094340C">
        <w:rPr>
          <w:rFonts w:ascii="Arial" w:eastAsia="Calibri" w:hAnsi="Arial" w:cs="Arial"/>
        </w:rPr>
        <w:t xml:space="preserve"> Размещение указанного протокола осуществляется не позднее </w:t>
      </w:r>
      <w:r w:rsidR="0058138A" w:rsidRPr="0094340C">
        <w:rPr>
          <w:rFonts w:ascii="Arial" w:eastAsia="Calibri" w:hAnsi="Arial" w:cs="Arial"/>
        </w:rPr>
        <w:t>1-го</w:t>
      </w:r>
      <w:r w:rsidR="00C25ED8" w:rsidRPr="0094340C">
        <w:rPr>
          <w:rFonts w:ascii="Arial" w:eastAsia="Calibri" w:hAnsi="Arial" w:cs="Arial"/>
        </w:rPr>
        <w:t xml:space="preserve"> рабочего дня, следующего за днем его подписания.</w:t>
      </w:r>
    </w:p>
    <w:p w:rsidR="006D6926" w:rsidRPr="0094340C" w:rsidRDefault="00AF5158" w:rsidP="00F104E4">
      <w:pPr>
        <w:tabs>
          <w:tab w:val="left" w:pos="1061"/>
        </w:tabs>
        <w:spacing w:line="276" w:lineRule="auto"/>
        <w:ind w:firstLine="567"/>
        <w:jc w:val="both"/>
        <w:rPr>
          <w:rFonts w:ascii="Arial" w:eastAsia="Calibri" w:hAnsi="Arial" w:cs="Arial"/>
        </w:rPr>
      </w:pPr>
      <w:r w:rsidRPr="0094340C">
        <w:rPr>
          <w:rFonts w:ascii="Arial" w:eastAsia="Calibri" w:hAnsi="Arial" w:cs="Arial"/>
        </w:rPr>
        <w:t>30</w:t>
      </w:r>
      <w:r w:rsidR="00F104E4" w:rsidRPr="0094340C">
        <w:rPr>
          <w:rFonts w:ascii="Arial" w:eastAsia="Calibri" w:hAnsi="Arial" w:cs="Arial"/>
        </w:rPr>
        <w:t>.</w:t>
      </w:r>
      <w:r w:rsidR="00F104E4" w:rsidRPr="0094340C">
        <w:rPr>
          <w:rFonts w:ascii="Arial" w:eastAsiaTheme="minorEastAsia" w:hAnsi="Arial" w:cs="Arial"/>
        </w:rPr>
        <w:t xml:space="preserve"> </w:t>
      </w:r>
      <w:r w:rsidR="00C25ED8" w:rsidRPr="0094340C">
        <w:rPr>
          <w:rFonts w:ascii="Arial" w:eastAsia="Calibri" w:hAnsi="Arial" w:cs="Arial"/>
        </w:rPr>
        <w:t>Рассмотрение</w:t>
      </w:r>
      <w:r w:rsidR="00D40AD1" w:rsidRPr="0094340C">
        <w:rPr>
          <w:rFonts w:ascii="Arial" w:eastAsia="Calibri" w:hAnsi="Arial" w:cs="Arial"/>
        </w:rPr>
        <w:t xml:space="preserve"> и оценка </w:t>
      </w:r>
      <w:r w:rsidR="005E1346" w:rsidRPr="0094340C">
        <w:rPr>
          <w:rFonts w:ascii="Arial" w:eastAsia="Calibri" w:hAnsi="Arial" w:cs="Arial"/>
        </w:rPr>
        <w:t>отобранных</w:t>
      </w:r>
      <w:r w:rsidR="001E4A43" w:rsidRPr="0094340C">
        <w:rPr>
          <w:rFonts w:ascii="Arial" w:eastAsia="Calibri" w:hAnsi="Arial" w:cs="Arial"/>
        </w:rPr>
        <w:t xml:space="preserve"> заявок осуществляются к</w:t>
      </w:r>
      <w:r w:rsidR="00C25ED8" w:rsidRPr="0094340C">
        <w:rPr>
          <w:rFonts w:ascii="Arial" w:eastAsia="Calibri" w:hAnsi="Arial" w:cs="Arial"/>
        </w:rPr>
        <w:t>омиссией</w:t>
      </w:r>
      <w:r w:rsidR="006869F1" w:rsidRPr="0094340C">
        <w:rPr>
          <w:rFonts w:ascii="Arial" w:hAnsi="Arial" w:cs="Arial"/>
        </w:rPr>
        <w:t xml:space="preserve"> </w:t>
      </w:r>
      <w:r w:rsidR="006869F1" w:rsidRPr="0094340C">
        <w:rPr>
          <w:rFonts w:ascii="Arial" w:eastAsia="Calibri" w:hAnsi="Arial" w:cs="Arial"/>
        </w:rPr>
        <w:t>по рассмотрению и оценке заявок участников районного конкурса предпринимательских проектов «</w:t>
      </w:r>
      <w:proofErr w:type="gramStart"/>
      <w:r w:rsidR="006869F1" w:rsidRPr="0094340C">
        <w:rPr>
          <w:rFonts w:ascii="Arial" w:eastAsia="Calibri" w:hAnsi="Arial" w:cs="Arial"/>
        </w:rPr>
        <w:t>Би</w:t>
      </w:r>
      <w:r w:rsidR="00237952" w:rsidRPr="0094340C">
        <w:rPr>
          <w:rFonts w:ascii="Arial" w:eastAsia="Calibri" w:hAnsi="Arial" w:cs="Arial"/>
        </w:rPr>
        <w:t>знес-страт</w:t>
      </w:r>
      <w:proofErr w:type="gramEnd"/>
      <w:r w:rsidR="00237952" w:rsidRPr="0094340C">
        <w:rPr>
          <w:rFonts w:ascii="Arial" w:eastAsia="Calibri" w:hAnsi="Arial" w:cs="Arial"/>
        </w:rPr>
        <w:t>» (далее – Комиссия)</w:t>
      </w:r>
      <w:r w:rsidR="00C25ED8" w:rsidRPr="0094340C">
        <w:rPr>
          <w:rFonts w:ascii="Arial" w:eastAsia="Calibri" w:hAnsi="Arial" w:cs="Arial"/>
        </w:rPr>
        <w:t xml:space="preserve"> </w:t>
      </w:r>
      <w:r w:rsidR="00D40AD1" w:rsidRPr="0094340C">
        <w:rPr>
          <w:rFonts w:ascii="Arial" w:eastAsia="Calibri" w:hAnsi="Arial" w:cs="Arial"/>
        </w:rPr>
        <w:t>в течение 7</w:t>
      </w:r>
      <w:r w:rsidR="0058138A" w:rsidRPr="0094340C">
        <w:rPr>
          <w:rFonts w:ascii="Arial" w:eastAsia="Calibri" w:hAnsi="Arial" w:cs="Arial"/>
        </w:rPr>
        <w:t>-ми</w:t>
      </w:r>
      <w:r w:rsidR="005E1346" w:rsidRPr="0094340C">
        <w:rPr>
          <w:rFonts w:ascii="Arial" w:eastAsia="Calibri" w:hAnsi="Arial" w:cs="Arial"/>
        </w:rPr>
        <w:t xml:space="preserve"> </w:t>
      </w:r>
      <w:r w:rsidR="008120F7" w:rsidRPr="0094340C">
        <w:rPr>
          <w:rFonts w:ascii="Arial" w:eastAsia="Calibri" w:hAnsi="Arial" w:cs="Arial"/>
        </w:rPr>
        <w:t>рабочих</w:t>
      </w:r>
      <w:r w:rsidR="005E1346" w:rsidRPr="0094340C">
        <w:rPr>
          <w:rFonts w:ascii="Arial" w:eastAsia="Calibri" w:hAnsi="Arial" w:cs="Arial"/>
        </w:rPr>
        <w:t xml:space="preserve"> дней</w:t>
      </w:r>
      <w:r w:rsidR="00F65369" w:rsidRPr="0094340C">
        <w:rPr>
          <w:rFonts w:ascii="Arial" w:eastAsia="Calibri" w:hAnsi="Arial" w:cs="Arial"/>
        </w:rPr>
        <w:t xml:space="preserve">, следующих за днем подписания протокола вскрытия </w:t>
      </w:r>
      <w:r w:rsidR="00622574" w:rsidRPr="0094340C">
        <w:rPr>
          <w:rFonts w:ascii="Arial" w:eastAsia="Calibri" w:hAnsi="Arial" w:cs="Arial"/>
        </w:rPr>
        <w:t>заявок</w:t>
      </w:r>
      <w:r w:rsidR="00F65369" w:rsidRPr="0094340C">
        <w:rPr>
          <w:rFonts w:ascii="Arial" w:eastAsia="Calibri" w:hAnsi="Arial" w:cs="Arial"/>
        </w:rPr>
        <w:t>.</w:t>
      </w:r>
    </w:p>
    <w:p w:rsidR="006D6926" w:rsidRPr="0094340C" w:rsidRDefault="00AF5158" w:rsidP="00A7749E">
      <w:pPr>
        <w:tabs>
          <w:tab w:val="left" w:pos="1061"/>
        </w:tabs>
        <w:spacing w:line="276" w:lineRule="auto"/>
        <w:ind w:firstLine="567"/>
        <w:jc w:val="both"/>
        <w:rPr>
          <w:rFonts w:ascii="Arial" w:eastAsia="Calibri" w:hAnsi="Arial" w:cs="Arial"/>
        </w:rPr>
      </w:pPr>
      <w:r w:rsidRPr="0094340C">
        <w:rPr>
          <w:rFonts w:ascii="Arial" w:eastAsia="Calibri" w:hAnsi="Arial" w:cs="Arial"/>
        </w:rPr>
        <w:t>31</w:t>
      </w:r>
      <w:r w:rsidR="006D6926" w:rsidRPr="0094340C">
        <w:rPr>
          <w:rFonts w:ascii="Arial" w:eastAsia="Calibri" w:hAnsi="Arial" w:cs="Arial"/>
        </w:rPr>
        <w:t>. Состав Комиссии</w:t>
      </w:r>
      <w:r w:rsidR="00C60422" w:rsidRPr="0094340C">
        <w:rPr>
          <w:rFonts w:ascii="Arial" w:eastAsia="Calibri" w:hAnsi="Arial" w:cs="Arial"/>
        </w:rPr>
        <w:t xml:space="preserve"> </w:t>
      </w:r>
      <w:r w:rsidR="004B2BD6" w:rsidRPr="0094340C">
        <w:rPr>
          <w:rFonts w:ascii="Arial" w:eastAsia="Calibri" w:hAnsi="Arial" w:cs="Arial"/>
        </w:rPr>
        <w:t>формируется</w:t>
      </w:r>
      <w:r w:rsidR="00C60422" w:rsidRPr="0094340C">
        <w:rPr>
          <w:rFonts w:ascii="Arial" w:eastAsia="Calibri" w:hAnsi="Arial" w:cs="Arial"/>
        </w:rPr>
        <w:t xml:space="preserve"> из </w:t>
      </w:r>
      <w:r w:rsidR="00A7749E" w:rsidRPr="0094340C">
        <w:rPr>
          <w:rFonts w:ascii="Arial" w:eastAsia="Calibri" w:hAnsi="Arial" w:cs="Arial"/>
        </w:rPr>
        <w:t>муниципальных служащих органов местного самоуправления муниципального образования «Асиновский район»</w:t>
      </w:r>
      <w:r w:rsidR="004B2BD6" w:rsidRPr="0094340C">
        <w:rPr>
          <w:rFonts w:ascii="Arial" w:eastAsia="Calibri" w:hAnsi="Arial" w:cs="Arial"/>
        </w:rPr>
        <w:t>. У</w:t>
      </w:r>
      <w:r w:rsidR="006D6926" w:rsidRPr="0094340C">
        <w:rPr>
          <w:rFonts w:ascii="Arial" w:eastAsia="Calibri" w:hAnsi="Arial" w:cs="Arial"/>
        </w:rPr>
        <w:t>тверждается распоряжением администрации Асиновского района.</w:t>
      </w:r>
    </w:p>
    <w:p w:rsidR="00BF0508" w:rsidRPr="0094340C" w:rsidRDefault="00AF5158" w:rsidP="00BF0508">
      <w:pPr>
        <w:tabs>
          <w:tab w:val="left" w:pos="1061"/>
        </w:tabs>
        <w:spacing w:line="276" w:lineRule="auto"/>
        <w:ind w:firstLine="567"/>
        <w:jc w:val="both"/>
        <w:rPr>
          <w:rFonts w:ascii="Arial" w:eastAsia="Calibri" w:hAnsi="Arial" w:cs="Arial"/>
        </w:rPr>
      </w:pPr>
      <w:r w:rsidRPr="0094340C">
        <w:rPr>
          <w:rFonts w:ascii="Arial" w:eastAsia="Calibri" w:hAnsi="Arial" w:cs="Arial"/>
        </w:rPr>
        <w:t>32</w:t>
      </w:r>
      <w:r w:rsidR="00BF0508" w:rsidRPr="0094340C">
        <w:rPr>
          <w:rFonts w:ascii="Arial" w:eastAsia="Calibri" w:hAnsi="Arial" w:cs="Arial"/>
        </w:rPr>
        <w:t>. Для оценки предпринимательских прое</w:t>
      </w:r>
      <w:r w:rsidR="00C60422" w:rsidRPr="0094340C">
        <w:rPr>
          <w:rFonts w:ascii="Arial" w:eastAsia="Calibri" w:hAnsi="Arial" w:cs="Arial"/>
        </w:rPr>
        <w:t>ктов и определения победителей к</w:t>
      </w:r>
      <w:r w:rsidR="00BF0508" w:rsidRPr="0094340C">
        <w:rPr>
          <w:rFonts w:ascii="Arial" w:eastAsia="Calibri" w:hAnsi="Arial" w:cs="Arial"/>
        </w:rPr>
        <w:t>онкурса</w:t>
      </w:r>
      <w:r w:rsidR="00C60422" w:rsidRPr="0094340C">
        <w:rPr>
          <w:rFonts w:ascii="Arial" w:hAnsi="Arial" w:cs="Arial"/>
        </w:rPr>
        <w:t xml:space="preserve"> </w:t>
      </w:r>
      <w:r w:rsidR="00C60422" w:rsidRPr="0094340C">
        <w:rPr>
          <w:rFonts w:ascii="Arial" w:eastAsia="Calibri" w:hAnsi="Arial" w:cs="Arial"/>
        </w:rPr>
        <w:t>получателей субсидии</w:t>
      </w:r>
      <w:r w:rsidR="00BF0508" w:rsidRPr="0094340C">
        <w:rPr>
          <w:rFonts w:ascii="Arial" w:eastAsia="Calibri" w:hAnsi="Arial" w:cs="Arial"/>
        </w:rPr>
        <w:t xml:space="preserve"> применяются </w:t>
      </w:r>
      <w:r w:rsidR="0073398C" w:rsidRPr="0094340C">
        <w:rPr>
          <w:rFonts w:ascii="Arial" w:eastAsia="Calibri" w:hAnsi="Arial" w:cs="Arial"/>
        </w:rPr>
        <w:t>следующие</w:t>
      </w:r>
      <w:r w:rsidR="00BF0508" w:rsidRPr="0094340C">
        <w:rPr>
          <w:rFonts w:ascii="Arial" w:eastAsia="Calibri" w:hAnsi="Arial" w:cs="Arial"/>
        </w:rPr>
        <w:t xml:space="preserve"> критерии </w:t>
      </w:r>
      <w:r w:rsidR="0073398C" w:rsidRPr="0094340C">
        <w:rPr>
          <w:rFonts w:ascii="Arial" w:eastAsia="Calibri" w:hAnsi="Arial" w:cs="Arial"/>
        </w:rPr>
        <w:t>оценки:</w:t>
      </w:r>
    </w:p>
    <w:p w:rsidR="0073398C" w:rsidRPr="0094340C" w:rsidRDefault="0073398C" w:rsidP="00D40AD1">
      <w:pPr>
        <w:jc w:val="center"/>
        <w:rPr>
          <w:rFonts w:ascii="Arial" w:hAnsi="Arial" w:cs="Arial"/>
        </w:rPr>
      </w:pPr>
    </w:p>
    <w:p w:rsidR="0073398C" w:rsidRPr="0094340C" w:rsidRDefault="0073398C" w:rsidP="00D40AD1">
      <w:pPr>
        <w:jc w:val="center"/>
        <w:rPr>
          <w:rFonts w:ascii="Arial" w:hAnsi="Arial" w:cs="Arial"/>
        </w:rPr>
      </w:pPr>
    </w:p>
    <w:p w:rsidR="00BF0508" w:rsidRPr="0094340C" w:rsidRDefault="00BF0508" w:rsidP="00D40AD1">
      <w:pPr>
        <w:jc w:val="center"/>
        <w:rPr>
          <w:rFonts w:ascii="Arial" w:hAnsi="Arial" w:cs="Arial"/>
        </w:rPr>
      </w:pPr>
      <w:r w:rsidRPr="0094340C">
        <w:rPr>
          <w:rFonts w:ascii="Arial" w:hAnsi="Arial" w:cs="Arial"/>
        </w:rPr>
        <w:t>КРИТЕРИИ ОЦЕНКИ:</w:t>
      </w:r>
    </w:p>
    <w:p w:rsidR="00925DFB" w:rsidRPr="0094340C" w:rsidRDefault="00925DFB" w:rsidP="0073398C">
      <w:pPr>
        <w:pStyle w:val="ad"/>
        <w:rPr>
          <w:rFonts w:ascii="Arial" w:hAnsi="Arial" w:cs="Arial"/>
        </w:rPr>
      </w:pPr>
    </w:p>
    <w:p w:rsidR="0073398C" w:rsidRPr="0094340C" w:rsidRDefault="0073398C" w:rsidP="0073398C">
      <w:pPr>
        <w:pStyle w:val="ad"/>
        <w:rPr>
          <w:rFonts w:ascii="Arial" w:hAnsi="Arial" w:cs="Arial"/>
        </w:rPr>
      </w:pPr>
      <w:r w:rsidRPr="0094340C">
        <w:rPr>
          <w:rFonts w:ascii="Arial" w:hAnsi="Arial" w:cs="Arial"/>
        </w:rPr>
        <w:t>Общая сумма баллов по всем критериям оценки  – 100.</w:t>
      </w:r>
    </w:p>
    <w:p w:rsidR="00925DFB" w:rsidRPr="0094340C" w:rsidRDefault="00925DFB" w:rsidP="0073398C">
      <w:pPr>
        <w:pStyle w:val="ad"/>
        <w:tabs>
          <w:tab w:val="left" w:pos="993"/>
        </w:tabs>
        <w:jc w:val="both"/>
        <w:rPr>
          <w:rFonts w:ascii="Arial" w:hAnsi="Arial" w:cs="Arial"/>
        </w:rPr>
      </w:pPr>
    </w:p>
    <w:p w:rsidR="0073398C" w:rsidRPr="0094340C" w:rsidRDefault="006142CC" w:rsidP="0073398C">
      <w:pPr>
        <w:pStyle w:val="ad"/>
        <w:tabs>
          <w:tab w:val="left" w:pos="993"/>
        </w:tabs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ab/>
      </w:r>
      <w:r w:rsidR="0073398C" w:rsidRPr="0094340C">
        <w:rPr>
          <w:rFonts w:ascii="Arial" w:hAnsi="Arial" w:cs="Arial"/>
        </w:rPr>
        <w:t>Критерий 1«Срок окупаемости предпринимательского проекта»</w:t>
      </w:r>
    </w:p>
    <w:p w:rsidR="00BF0508" w:rsidRPr="0094340C" w:rsidRDefault="00BF0508" w:rsidP="00D40AD1">
      <w:pPr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Значимость критерия оценки</w:t>
      </w:r>
      <w:r w:rsidR="0073398C" w:rsidRPr="0094340C">
        <w:rPr>
          <w:rFonts w:ascii="Arial" w:hAnsi="Arial" w:cs="Arial"/>
        </w:rPr>
        <w:t xml:space="preserve"> </w:t>
      </w:r>
      <w:r w:rsidR="00D40AD1" w:rsidRPr="0094340C">
        <w:rPr>
          <w:rFonts w:ascii="Arial" w:hAnsi="Arial" w:cs="Arial"/>
        </w:rPr>
        <w:t xml:space="preserve">составляет </w:t>
      </w:r>
      <w:r w:rsidRPr="0094340C">
        <w:rPr>
          <w:rFonts w:ascii="Arial" w:hAnsi="Arial" w:cs="Arial"/>
        </w:rPr>
        <w:t xml:space="preserve"> </w:t>
      </w:r>
      <w:r w:rsidR="00A2306A" w:rsidRPr="0094340C">
        <w:rPr>
          <w:rFonts w:ascii="Arial" w:hAnsi="Arial" w:cs="Arial"/>
        </w:rPr>
        <w:t>1</w:t>
      </w:r>
      <w:r w:rsidRPr="0094340C">
        <w:rPr>
          <w:rFonts w:ascii="Arial" w:hAnsi="Arial" w:cs="Arial"/>
        </w:rPr>
        <w:t>0%</w:t>
      </w:r>
      <w:r w:rsidR="00D40AD1" w:rsidRPr="0094340C">
        <w:rPr>
          <w:rFonts w:ascii="Arial" w:hAnsi="Arial" w:cs="Arial"/>
        </w:rPr>
        <w:t>.</w:t>
      </w:r>
    </w:p>
    <w:p w:rsidR="00365BBB" w:rsidRPr="0094340C" w:rsidRDefault="00BF0508" w:rsidP="00D40AD1">
      <w:pPr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Коэффициент значимости критерия оценки</w:t>
      </w:r>
      <w:r w:rsidR="00925DFB" w:rsidRPr="0094340C">
        <w:rPr>
          <w:rFonts w:ascii="Arial" w:hAnsi="Arial" w:cs="Arial"/>
        </w:rPr>
        <w:t xml:space="preserve"> </w:t>
      </w:r>
      <w:r w:rsidR="00D40AD1" w:rsidRPr="0094340C">
        <w:rPr>
          <w:rFonts w:ascii="Arial" w:hAnsi="Arial" w:cs="Arial"/>
        </w:rPr>
        <w:t xml:space="preserve"> составляет </w:t>
      </w:r>
      <w:r w:rsidR="0073398C" w:rsidRPr="0094340C">
        <w:rPr>
          <w:rFonts w:ascii="Arial" w:hAnsi="Arial" w:cs="Arial"/>
        </w:rPr>
        <w:t>0,</w:t>
      </w:r>
      <w:r w:rsidR="00A2306A" w:rsidRPr="0094340C">
        <w:rPr>
          <w:rFonts w:ascii="Arial" w:hAnsi="Arial" w:cs="Arial"/>
        </w:rPr>
        <w:t>1</w:t>
      </w:r>
      <w:r w:rsidR="00D40AD1" w:rsidRPr="0094340C">
        <w:rPr>
          <w:rFonts w:ascii="Arial" w:hAnsi="Arial" w:cs="Arial"/>
        </w:rPr>
        <w:t>.</w:t>
      </w:r>
    </w:p>
    <w:p w:rsidR="00365BBB" w:rsidRPr="0094340C" w:rsidRDefault="00365BBB" w:rsidP="00365BBB">
      <w:pPr>
        <w:pStyle w:val="ad"/>
        <w:rPr>
          <w:rFonts w:ascii="Arial" w:hAnsi="Arial" w:cs="Arial"/>
        </w:rPr>
      </w:pPr>
      <w:r w:rsidRPr="0094340C">
        <w:rPr>
          <w:rFonts w:ascii="Arial" w:hAnsi="Arial" w:cs="Arial"/>
        </w:rPr>
        <w:t xml:space="preserve">Максимальное количество баллов по данному критерию оценки – </w:t>
      </w:r>
      <w:r w:rsidR="00A2306A" w:rsidRPr="0094340C">
        <w:rPr>
          <w:rFonts w:ascii="Arial" w:hAnsi="Arial" w:cs="Arial"/>
        </w:rPr>
        <w:t>1</w:t>
      </w:r>
      <w:r w:rsidR="0073398C" w:rsidRPr="0094340C">
        <w:rPr>
          <w:rFonts w:ascii="Arial" w:hAnsi="Arial" w:cs="Arial"/>
        </w:rPr>
        <w:t>0</w:t>
      </w:r>
      <w:r w:rsidRPr="0094340C">
        <w:rPr>
          <w:rFonts w:ascii="Arial" w:hAnsi="Arial" w:cs="Arial"/>
        </w:rPr>
        <w:t>.</w:t>
      </w:r>
    </w:p>
    <w:p w:rsidR="00D40AD1" w:rsidRPr="0094340C" w:rsidRDefault="00D40AD1" w:rsidP="00BF0508">
      <w:pPr>
        <w:pStyle w:val="ad"/>
        <w:tabs>
          <w:tab w:val="left" w:pos="993"/>
        </w:tabs>
        <w:ind w:left="360"/>
        <w:jc w:val="both"/>
        <w:rPr>
          <w:rFonts w:ascii="Arial" w:hAnsi="Arial" w:cs="Arial"/>
        </w:rPr>
      </w:pPr>
    </w:p>
    <w:tbl>
      <w:tblPr>
        <w:tblStyle w:val="a5"/>
        <w:tblW w:w="10272" w:type="dxa"/>
        <w:tblInd w:w="108" w:type="dxa"/>
        <w:tblLook w:val="04A0" w:firstRow="1" w:lastRow="0" w:firstColumn="1" w:lastColumn="0" w:noHBand="0" w:noVBand="1"/>
      </w:tblPr>
      <w:tblGrid>
        <w:gridCol w:w="3782"/>
        <w:gridCol w:w="3298"/>
        <w:gridCol w:w="3192"/>
      </w:tblGrid>
      <w:tr w:rsidR="009F19B2" w:rsidRPr="0094340C" w:rsidTr="00925DFB">
        <w:trPr>
          <w:trHeight w:val="561"/>
        </w:trPr>
        <w:tc>
          <w:tcPr>
            <w:tcW w:w="3782" w:type="dxa"/>
          </w:tcPr>
          <w:p w:rsidR="00925DFB" w:rsidRPr="0094340C" w:rsidRDefault="00925DFB" w:rsidP="00925DFB">
            <w:pPr>
              <w:pStyle w:val="ad"/>
              <w:tabs>
                <w:tab w:val="left" w:pos="993"/>
              </w:tabs>
              <w:jc w:val="both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Критерий 1«Срок окупаемости предпринимательского проекта»</w:t>
            </w:r>
          </w:p>
          <w:p w:rsidR="00925DFB" w:rsidRPr="0094340C" w:rsidRDefault="00925DFB" w:rsidP="00615CF5">
            <w:pPr>
              <w:pStyle w:val="ad"/>
              <w:rPr>
                <w:rFonts w:ascii="Arial" w:hAnsi="Arial" w:cs="Arial"/>
              </w:rPr>
            </w:pPr>
          </w:p>
        </w:tc>
        <w:tc>
          <w:tcPr>
            <w:tcW w:w="3298" w:type="dxa"/>
          </w:tcPr>
          <w:p w:rsidR="00925DFB" w:rsidRPr="0094340C" w:rsidRDefault="00925DFB" w:rsidP="00CC0086">
            <w:pPr>
              <w:pStyle w:val="ad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Степень</w:t>
            </w:r>
          </w:p>
        </w:tc>
        <w:tc>
          <w:tcPr>
            <w:tcW w:w="3192" w:type="dxa"/>
          </w:tcPr>
          <w:p w:rsidR="00925DFB" w:rsidRPr="0094340C" w:rsidRDefault="00925DFB" w:rsidP="00C21F61">
            <w:pPr>
              <w:pStyle w:val="ad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Баллы</w:t>
            </w:r>
          </w:p>
        </w:tc>
      </w:tr>
      <w:tr w:rsidR="009F19B2" w:rsidRPr="0094340C" w:rsidTr="00925DFB">
        <w:trPr>
          <w:trHeight w:val="561"/>
        </w:trPr>
        <w:tc>
          <w:tcPr>
            <w:tcW w:w="3782" w:type="dxa"/>
          </w:tcPr>
          <w:p w:rsidR="00925DFB" w:rsidRPr="0094340C" w:rsidRDefault="00925DFB" w:rsidP="00615CF5">
            <w:pPr>
              <w:pStyle w:val="ad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более 3 лет</w:t>
            </w:r>
          </w:p>
        </w:tc>
        <w:tc>
          <w:tcPr>
            <w:tcW w:w="3298" w:type="dxa"/>
          </w:tcPr>
          <w:p w:rsidR="00925DFB" w:rsidRPr="0094340C" w:rsidRDefault="00925DFB" w:rsidP="00CC0086">
            <w:pPr>
              <w:pStyle w:val="ad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Низкая степень</w:t>
            </w:r>
          </w:p>
        </w:tc>
        <w:tc>
          <w:tcPr>
            <w:tcW w:w="3192" w:type="dxa"/>
          </w:tcPr>
          <w:p w:rsidR="00925DFB" w:rsidRPr="0094340C" w:rsidRDefault="00925DFB" w:rsidP="00C21F61">
            <w:pPr>
              <w:pStyle w:val="ad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50</w:t>
            </w:r>
          </w:p>
        </w:tc>
      </w:tr>
      <w:tr w:rsidR="009F19B2" w:rsidRPr="0094340C" w:rsidTr="00925DFB">
        <w:trPr>
          <w:trHeight w:val="561"/>
        </w:trPr>
        <w:tc>
          <w:tcPr>
            <w:tcW w:w="3782" w:type="dxa"/>
          </w:tcPr>
          <w:p w:rsidR="00925DFB" w:rsidRPr="0094340C" w:rsidRDefault="00925DFB" w:rsidP="00615CF5">
            <w:pPr>
              <w:pStyle w:val="ad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от 2 лет  до 3 лет включительно</w:t>
            </w:r>
          </w:p>
        </w:tc>
        <w:tc>
          <w:tcPr>
            <w:tcW w:w="3298" w:type="dxa"/>
          </w:tcPr>
          <w:p w:rsidR="00925DFB" w:rsidRPr="0094340C" w:rsidRDefault="00925DFB" w:rsidP="00CC0086">
            <w:pPr>
              <w:pStyle w:val="ad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Средняя степень</w:t>
            </w:r>
          </w:p>
        </w:tc>
        <w:tc>
          <w:tcPr>
            <w:tcW w:w="3192" w:type="dxa"/>
          </w:tcPr>
          <w:p w:rsidR="00925DFB" w:rsidRPr="0094340C" w:rsidRDefault="00925DFB" w:rsidP="00C21F61">
            <w:pPr>
              <w:pStyle w:val="ad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75</w:t>
            </w:r>
          </w:p>
        </w:tc>
      </w:tr>
      <w:tr w:rsidR="009F19B2" w:rsidRPr="0094340C" w:rsidTr="00925DFB">
        <w:trPr>
          <w:trHeight w:val="293"/>
        </w:trPr>
        <w:tc>
          <w:tcPr>
            <w:tcW w:w="3782" w:type="dxa"/>
          </w:tcPr>
          <w:p w:rsidR="00925DFB" w:rsidRPr="0094340C" w:rsidRDefault="00925DFB" w:rsidP="00615CF5">
            <w:pPr>
              <w:pStyle w:val="ad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менее 2 лет</w:t>
            </w:r>
          </w:p>
        </w:tc>
        <w:tc>
          <w:tcPr>
            <w:tcW w:w="3298" w:type="dxa"/>
          </w:tcPr>
          <w:p w:rsidR="00925DFB" w:rsidRPr="0094340C" w:rsidRDefault="00925DFB" w:rsidP="00CC0086">
            <w:pPr>
              <w:pStyle w:val="ad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Высокая степень</w:t>
            </w:r>
          </w:p>
        </w:tc>
        <w:tc>
          <w:tcPr>
            <w:tcW w:w="3192" w:type="dxa"/>
          </w:tcPr>
          <w:p w:rsidR="00925DFB" w:rsidRPr="0094340C" w:rsidRDefault="00925DFB" w:rsidP="00C21F61">
            <w:pPr>
              <w:pStyle w:val="ad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100</w:t>
            </w:r>
          </w:p>
        </w:tc>
      </w:tr>
    </w:tbl>
    <w:p w:rsidR="00C60422" w:rsidRPr="0094340C" w:rsidRDefault="00C60422" w:rsidP="00BF0508">
      <w:pPr>
        <w:pStyle w:val="ad"/>
        <w:jc w:val="both"/>
        <w:rPr>
          <w:rFonts w:ascii="Arial" w:hAnsi="Arial" w:cs="Arial"/>
        </w:rPr>
      </w:pPr>
    </w:p>
    <w:p w:rsidR="00C60422" w:rsidRPr="0094340C" w:rsidRDefault="00C60422" w:rsidP="00BF0508">
      <w:pPr>
        <w:pStyle w:val="ad"/>
        <w:jc w:val="both"/>
        <w:rPr>
          <w:rFonts w:ascii="Arial" w:hAnsi="Arial" w:cs="Arial"/>
        </w:rPr>
      </w:pPr>
    </w:p>
    <w:p w:rsidR="001D1AB2" w:rsidRPr="0094340C" w:rsidRDefault="001D1AB2" w:rsidP="001D1AB2">
      <w:pPr>
        <w:pStyle w:val="ad"/>
        <w:ind w:firstLine="708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 xml:space="preserve">Количество баллов, присуждаемых по </w:t>
      </w:r>
      <w:r w:rsidR="00EB17D8" w:rsidRPr="0094340C">
        <w:rPr>
          <w:rFonts w:ascii="Arial" w:hAnsi="Arial" w:cs="Arial"/>
        </w:rPr>
        <w:t>показателю</w:t>
      </w:r>
      <w:r w:rsidR="00D145DA" w:rsidRPr="0094340C">
        <w:rPr>
          <w:rFonts w:ascii="Arial" w:hAnsi="Arial" w:cs="Arial"/>
        </w:rPr>
        <w:t xml:space="preserve"> критерия</w:t>
      </w:r>
      <w:r w:rsidR="00EB17D8" w:rsidRPr="0094340C">
        <w:rPr>
          <w:rFonts w:ascii="Arial" w:hAnsi="Arial" w:cs="Arial"/>
        </w:rPr>
        <w:t xml:space="preserve"> оценки</w:t>
      </w:r>
      <w:r w:rsidRPr="0094340C">
        <w:rPr>
          <w:rFonts w:ascii="Arial" w:hAnsi="Arial" w:cs="Arial"/>
        </w:rPr>
        <w:t xml:space="preserve"> (</w:t>
      </w:r>
      <w:proofErr w:type="spellStart"/>
      <w:r w:rsidR="00925DFB" w:rsidRPr="0094340C">
        <w:rPr>
          <w:rFonts w:ascii="Arial" w:hAnsi="Arial" w:cs="Arial"/>
        </w:rPr>
        <w:t>С</w:t>
      </w:r>
      <w:r w:rsidR="00DE5EC7" w:rsidRPr="0094340C">
        <w:rPr>
          <w:rFonts w:ascii="Arial" w:hAnsi="Arial" w:cs="Arial"/>
        </w:rPr>
        <w:t>ОПб</w:t>
      </w:r>
      <w:proofErr w:type="gramStart"/>
      <w:r w:rsidRPr="0094340C">
        <w:rPr>
          <w:rFonts w:ascii="Arial" w:hAnsi="Arial" w:cs="Arial"/>
        </w:rPr>
        <w:t>i</w:t>
      </w:r>
      <w:proofErr w:type="spellEnd"/>
      <w:proofErr w:type="gramEnd"/>
      <w:r w:rsidRPr="0094340C">
        <w:rPr>
          <w:rFonts w:ascii="Arial" w:hAnsi="Arial" w:cs="Arial"/>
        </w:rPr>
        <w:t>), определяется по формуле:</w:t>
      </w:r>
    </w:p>
    <w:p w:rsidR="001D1AB2" w:rsidRPr="0094340C" w:rsidRDefault="00925DFB" w:rsidP="001D1AB2">
      <w:pPr>
        <w:pStyle w:val="ad"/>
        <w:ind w:firstLine="708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С</w:t>
      </w:r>
      <w:r w:rsidR="00DE5EC7" w:rsidRPr="0094340C">
        <w:rPr>
          <w:rFonts w:ascii="Arial" w:hAnsi="Arial" w:cs="Arial"/>
        </w:rPr>
        <w:t>ОПб</w:t>
      </w:r>
      <w:r w:rsidR="001D1AB2" w:rsidRPr="0094340C">
        <w:rPr>
          <w:rFonts w:ascii="Arial" w:hAnsi="Arial" w:cs="Arial"/>
        </w:rPr>
        <w:t xml:space="preserve">1i = </w:t>
      </w:r>
      <w:proofErr w:type="spellStart"/>
      <w:proofErr w:type="gramStart"/>
      <w:r w:rsidR="001D1AB2" w:rsidRPr="0094340C">
        <w:rPr>
          <w:rFonts w:ascii="Arial" w:hAnsi="Arial" w:cs="Arial"/>
        </w:rPr>
        <w:t>Кз</w:t>
      </w:r>
      <w:proofErr w:type="spellEnd"/>
      <w:proofErr w:type="gramEnd"/>
      <w:r w:rsidR="001D1AB2" w:rsidRPr="0094340C">
        <w:rPr>
          <w:rFonts w:ascii="Arial" w:hAnsi="Arial" w:cs="Arial"/>
        </w:rPr>
        <w:t xml:space="preserve"> * </w:t>
      </w:r>
      <w:proofErr w:type="spellStart"/>
      <w:r w:rsidR="001D1AB2" w:rsidRPr="0094340C">
        <w:rPr>
          <w:rFonts w:ascii="Arial" w:hAnsi="Arial" w:cs="Arial"/>
        </w:rPr>
        <w:t>Кi</w:t>
      </w:r>
      <w:proofErr w:type="spellEnd"/>
    </w:p>
    <w:p w:rsidR="001D1AB2" w:rsidRPr="0094340C" w:rsidRDefault="001D1AB2" w:rsidP="001D1AB2">
      <w:pPr>
        <w:pStyle w:val="ad"/>
        <w:ind w:firstLine="708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где:</w:t>
      </w:r>
    </w:p>
    <w:p w:rsidR="001D1AB2" w:rsidRPr="0094340C" w:rsidRDefault="001D1AB2" w:rsidP="001D1AB2">
      <w:pPr>
        <w:pStyle w:val="ad"/>
        <w:ind w:firstLine="708"/>
        <w:jc w:val="both"/>
        <w:rPr>
          <w:rFonts w:ascii="Arial" w:hAnsi="Arial" w:cs="Arial"/>
        </w:rPr>
      </w:pPr>
      <w:proofErr w:type="spellStart"/>
      <w:proofErr w:type="gramStart"/>
      <w:r w:rsidRPr="0094340C">
        <w:rPr>
          <w:rFonts w:ascii="Arial" w:hAnsi="Arial" w:cs="Arial"/>
        </w:rPr>
        <w:t>Кз</w:t>
      </w:r>
      <w:proofErr w:type="spellEnd"/>
      <w:proofErr w:type="gramEnd"/>
      <w:r w:rsidRPr="0094340C">
        <w:rPr>
          <w:rFonts w:ascii="Arial" w:hAnsi="Arial" w:cs="Arial"/>
        </w:rPr>
        <w:t xml:space="preserve"> – коэффициент значимости показателя;</w:t>
      </w:r>
    </w:p>
    <w:p w:rsidR="001D1AB2" w:rsidRPr="0094340C" w:rsidRDefault="001D1AB2" w:rsidP="001D1AB2">
      <w:pPr>
        <w:pStyle w:val="ad"/>
        <w:ind w:firstLine="708"/>
        <w:jc w:val="both"/>
        <w:rPr>
          <w:rFonts w:ascii="Arial" w:hAnsi="Arial" w:cs="Arial"/>
        </w:rPr>
      </w:pPr>
      <w:proofErr w:type="spellStart"/>
      <w:r w:rsidRPr="0094340C">
        <w:rPr>
          <w:rFonts w:ascii="Arial" w:hAnsi="Arial" w:cs="Arial"/>
        </w:rPr>
        <w:t>К</w:t>
      </w:r>
      <w:proofErr w:type="gramStart"/>
      <w:r w:rsidRPr="0094340C">
        <w:rPr>
          <w:rFonts w:ascii="Arial" w:hAnsi="Arial" w:cs="Arial"/>
        </w:rPr>
        <w:t>i</w:t>
      </w:r>
      <w:proofErr w:type="spellEnd"/>
      <w:proofErr w:type="gramEnd"/>
      <w:r w:rsidRPr="0094340C">
        <w:rPr>
          <w:rFonts w:ascii="Arial" w:hAnsi="Arial" w:cs="Arial"/>
        </w:rPr>
        <w:t xml:space="preserve"> – количество баллов, присужденных участнику конкурса.</w:t>
      </w:r>
    </w:p>
    <w:p w:rsidR="00E90990" w:rsidRPr="0094340C" w:rsidRDefault="00E90990" w:rsidP="001D1AB2">
      <w:pPr>
        <w:pStyle w:val="ad"/>
        <w:ind w:firstLine="708"/>
        <w:jc w:val="both"/>
        <w:rPr>
          <w:rFonts w:ascii="Arial" w:hAnsi="Arial" w:cs="Arial"/>
        </w:rPr>
      </w:pPr>
    </w:p>
    <w:p w:rsidR="006A2B60" w:rsidRPr="0094340C" w:rsidRDefault="00E90990" w:rsidP="001D1AB2">
      <w:pPr>
        <w:pStyle w:val="ad"/>
        <w:ind w:firstLine="708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Критерий 2 «Основная деятельность участника конкурса</w:t>
      </w:r>
      <w:r w:rsidR="006A2B60" w:rsidRPr="0094340C">
        <w:rPr>
          <w:rFonts w:ascii="Arial" w:hAnsi="Arial" w:cs="Arial"/>
        </w:rPr>
        <w:t>»</w:t>
      </w:r>
    </w:p>
    <w:p w:rsidR="006A2B60" w:rsidRPr="0094340C" w:rsidRDefault="006A2B60" w:rsidP="001D1AB2">
      <w:pPr>
        <w:pStyle w:val="ad"/>
        <w:ind w:firstLine="708"/>
        <w:jc w:val="both"/>
        <w:rPr>
          <w:rFonts w:ascii="Arial" w:hAnsi="Arial" w:cs="Arial"/>
        </w:rPr>
      </w:pPr>
    </w:p>
    <w:p w:rsidR="006A2B60" w:rsidRPr="0094340C" w:rsidRDefault="006A2B60" w:rsidP="006A2B60">
      <w:pPr>
        <w:pStyle w:val="ad"/>
        <w:tabs>
          <w:tab w:val="left" w:pos="993"/>
        </w:tabs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Критерий 1«</w:t>
      </w:r>
      <w:r w:rsidR="00284C71" w:rsidRPr="0094340C">
        <w:rPr>
          <w:rFonts w:ascii="Arial" w:hAnsi="Arial" w:cs="Arial"/>
        </w:rPr>
        <w:t>Основная деятельность участника конкурса</w:t>
      </w:r>
      <w:r w:rsidRPr="0094340C">
        <w:rPr>
          <w:rFonts w:ascii="Arial" w:hAnsi="Arial" w:cs="Arial"/>
        </w:rPr>
        <w:t>»</w:t>
      </w:r>
    </w:p>
    <w:p w:rsidR="006A2B60" w:rsidRPr="0094340C" w:rsidRDefault="006A2B60" w:rsidP="006A2B60">
      <w:pPr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Значимость критерия оценки составляет  10%.</w:t>
      </w:r>
    </w:p>
    <w:p w:rsidR="006A2B60" w:rsidRPr="0094340C" w:rsidRDefault="006A2B60" w:rsidP="006A2B60">
      <w:pPr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lastRenderedPageBreak/>
        <w:t>Коэффициент значимости критерия оценки  составляет 0,1.</w:t>
      </w:r>
    </w:p>
    <w:p w:rsidR="006A2B60" w:rsidRPr="0094340C" w:rsidRDefault="006A2B60" w:rsidP="006A2B60">
      <w:pPr>
        <w:pStyle w:val="ad"/>
        <w:rPr>
          <w:rFonts w:ascii="Arial" w:hAnsi="Arial" w:cs="Arial"/>
        </w:rPr>
      </w:pPr>
      <w:r w:rsidRPr="0094340C">
        <w:rPr>
          <w:rFonts w:ascii="Arial" w:hAnsi="Arial" w:cs="Arial"/>
        </w:rPr>
        <w:t>Максимальное количество баллов по данному критерию оценки – 10.</w:t>
      </w:r>
    </w:p>
    <w:p w:rsidR="006A2B60" w:rsidRPr="0094340C" w:rsidRDefault="006A2B60" w:rsidP="006A2B60">
      <w:pPr>
        <w:pStyle w:val="ad"/>
        <w:tabs>
          <w:tab w:val="left" w:pos="993"/>
        </w:tabs>
        <w:ind w:left="360"/>
        <w:jc w:val="both"/>
        <w:rPr>
          <w:rFonts w:ascii="Arial" w:hAnsi="Arial" w:cs="Arial"/>
        </w:rPr>
      </w:pPr>
    </w:p>
    <w:tbl>
      <w:tblPr>
        <w:tblStyle w:val="a5"/>
        <w:tblW w:w="10272" w:type="dxa"/>
        <w:tblInd w:w="108" w:type="dxa"/>
        <w:tblLook w:val="04A0" w:firstRow="1" w:lastRow="0" w:firstColumn="1" w:lastColumn="0" w:noHBand="0" w:noVBand="1"/>
      </w:tblPr>
      <w:tblGrid>
        <w:gridCol w:w="3782"/>
        <w:gridCol w:w="3298"/>
        <w:gridCol w:w="3192"/>
      </w:tblGrid>
      <w:tr w:rsidR="009F19B2" w:rsidRPr="0094340C" w:rsidTr="00C458F0">
        <w:trPr>
          <w:trHeight w:val="561"/>
        </w:trPr>
        <w:tc>
          <w:tcPr>
            <w:tcW w:w="3782" w:type="dxa"/>
          </w:tcPr>
          <w:p w:rsidR="006A2B60" w:rsidRPr="0094340C" w:rsidRDefault="006A2B60" w:rsidP="006A2B60">
            <w:pPr>
              <w:pStyle w:val="ad"/>
              <w:tabs>
                <w:tab w:val="left" w:pos="993"/>
              </w:tabs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Критерий 2«Основная деятельность участника конкурса»</w:t>
            </w:r>
          </w:p>
          <w:p w:rsidR="006A2B60" w:rsidRPr="0094340C" w:rsidRDefault="006A2B60" w:rsidP="00C458F0">
            <w:pPr>
              <w:pStyle w:val="ad"/>
              <w:rPr>
                <w:rFonts w:ascii="Arial" w:hAnsi="Arial" w:cs="Arial"/>
              </w:rPr>
            </w:pPr>
          </w:p>
        </w:tc>
        <w:tc>
          <w:tcPr>
            <w:tcW w:w="3298" w:type="dxa"/>
          </w:tcPr>
          <w:p w:rsidR="006A2B60" w:rsidRPr="0094340C" w:rsidRDefault="006A2B60" w:rsidP="00C458F0">
            <w:pPr>
              <w:pStyle w:val="ad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Степень</w:t>
            </w:r>
          </w:p>
        </w:tc>
        <w:tc>
          <w:tcPr>
            <w:tcW w:w="3192" w:type="dxa"/>
          </w:tcPr>
          <w:p w:rsidR="006A2B60" w:rsidRPr="0094340C" w:rsidRDefault="006A2B60" w:rsidP="00C458F0">
            <w:pPr>
              <w:pStyle w:val="ad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Баллы</w:t>
            </w:r>
          </w:p>
        </w:tc>
      </w:tr>
      <w:tr w:rsidR="009F19B2" w:rsidRPr="0094340C" w:rsidTr="00C458F0">
        <w:trPr>
          <w:trHeight w:val="561"/>
        </w:trPr>
        <w:tc>
          <w:tcPr>
            <w:tcW w:w="3782" w:type="dxa"/>
          </w:tcPr>
          <w:p w:rsidR="00284C71" w:rsidRPr="0094340C" w:rsidRDefault="006A2B60" w:rsidP="006A2B60">
            <w:pPr>
              <w:pStyle w:val="ad"/>
              <w:rPr>
                <w:rFonts w:ascii="Arial" w:hAnsi="Arial" w:cs="Arial"/>
              </w:rPr>
            </w:pPr>
            <w:proofErr w:type="gramStart"/>
            <w:r w:rsidRPr="0094340C">
              <w:rPr>
                <w:rFonts w:ascii="Arial" w:hAnsi="Arial" w:cs="Arial"/>
              </w:rPr>
              <w:t>Все ОКВЭД предусмотренные подпунктом 10) пункта 8, за исключением ОКВЭД</w:t>
            </w:r>
            <w:r w:rsidR="00284C71" w:rsidRPr="0094340C">
              <w:rPr>
                <w:rFonts w:ascii="Arial" w:hAnsi="Arial" w:cs="Arial"/>
              </w:rPr>
              <w:t xml:space="preserve">: </w:t>
            </w:r>
            <w:proofErr w:type="gramEnd"/>
          </w:p>
          <w:p w:rsidR="00284C71" w:rsidRPr="0094340C" w:rsidRDefault="006A2B60" w:rsidP="006A2B60">
            <w:pPr>
              <w:pStyle w:val="ad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 xml:space="preserve">62.01, </w:t>
            </w:r>
          </w:p>
          <w:p w:rsidR="00284C71" w:rsidRPr="0094340C" w:rsidRDefault="006A2B60" w:rsidP="006A2B60">
            <w:pPr>
              <w:pStyle w:val="ad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 xml:space="preserve">62.02, </w:t>
            </w:r>
          </w:p>
          <w:p w:rsidR="00284C71" w:rsidRPr="0094340C" w:rsidRDefault="006A2B60" w:rsidP="006A2B60">
            <w:pPr>
              <w:pStyle w:val="ad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62.02.1,</w:t>
            </w:r>
          </w:p>
          <w:p w:rsidR="00284C71" w:rsidRPr="0094340C" w:rsidRDefault="006A2B60" w:rsidP="006A2B60">
            <w:pPr>
              <w:pStyle w:val="ad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 xml:space="preserve">62.02.4, </w:t>
            </w:r>
          </w:p>
          <w:p w:rsidR="00284C71" w:rsidRPr="0094340C" w:rsidRDefault="006A2B60" w:rsidP="006A2B60">
            <w:pPr>
              <w:pStyle w:val="ad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 xml:space="preserve">62.03.13, </w:t>
            </w:r>
          </w:p>
          <w:p w:rsidR="00284C71" w:rsidRPr="0094340C" w:rsidRDefault="006A2B60" w:rsidP="006A2B60">
            <w:pPr>
              <w:pStyle w:val="ad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62.09,</w:t>
            </w:r>
          </w:p>
          <w:p w:rsidR="00284C71" w:rsidRPr="0094340C" w:rsidRDefault="00284C71" w:rsidP="006A2B60">
            <w:pPr>
              <w:pStyle w:val="ad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63.11.1</w:t>
            </w:r>
            <w:r w:rsidR="006A2B60" w:rsidRPr="0094340C">
              <w:rPr>
                <w:rFonts w:ascii="Arial" w:hAnsi="Arial" w:cs="Arial"/>
              </w:rPr>
              <w:t>,</w:t>
            </w:r>
            <w:r w:rsidRPr="0094340C">
              <w:rPr>
                <w:rFonts w:ascii="Arial" w:hAnsi="Arial" w:cs="Arial"/>
              </w:rPr>
              <w:t xml:space="preserve"> </w:t>
            </w:r>
          </w:p>
          <w:p w:rsidR="006A2B60" w:rsidRPr="0094340C" w:rsidRDefault="00284C71" w:rsidP="00284C71">
            <w:pPr>
              <w:pStyle w:val="ad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79 (в части внутреннего туризма)</w:t>
            </w:r>
            <w:r w:rsidR="006A2B60" w:rsidRPr="0094340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98" w:type="dxa"/>
          </w:tcPr>
          <w:p w:rsidR="006A2B60" w:rsidRPr="0094340C" w:rsidRDefault="006A2B60" w:rsidP="00C458F0">
            <w:pPr>
              <w:pStyle w:val="ad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Низкая степень</w:t>
            </w:r>
          </w:p>
        </w:tc>
        <w:tc>
          <w:tcPr>
            <w:tcW w:w="3192" w:type="dxa"/>
          </w:tcPr>
          <w:p w:rsidR="006A2B60" w:rsidRPr="0094340C" w:rsidRDefault="003E298F" w:rsidP="00C458F0">
            <w:pPr>
              <w:pStyle w:val="ad"/>
              <w:jc w:val="center"/>
              <w:rPr>
                <w:rFonts w:ascii="Arial" w:hAnsi="Arial" w:cs="Arial"/>
                <w:lang w:val="en-US"/>
              </w:rPr>
            </w:pPr>
            <w:r w:rsidRPr="0094340C">
              <w:rPr>
                <w:rFonts w:ascii="Arial" w:hAnsi="Arial" w:cs="Arial"/>
                <w:lang w:val="en-US"/>
              </w:rPr>
              <w:t>60</w:t>
            </w:r>
          </w:p>
        </w:tc>
      </w:tr>
      <w:tr w:rsidR="009F19B2" w:rsidRPr="0094340C" w:rsidTr="00C458F0">
        <w:trPr>
          <w:trHeight w:val="561"/>
        </w:trPr>
        <w:tc>
          <w:tcPr>
            <w:tcW w:w="3782" w:type="dxa"/>
          </w:tcPr>
          <w:p w:rsidR="006A2B60" w:rsidRPr="0094340C" w:rsidRDefault="00284C71" w:rsidP="00C458F0">
            <w:pPr>
              <w:pStyle w:val="ad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ОКВЭД 79 (в части внутреннего туризма)</w:t>
            </w:r>
          </w:p>
        </w:tc>
        <w:tc>
          <w:tcPr>
            <w:tcW w:w="3298" w:type="dxa"/>
          </w:tcPr>
          <w:p w:rsidR="006A2B60" w:rsidRPr="0094340C" w:rsidRDefault="006A2B60" w:rsidP="00C458F0">
            <w:pPr>
              <w:pStyle w:val="ad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Средняя степень</w:t>
            </w:r>
          </w:p>
        </w:tc>
        <w:tc>
          <w:tcPr>
            <w:tcW w:w="3192" w:type="dxa"/>
          </w:tcPr>
          <w:p w:rsidR="006A2B60" w:rsidRPr="0094340C" w:rsidRDefault="003E298F" w:rsidP="00C458F0">
            <w:pPr>
              <w:pStyle w:val="ad"/>
              <w:jc w:val="center"/>
              <w:rPr>
                <w:rFonts w:ascii="Arial" w:hAnsi="Arial" w:cs="Arial"/>
                <w:lang w:val="en-US"/>
              </w:rPr>
            </w:pPr>
            <w:r w:rsidRPr="0094340C">
              <w:rPr>
                <w:rFonts w:ascii="Arial" w:hAnsi="Arial" w:cs="Arial"/>
                <w:lang w:val="en-US"/>
              </w:rPr>
              <w:t>70</w:t>
            </w:r>
          </w:p>
        </w:tc>
      </w:tr>
      <w:tr w:rsidR="009F19B2" w:rsidRPr="0094340C" w:rsidTr="00C458F0">
        <w:trPr>
          <w:trHeight w:val="293"/>
        </w:trPr>
        <w:tc>
          <w:tcPr>
            <w:tcW w:w="3782" w:type="dxa"/>
          </w:tcPr>
          <w:p w:rsidR="006A2B60" w:rsidRPr="0094340C" w:rsidRDefault="00284C71" w:rsidP="00C458F0">
            <w:pPr>
              <w:pStyle w:val="ad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ОКВЭД</w:t>
            </w:r>
          </w:p>
          <w:p w:rsidR="00284C71" w:rsidRPr="0094340C" w:rsidRDefault="00284C71" w:rsidP="00284C71">
            <w:pPr>
              <w:pStyle w:val="ad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 xml:space="preserve">62.01, </w:t>
            </w:r>
          </w:p>
          <w:p w:rsidR="00284C71" w:rsidRPr="0094340C" w:rsidRDefault="00284C71" w:rsidP="00284C71">
            <w:pPr>
              <w:pStyle w:val="ad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 xml:space="preserve">62.02, </w:t>
            </w:r>
          </w:p>
          <w:p w:rsidR="00284C71" w:rsidRPr="0094340C" w:rsidRDefault="00284C71" w:rsidP="00284C71">
            <w:pPr>
              <w:pStyle w:val="ad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62.02.1,</w:t>
            </w:r>
          </w:p>
          <w:p w:rsidR="00284C71" w:rsidRPr="0094340C" w:rsidRDefault="00284C71" w:rsidP="00284C71">
            <w:pPr>
              <w:pStyle w:val="ad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 xml:space="preserve">62.02.4, </w:t>
            </w:r>
          </w:p>
          <w:p w:rsidR="00284C71" w:rsidRPr="0094340C" w:rsidRDefault="00284C71" w:rsidP="00284C71">
            <w:pPr>
              <w:pStyle w:val="ad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 xml:space="preserve">62.03.13, </w:t>
            </w:r>
          </w:p>
          <w:p w:rsidR="00284C71" w:rsidRPr="0094340C" w:rsidRDefault="00284C71" w:rsidP="00284C71">
            <w:pPr>
              <w:pStyle w:val="ad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62.09,</w:t>
            </w:r>
          </w:p>
          <w:p w:rsidR="00284C71" w:rsidRPr="0094340C" w:rsidRDefault="00284C71" w:rsidP="00284C71">
            <w:pPr>
              <w:pStyle w:val="ad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63.11.1</w:t>
            </w:r>
          </w:p>
        </w:tc>
        <w:tc>
          <w:tcPr>
            <w:tcW w:w="3298" w:type="dxa"/>
          </w:tcPr>
          <w:p w:rsidR="006A2B60" w:rsidRPr="0094340C" w:rsidRDefault="006A2B60" w:rsidP="00C458F0">
            <w:pPr>
              <w:pStyle w:val="ad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Высокая степень</w:t>
            </w:r>
          </w:p>
        </w:tc>
        <w:tc>
          <w:tcPr>
            <w:tcW w:w="3192" w:type="dxa"/>
          </w:tcPr>
          <w:p w:rsidR="006A2B60" w:rsidRPr="0094340C" w:rsidRDefault="006A2B60" w:rsidP="00C458F0">
            <w:pPr>
              <w:pStyle w:val="ad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100</w:t>
            </w:r>
          </w:p>
        </w:tc>
      </w:tr>
    </w:tbl>
    <w:p w:rsidR="006A2B60" w:rsidRPr="0094340C" w:rsidRDefault="006A2B60" w:rsidP="006A2B60">
      <w:pPr>
        <w:pStyle w:val="ad"/>
        <w:jc w:val="both"/>
        <w:rPr>
          <w:rFonts w:ascii="Arial" w:hAnsi="Arial" w:cs="Arial"/>
        </w:rPr>
      </w:pPr>
    </w:p>
    <w:p w:rsidR="00284C71" w:rsidRPr="0094340C" w:rsidRDefault="00284C71" w:rsidP="00284C71">
      <w:pPr>
        <w:pStyle w:val="ad"/>
        <w:ind w:firstLine="708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Количество баллов, присуждаемых по показателю критерия оценки (</w:t>
      </w:r>
      <w:proofErr w:type="spellStart"/>
      <w:r w:rsidRPr="0094340C">
        <w:rPr>
          <w:rFonts w:ascii="Arial" w:hAnsi="Arial" w:cs="Arial"/>
        </w:rPr>
        <w:t>ОДб</w:t>
      </w:r>
      <w:proofErr w:type="gramStart"/>
      <w:r w:rsidRPr="0094340C">
        <w:rPr>
          <w:rFonts w:ascii="Arial" w:hAnsi="Arial" w:cs="Arial"/>
        </w:rPr>
        <w:t>i</w:t>
      </w:r>
      <w:proofErr w:type="spellEnd"/>
      <w:proofErr w:type="gramEnd"/>
      <w:r w:rsidRPr="0094340C">
        <w:rPr>
          <w:rFonts w:ascii="Arial" w:hAnsi="Arial" w:cs="Arial"/>
        </w:rPr>
        <w:t>), определяется по формуле:</w:t>
      </w:r>
    </w:p>
    <w:p w:rsidR="00284C71" w:rsidRPr="0094340C" w:rsidRDefault="00284C71" w:rsidP="00284C71">
      <w:pPr>
        <w:pStyle w:val="ad"/>
        <w:ind w:firstLine="708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 xml:space="preserve">ОДб2i = </w:t>
      </w:r>
      <w:proofErr w:type="spellStart"/>
      <w:proofErr w:type="gramStart"/>
      <w:r w:rsidRPr="0094340C">
        <w:rPr>
          <w:rFonts w:ascii="Arial" w:hAnsi="Arial" w:cs="Arial"/>
        </w:rPr>
        <w:t>Кз</w:t>
      </w:r>
      <w:proofErr w:type="spellEnd"/>
      <w:proofErr w:type="gramEnd"/>
      <w:r w:rsidRPr="0094340C">
        <w:rPr>
          <w:rFonts w:ascii="Arial" w:hAnsi="Arial" w:cs="Arial"/>
        </w:rPr>
        <w:t xml:space="preserve"> * </w:t>
      </w:r>
      <w:proofErr w:type="spellStart"/>
      <w:r w:rsidRPr="0094340C">
        <w:rPr>
          <w:rFonts w:ascii="Arial" w:hAnsi="Arial" w:cs="Arial"/>
        </w:rPr>
        <w:t>Кi</w:t>
      </w:r>
      <w:proofErr w:type="spellEnd"/>
    </w:p>
    <w:p w:rsidR="00284C71" w:rsidRPr="0094340C" w:rsidRDefault="00284C71" w:rsidP="00284C71">
      <w:pPr>
        <w:pStyle w:val="ad"/>
        <w:ind w:firstLine="708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где:</w:t>
      </w:r>
    </w:p>
    <w:p w:rsidR="00284C71" w:rsidRPr="0094340C" w:rsidRDefault="00284C71" w:rsidP="00284C71">
      <w:pPr>
        <w:pStyle w:val="ad"/>
        <w:ind w:firstLine="708"/>
        <w:jc w:val="both"/>
        <w:rPr>
          <w:rFonts w:ascii="Arial" w:hAnsi="Arial" w:cs="Arial"/>
        </w:rPr>
      </w:pPr>
      <w:proofErr w:type="spellStart"/>
      <w:proofErr w:type="gramStart"/>
      <w:r w:rsidRPr="0094340C">
        <w:rPr>
          <w:rFonts w:ascii="Arial" w:hAnsi="Arial" w:cs="Arial"/>
        </w:rPr>
        <w:t>Кз</w:t>
      </w:r>
      <w:proofErr w:type="spellEnd"/>
      <w:proofErr w:type="gramEnd"/>
      <w:r w:rsidRPr="0094340C">
        <w:rPr>
          <w:rFonts w:ascii="Arial" w:hAnsi="Arial" w:cs="Arial"/>
        </w:rPr>
        <w:t xml:space="preserve"> – коэффициент значимости показателя;</w:t>
      </w:r>
    </w:p>
    <w:p w:rsidR="006A2B60" w:rsidRPr="0094340C" w:rsidRDefault="00284C71" w:rsidP="00284C71">
      <w:pPr>
        <w:pStyle w:val="ad"/>
        <w:ind w:firstLine="708"/>
        <w:jc w:val="both"/>
        <w:rPr>
          <w:rFonts w:ascii="Arial" w:hAnsi="Arial" w:cs="Arial"/>
        </w:rPr>
      </w:pPr>
      <w:proofErr w:type="spellStart"/>
      <w:r w:rsidRPr="0094340C">
        <w:rPr>
          <w:rFonts w:ascii="Arial" w:hAnsi="Arial" w:cs="Arial"/>
        </w:rPr>
        <w:t>К</w:t>
      </w:r>
      <w:proofErr w:type="gramStart"/>
      <w:r w:rsidRPr="0094340C">
        <w:rPr>
          <w:rFonts w:ascii="Arial" w:hAnsi="Arial" w:cs="Arial"/>
        </w:rPr>
        <w:t>i</w:t>
      </w:r>
      <w:proofErr w:type="spellEnd"/>
      <w:proofErr w:type="gramEnd"/>
      <w:r w:rsidRPr="0094340C">
        <w:rPr>
          <w:rFonts w:ascii="Arial" w:hAnsi="Arial" w:cs="Arial"/>
        </w:rPr>
        <w:t xml:space="preserve"> – количество баллов, присужденных участнику конкурса.</w:t>
      </w:r>
    </w:p>
    <w:p w:rsidR="00925DFB" w:rsidRPr="0094340C" w:rsidRDefault="00E90990" w:rsidP="001D1AB2">
      <w:pPr>
        <w:pStyle w:val="ad"/>
        <w:ind w:firstLine="708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 xml:space="preserve"> </w:t>
      </w:r>
    </w:p>
    <w:p w:rsidR="00925DFB" w:rsidRPr="0094340C" w:rsidRDefault="00E90990" w:rsidP="006142CC">
      <w:pPr>
        <w:pStyle w:val="ad"/>
        <w:ind w:firstLine="708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Критерий 3</w:t>
      </w:r>
      <w:r w:rsidR="00925DFB" w:rsidRPr="0094340C">
        <w:rPr>
          <w:rFonts w:ascii="Arial" w:hAnsi="Arial" w:cs="Arial"/>
        </w:rPr>
        <w:t xml:space="preserve"> «Обеспеченность участника конкурса получателей субсидии кадровыми ресурсами»</w:t>
      </w:r>
    </w:p>
    <w:p w:rsidR="00BF0508" w:rsidRPr="0094340C" w:rsidRDefault="00BF0508" w:rsidP="00925DFB">
      <w:pPr>
        <w:pStyle w:val="ad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 xml:space="preserve">Значимость </w:t>
      </w:r>
      <w:r w:rsidR="00D145DA" w:rsidRPr="0094340C">
        <w:rPr>
          <w:rFonts w:ascii="Arial" w:hAnsi="Arial" w:cs="Arial"/>
        </w:rPr>
        <w:t>критерия</w:t>
      </w:r>
      <w:r w:rsidR="00EB17D8" w:rsidRPr="0094340C">
        <w:rPr>
          <w:rFonts w:ascii="Arial" w:hAnsi="Arial" w:cs="Arial"/>
        </w:rPr>
        <w:t xml:space="preserve"> </w:t>
      </w:r>
      <w:r w:rsidR="00925DFB" w:rsidRPr="0094340C">
        <w:rPr>
          <w:rFonts w:ascii="Arial" w:hAnsi="Arial" w:cs="Arial"/>
        </w:rPr>
        <w:t>оценки составляет</w:t>
      </w:r>
      <w:r w:rsidRPr="0094340C">
        <w:rPr>
          <w:rFonts w:ascii="Arial" w:hAnsi="Arial" w:cs="Arial"/>
        </w:rPr>
        <w:t xml:space="preserve"> </w:t>
      </w:r>
      <w:r w:rsidR="00284C71" w:rsidRPr="0094340C">
        <w:rPr>
          <w:rFonts w:ascii="Arial" w:hAnsi="Arial" w:cs="Arial"/>
        </w:rPr>
        <w:t>2</w:t>
      </w:r>
      <w:r w:rsidRPr="0094340C">
        <w:rPr>
          <w:rFonts w:ascii="Arial" w:hAnsi="Arial" w:cs="Arial"/>
        </w:rPr>
        <w:t>0%</w:t>
      </w:r>
      <w:r w:rsidR="00C268D5" w:rsidRPr="0094340C">
        <w:rPr>
          <w:rFonts w:ascii="Arial" w:hAnsi="Arial" w:cs="Arial"/>
        </w:rPr>
        <w:t>.</w:t>
      </w:r>
    </w:p>
    <w:p w:rsidR="00BF0508" w:rsidRPr="0094340C" w:rsidRDefault="00BF0508" w:rsidP="00BF0508">
      <w:pPr>
        <w:pStyle w:val="ad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 xml:space="preserve">Коэффициент </w:t>
      </w:r>
      <w:r w:rsidR="00E964DB" w:rsidRPr="0094340C">
        <w:rPr>
          <w:rFonts w:ascii="Arial" w:hAnsi="Arial" w:cs="Arial"/>
        </w:rPr>
        <w:t xml:space="preserve">значимости </w:t>
      </w:r>
      <w:r w:rsidR="00EB17D8" w:rsidRPr="0094340C">
        <w:rPr>
          <w:rFonts w:ascii="Arial" w:hAnsi="Arial" w:cs="Arial"/>
        </w:rPr>
        <w:t>показателя</w:t>
      </w:r>
      <w:r w:rsidR="00D145DA" w:rsidRPr="0094340C">
        <w:rPr>
          <w:rFonts w:ascii="Arial" w:hAnsi="Arial" w:cs="Arial"/>
        </w:rPr>
        <w:t xml:space="preserve"> критерия</w:t>
      </w:r>
      <w:r w:rsidR="00E964DB" w:rsidRPr="0094340C">
        <w:rPr>
          <w:rFonts w:ascii="Arial" w:hAnsi="Arial" w:cs="Arial"/>
        </w:rPr>
        <w:t xml:space="preserve"> оценки: </w:t>
      </w:r>
      <w:r w:rsidR="00925DFB" w:rsidRPr="0094340C">
        <w:rPr>
          <w:rFonts w:ascii="Arial" w:hAnsi="Arial" w:cs="Arial"/>
        </w:rPr>
        <w:t>0,</w:t>
      </w:r>
      <w:r w:rsidR="00284C71" w:rsidRPr="0094340C">
        <w:rPr>
          <w:rFonts w:ascii="Arial" w:hAnsi="Arial" w:cs="Arial"/>
        </w:rPr>
        <w:t>2</w:t>
      </w:r>
      <w:r w:rsidR="00C268D5" w:rsidRPr="0094340C">
        <w:rPr>
          <w:rFonts w:ascii="Arial" w:hAnsi="Arial" w:cs="Arial"/>
        </w:rPr>
        <w:t>.</w:t>
      </w:r>
    </w:p>
    <w:p w:rsidR="00925DFB" w:rsidRPr="0094340C" w:rsidRDefault="00925DFB" w:rsidP="00925DFB">
      <w:pPr>
        <w:pStyle w:val="ad"/>
        <w:rPr>
          <w:rFonts w:ascii="Arial" w:hAnsi="Arial" w:cs="Arial"/>
        </w:rPr>
      </w:pPr>
      <w:r w:rsidRPr="0094340C">
        <w:rPr>
          <w:rFonts w:ascii="Arial" w:hAnsi="Arial" w:cs="Arial"/>
        </w:rPr>
        <w:t xml:space="preserve">Максимальное количество баллов по данному критерию оценки – </w:t>
      </w:r>
      <w:r w:rsidR="00284C71" w:rsidRPr="0094340C">
        <w:rPr>
          <w:rFonts w:ascii="Arial" w:hAnsi="Arial" w:cs="Arial"/>
        </w:rPr>
        <w:t>2</w:t>
      </w:r>
      <w:r w:rsidRPr="0094340C">
        <w:rPr>
          <w:rFonts w:ascii="Arial" w:hAnsi="Arial" w:cs="Arial"/>
        </w:rPr>
        <w:t>0.</w:t>
      </w:r>
    </w:p>
    <w:p w:rsidR="00BF0508" w:rsidRPr="0094340C" w:rsidRDefault="00E964DB" w:rsidP="00E964DB">
      <w:pPr>
        <w:pStyle w:val="ad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 xml:space="preserve">       </w:t>
      </w:r>
      <w:r w:rsidR="00BF0508" w:rsidRPr="0094340C">
        <w:rPr>
          <w:rFonts w:ascii="Arial" w:hAnsi="Arial" w:cs="Arial"/>
        </w:rPr>
        <w:t xml:space="preserve">Показатель определяется исходя из предоставленных участником конкурса сведений о количестве имеющихся кадровых ресурсов,  состоящих в штате </w:t>
      </w:r>
      <w:r w:rsidRPr="0094340C">
        <w:rPr>
          <w:rFonts w:ascii="Arial" w:hAnsi="Arial" w:cs="Arial"/>
        </w:rPr>
        <w:t>участника конкурса</w:t>
      </w:r>
      <w:r w:rsidR="00A2306A" w:rsidRPr="0094340C">
        <w:rPr>
          <w:rFonts w:ascii="Arial" w:hAnsi="Arial" w:cs="Arial"/>
        </w:rPr>
        <w:t xml:space="preserve"> на постоянной основе</w:t>
      </w:r>
      <w:r w:rsidR="00BF0508" w:rsidRPr="0094340C">
        <w:rPr>
          <w:rFonts w:ascii="Arial" w:hAnsi="Arial" w:cs="Arial"/>
        </w:rPr>
        <w:t>.</w:t>
      </w:r>
    </w:p>
    <w:p w:rsidR="00BF0508" w:rsidRPr="0094340C" w:rsidRDefault="00BF0508" w:rsidP="00E964DB">
      <w:pPr>
        <w:pStyle w:val="ad"/>
        <w:ind w:firstLine="708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Сведения об имеющихся кадровых ресурсах должны быть подтве</w:t>
      </w:r>
      <w:r w:rsidR="00E964DB" w:rsidRPr="0094340C">
        <w:rPr>
          <w:rFonts w:ascii="Arial" w:hAnsi="Arial" w:cs="Arial"/>
        </w:rPr>
        <w:t xml:space="preserve">рждены копиями </w:t>
      </w:r>
      <w:r w:rsidR="00E964DB" w:rsidRPr="0094340C">
        <w:rPr>
          <w:rFonts w:ascii="Arial" w:hAnsi="Arial" w:cs="Arial"/>
          <w:highlight w:val="yellow"/>
        </w:rPr>
        <w:t xml:space="preserve"> </w:t>
      </w:r>
      <w:r w:rsidRPr="0094340C">
        <w:rPr>
          <w:rFonts w:ascii="Arial" w:hAnsi="Arial" w:cs="Arial"/>
        </w:rPr>
        <w:t>трудовых договоров с работниками, оформленных на постоянной основе.</w:t>
      </w:r>
    </w:p>
    <w:p w:rsidR="00BF0508" w:rsidRPr="0094340C" w:rsidRDefault="00BF0508" w:rsidP="00C268D5">
      <w:pPr>
        <w:pStyle w:val="ad"/>
        <w:ind w:firstLine="708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Заявителю, не представившему информацию по показателю, присваивается 0 баллов.</w:t>
      </w:r>
    </w:p>
    <w:p w:rsidR="00BF0508" w:rsidRPr="0094340C" w:rsidRDefault="00BF0508" w:rsidP="00E964DB">
      <w:pPr>
        <w:pStyle w:val="ad"/>
        <w:ind w:firstLine="708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 xml:space="preserve">Непредставление сведений по показателю не влечет отклонение </w:t>
      </w:r>
      <w:proofErr w:type="gramStart"/>
      <w:r w:rsidRPr="0094340C">
        <w:rPr>
          <w:rFonts w:ascii="Arial" w:hAnsi="Arial" w:cs="Arial"/>
        </w:rPr>
        <w:t>заявки участника конкурса</w:t>
      </w:r>
      <w:r w:rsidR="00C60422" w:rsidRPr="0094340C">
        <w:rPr>
          <w:rFonts w:ascii="Arial" w:hAnsi="Arial" w:cs="Arial"/>
        </w:rPr>
        <w:t xml:space="preserve"> получателей субсидии</w:t>
      </w:r>
      <w:proofErr w:type="gramEnd"/>
      <w:r w:rsidRPr="0094340C">
        <w:rPr>
          <w:rFonts w:ascii="Arial" w:hAnsi="Arial" w:cs="Arial"/>
        </w:rPr>
        <w:t xml:space="preserve"> и не влияет на допуск участника к участию </w:t>
      </w:r>
      <w:r w:rsidR="001D1AB2" w:rsidRPr="0094340C">
        <w:rPr>
          <w:rFonts w:ascii="Arial" w:hAnsi="Arial" w:cs="Arial"/>
        </w:rPr>
        <w:t>в конкурсе</w:t>
      </w:r>
      <w:r w:rsidR="00C60422" w:rsidRPr="0094340C">
        <w:rPr>
          <w:rFonts w:ascii="Arial" w:hAnsi="Arial" w:cs="Arial"/>
        </w:rPr>
        <w:t xml:space="preserve"> получателей субсидии</w:t>
      </w:r>
      <w:r w:rsidR="00E964DB" w:rsidRPr="0094340C">
        <w:rPr>
          <w:rFonts w:ascii="Arial" w:hAnsi="Arial" w:cs="Arial"/>
        </w:rPr>
        <w:t>.</w:t>
      </w:r>
    </w:p>
    <w:p w:rsidR="00C60422" w:rsidRPr="0094340C" w:rsidRDefault="00C60422" w:rsidP="00E964DB">
      <w:pPr>
        <w:pStyle w:val="ad"/>
        <w:ind w:firstLine="708"/>
        <w:jc w:val="both"/>
        <w:rPr>
          <w:rFonts w:ascii="Arial" w:hAnsi="Arial" w:cs="Arial"/>
        </w:rPr>
      </w:pPr>
    </w:p>
    <w:tbl>
      <w:tblPr>
        <w:tblStyle w:val="a5"/>
        <w:tblW w:w="10272" w:type="dxa"/>
        <w:tblInd w:w="108" w:type="dxa"/>
        <w:tblLook w:val="04A0" w:firstRow="1" w:lastRow="0" w:firstColumn="1" w:lastColumn="0" w:noHBand="0" w:noVBand="1"/>
      </w:tblPr>
      <w:tblGrid>
        <w:gridCol w:w="3782"/>
        <w:gridCol w:w="3298"/>
        <w:gridCol w:w="3192"/>
      </w:tblGrid>
      <w:tr w:rsidR="009F19B2" w:rsidRPr="0094340C" w:rsidTr="00CC0086">
        <w:trPr>
          <w:trHeight w:val="561"/>
        </w:trPr>
        <w:tc>
          <w:tcPr>
            <w:tcW w:w="3782" w:type="dxa"/>
          </w:tcPr>
          <w:p w:rsidR="00925DFB" w:rsidRPr="0094340C" w:rsidRDefault="00925DFB" w:rsidP="00925DFB">
            <w:pPr>
              <w:pStyle w:val="ad"/>
              <w:jc w:val="both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lastRenderedPageBreak/>
              <w:t>К</w:t>
            </w:r>
            <w:r w:rsidR="00284C71" w:rsidRPr="0094340C">
              <w:rPr>
                <w:rFonts w:ascii="Arial" w:hAnsi="Arial" w:cs="Arial"/>
              </w:rPr>
              <w:t>ритерий 3</w:t>
            </w:r>
            <w:r w:rsidRPr="0094340C">
              <w:rPr>
                <w:rFonts w:ascii="Arial" w:hAnsi="Arial" w:cs="Arial"/>
              </w:rPr>
              <w:t xml:space="preserve"> «Обеспеченность участника конкурса получателей субсидии кадровыми ресурсами»</w:t>
            </w:r>
          </w:p>
          <w:p w:rsidR="00925DFB" w:rsidRPr="0094340C" w:rsidRDefault="00925DFB" w:rsidP="00CC0086">
            <w:pPr>
              <w:pStyle w:val="ad"/>
              <w:rPr>
                <w:rFonts w:ascii="Arial" w:hAnsi="Arial" w:cs="Arial"/>
              </w:rPr>
            </w:pPr>
          </w:p>
        </w:tc>
        <w:tc>
          <w:tcPr>
            <w:tcW w:w="3298" w:type="dxa"/>
          </w:tcPr>
          <w:p w:rsidR="00925DFB" w:rsidRPr="0094340C" w:rsidRDefault="00925DFB" w:rsidP="00CC0086">
            <w:pPr>
              <w:pStyle w:val="ad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Степень</w:t>
            </w:r>
          </w:p>
        </w:tc>
        <w:tc>
          <w:tcPr>
            <w:tcW w:w="3192" w:type="dxa"/>
          </w:tcPr>
          <w:p w:rsidR="00925DFB" w:rsidRPr="0094340C" w:rsidRDefault="00925DFB" w:rsidP="00CC0086">
            <w:pPr>
              <w:pStyle w:val="ad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Баллы</w:t>
            </w:r>
          </w:p>
        </w:tc>
      </w:tr>
      <w:tr w:rsidR="009F19B2" w:rsidRPr="0094340C" w:rsidTr="00CC0086">
        <w:trPr>
          <w:trHeight w:val="561"/>
        </w:trPr>
        <w:tc>
          <w:tcPr>
            <w:tcW w:w="3782" w:type="dxa"/>
          </w:tcPr>
          <w:p w:rsidR="00925DFB" w:rsidRPr="0094340C" w:rsidRDefault="00925DFB" w:rsidP="00925DFB">
            <w:pPr>
              <w:pStyle w:val="ad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 xml:space="preserve">В штате отсутствуют наемные работники </w:t>
            </w:r>
          </w:p>
        </w:tc>
        <w:tc>
          <w:tcPr>
            <w:tcW w:w="3298" w:type="dxa"/>
          </w:tcPr>
          <w:p w:rsidR="00925DFB" w:rsidRPr="0094340C" w:rsidRDefault="00925DFB" w:rsidP="00CC0086">
            <w:pPr>
              <w:pStyle w:val="ad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Низкая степень</w:t>
            </w:r>
          </w:p>
        </w:tc>
        <w:tc>
          <w:tcPr>
            <w:tcW w:w="3192" w:type="dxa"/>
          </w:tcPr>
          <w:p w:rsidR="00925DFB" w:rsidRPr="0094340C" w:rsidRDefault="00925DFB" w:rsidP="00CC0086">
            <w:pPr>
              <w:pStyle w:val="ad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50</w:t>
            </w:r>
          </w:p>
        </w:tc>
      </w:tr>
      <w:tr w:rsidR="009F19B2" w:rsidRPr="0094340C" w:rsidTr="00CC0086">
        <w:trPr>
          <w:trHeight w:val="561"/>
        </w:trPr>
        <w:tc>
          <w:tcPr>
            <w:tcW w:w="3782" w:type="dxa"/>
          </w:tcPr>
          <w:p w:rsidR="00925DFB" w:rsidRPr="0094340C" w:rsidRDefault="00925DFB" w:rsidP="00CC0086">
            <w:pPr>
              <w:pStyle w:val="ad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Численность наемных работников составляет от 1 до 5 человек</w:t>
            </w:r>
          </w:p>
        </w:tc>
        <w:tc>
          <w:tcPr>
            <w:tcW w:w="3298" w:type="dxa"/>
          </w:tcPr>
          <w:p w:rsidR="00925DFB" w:rsidRPr="0094340C" w:rsidRDefault="00925DFB" w:rsidP="00CC0086">
            <w:pPr>
              <w:pStyle w:val="ad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Средняя степень</w:t>
            </w:r>
          </w:p>
        </w:tc>
        <w:tc>
          <w:tcPr>
            <w:tcW w:w="3192" w:type="dxa"/>
          </w:tcPr>
          <w:p w:rsidR="00925DFB" w:rsidRPr="0094340C" w:rsidRDefault="00925DFB" w:rsidP="00CC0086">
            <w:pPr>
              <w:pStyle w:val="ad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75</w:t>
            </w:r>
          </w:p>
        </w:tc>
      </w:tr>
      <w:tr w:rsidR="009F19B2" w:rsidRPr="0094340C" w:rsidTr="00CC0086">
        <w:trPr>
          <w:trHeight w:val="293"/>
        </w:trPr>
        <w:tc>
          <w:tcPr>
            <w:tcW w:w="3782" w:type="dxa"/>
          </w:tcPr>
          <w:p w:rsidR="00925DFB" w:rsidRPr="0094340C" w:rsidRDefault="00925DFB" w:rsidP="00925DFB">
            <w:pPr>
              <w:pStyle w:val="ad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Численность наемных работников составляет более 5 человек</w:t>
            </w:r>
          </w:p>
        </w:tc>
        <w:tc>
          <w:tcPr>
            <w:tcW w:w="3298" w:type="dxa"/>
          </w:tcPr>
          <w:p w:rsidR="00925DFB" w:rsidRPr="0094340C" w:rsidRDefault="00925DFB" w:rsidP="00CC0086">
            <w:pPr>
              <w:pStyle w:val="ad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Высокая степень</w:t>
            </w:r>
          </w:p>
        </w:tc>
        <w:tc>
          <w:tcPr>
            <w:tcW w:w="3192" w:type="dxa"/>
          </w:tcPr>
          <w:p w:rsidR="00925DFB" w:rsidRPr="0094340C" w:rsidRDefault="00925DFB" w:rsidP="00CC0086">
            <w:pPr>
              <w:pStyle w:val="ad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100</w:t>
            </w:r>
          </w:p>
        </w:tc>
      </w:tr>
    </w:tbl>
    <w:p w:rsidR="001D1AB2" w:rsidRPr="0094340C" w:rsidRDefault="001D1AB2" w:rsidP="00925DFB">
      <w:pPr>
        <w:pStyle w:val="ad"/>
        <w:jc w:val="both"/>
        <w:rPr>
          <w:rFonts w:ascii="Arial" w:hAnsi="Arial" w:cs="Arial"/>
        </w:rPr>
      </w:pPr>
    </w:p>
    <w:p w:rsidR="00BF0508" w:rsidRPr="0094340C" w:rsidRDefault="00BF0508" w:rsidP="00BF0508">
      <w:pPr>
        <w:pStyle w:val="ad"/>
        <w:ind w:firstLine="708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 xml:space="preserve">Количество баллов, присуждаемых по </w:t>
      </w:r>
      <w:r w:rsidR="00365BBB" w:rsidRPr="0094340C">
        <w:rPr>
          <w:rFonts w:ascii="Arial" w:hAnsi="Arial" w:cs="Arial"/>
        </w:rPr>
        <w:t>показателю</w:t>
      </w:r>
      <w:r w:rsidR="00D145DA" w:rsidRPr="0094340C">
        <w:rPr>
          <w:rFonts w:ascii="Arial" w:hAnsi="Arial" w:cs="Arial"/>
        </w:rPr>
        <w:t xml:space="preserve"> критерия</w:t>
      </w:r>
      <w:r w:rsidR="00365BBB" w:rsidRPr="0094340C">
        <w:rPr>
          <w:rFonts w:ascii="Arial" w:hAnsi="Arial" w:cs="Arial"/>
        </w:rPr>
        <w:t xml:space="preserve"> оценки</w:t>
      </w:r>
      <w:r w:rsidR="001D1AB2" w:rsidRPr="0094340C">
        <w:rPr>
          <w:rFonts w:ascii="Arial" w:hAnsi="Arial" w:cs="Arial"/>
        </w:rPr>
        <w:t xml:space="preserve"> (</w:t>
      </w:r>
      <w:proofErr w:type="spellStart"/>
      <w:r w:rsidR="00C06732" w:rsidRPr="0094340C">
        <w:rPr>
          <w:rFonts w:ascii="Arial" w:hAnsi="Arial" w:cs="Arial"/>
        </w:rPr>
        <w:t>О</w:t>
      </w:r>
      <w:r w:rsidR="001D1AB2" w:rsidRPr="0094340C">
        <w:rPr>
          <w:rFonts w:ascii="Arial" w:hAnsi="Arial" w:cs="Arial"/>
        </w:rPr>
        <w:t>КР</w:t>
      </w:r>
      <w:r w:rsidR="00DE5EC7" w:rsidRPr="0094340C">
        <w:rPr>
          <w:rFonts w:ascii="Arial" w:hAnsi="Arial" w:cs="Arial"/>
        </w:rPr>
        <w:t>б</w:t>
      </w:r>
      <w:proofErr w:type="gramStart"/>
      <w:r w:rsidRPr="0094340C">
        <w:rPr>
          <w:rFonts w:ascii="Arial" w:hAnsi="Arial" w:cs="Arial"/>
        </w:rPr>
        <w:t>i</w:t>
      </w:r>
      <w:proofErr w:type="spellEnd"/>
      <w:proofErr w:type="gramEnd"/>
      <w:r w:rsidRPr="0094340C">
        <w:rPr>
          <w:rFonts w:ascii="Arial" w:hAnsi="Arial" w:cs="Arial"/>
        </w:rPr>
        <w:t>), определяется по формуле:</w:t>
      </w:r>
    </w:p>
    <w:p w:rsidR="00BF0508" w:rsidRPr="0094340C" w:rsidRDefault="00C06732" w:rsidP="00BF0508">
      <w:pPr>
        <w:pStyle w:val="ad"/>
        <w:ind w:firstLine="708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О</w:t>
      </w:r>
      <w:r w:rsidR="001D1AB2" w:rsidRPr="0094340C">
        <w:rPr>
          <w:rFonts w:ascii="Arial" w:hAnsi="Arial" w:cs="Arial"/>
        </w:rPr>
        <w:t>КР</w:t>
      </w:r>
      <w:r w:rsidR="00DE5EC7" w:rsidRPr="0094340C">
        <w:rPr>
          <w:rFonts w:ascii="Arial" w:hAnsi="Arial" w:cs="Arial"/>
        </w:rPr>
        <w:t>б</w:t>
      </w:r>
      <w:r w:rsidR="00284C71" w:rsidRPr="0094340C">
        <w:rPr>
          <w:rFonts w:ascii="Arial" w:hAnsi="Arial" w:cs="Arial"/>
        </w:rPr>
        <w:t>3</w:t>
      </w:r>
      <w:r w:rsidR="00BF0508" w:rsidRPr="0094340C">
        <w:rPr>
          <w:rFonts w:ascii="Arial" w:hAnsi="Arial" w:cs="Arial"/>
        </w:rPr>
        <w:t xml:space="preserve">i = </w:t>
      </w:r>
      <w:proofErr w:type="spellStart"/>
      <w:proofErr w:type="gramStart"/>
      <w:r w:rsidR="00BF0508" w:rsidRPr="0094340C">
        <w:rPr>
          <w:rFonts w:ascii="Arial" w:hAnsi="Arial" w:cs="Arial"/>
        </w:rPr>
        <w:t>Кз</w:t>
      </w:r>
      <w:proofErr w:type="spellEnd"/>
      <w:proofErr w:type="gramEnd"/>
      <w:r w:rsidR="00BF0508" w:rsidRPr="0094340C">
        <w:rPr>
          <w:rFonts w:ascii="Arial" w:hAnsi="Arial" w:cs="Arial"/>
        </w:rPr>
        <w:t xml:space="preserve"> * </w:t>
      </w:r>
      <w:proofErr w:type="spellStart"/>
      <w:r w:rsidR="00BF0508" w:rsidRPr="0094340C">
        <w:rPr>
          <w:rFonts w:ascii="Arial" w:hAnsi="Arial" w:cs="Arial"/>
        </w:rPr>
        <w:t>Кi</w:t>
      </w:r>
      <w:proofErr w:type="spellEnd"/>
    </w:p>
    <w:p w:rsidR="00BF0508" w:rsidRPr="0094340C" w:rsidRDefault="001D1AB2" w:rsidP="001D1AB2">
      <w:pPr>
        <w:pStyle w:val="ad"/>
        <w:ind w:firstLine="708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где:</w:t>
      </w:r>
    </w:p>
    <w:p w:rsidR="00BF0508" w:rsidRPr="0094340C" w:rsidRDefault="00BF0508" w:rsidP="00BF0508">
      <w:pPr>
        <w:pStyle w:val="ad"/>
        <w:ind w:firstLine="708"/>
        <w:jc w:val="both"/>
        <w:rPr>
          <w:rFonts w:ascii="Arial" w:hAnsi="Arial" w:cs="Arial"/>
        </w:rPr>
      </w:pPr>
      <w:proofErr w:type="spellStart"/>
      <w:proofErr w:type="gramStart"/>
      <w:r w:rsidRPr="0094340C">
        <w:rPr>
          <w:rFonts w:ascii="Arial" w:hAnsi="Arial" w:cs="Arial"/>
        </w:rPr>
        <w:t>Кз</w:t>
      </w:r>
      <w:proofErr w:type="spellEnd"/>
      <w:proofErr w:type="gramEnd"/>
      <w:r w:rsidRPr="0094340C">
        <w:rPr>
          <w:rFonts w:ascii="Arial" w:hAnsi="Arial" w:cs="Arial"/>
        </w:rPr>
        <w:t xml:space="preserve"> – коэффициент значимости показателя;</w:t>
      </w:r>
    </w:p>
    <w:p w:rsidR="00BF0508" w:rsidRPr="0094340C" w:rsidRDefault="00BF0508" w:rsidP="00BF0508">
      <w:pPr>
        <w:pStyle w:val="ad"/>
        <w:ind w:firstLine="708"/>
        <w:jc w:val="both"/>
        <w:rPr>
          <w:rFonts w:ascii="Arial" w:hAnsi="Arial" w:cs="Arial"/>
        </w:rPr>
      </w:pPr>
      <w:proofErr w:type="spellStart"/>
      <w:r w:rsidRPr="0094340C">
        <w:rPr>
          <w:rFonts w:ascii="Arial" w:hAnsi="Arial" w:cs="Arial"/>
        </w:rPr>
        <w:t>К</w:t>
      </w:r>
      <w:proofErr w:type="gramStart"/>
      <w:r w:rsidRPr="0094340C">
        <w:rPr>
          <w:rFonts w:ascii="Arial" w:hAnsi="Arial" w:cs="Arial"/>
        </w:rPr>
        <w:t>i</w:t>
      </w:r>
      <w:proofErr w:type="spellEnd"/>
      <w:proofErr w:type="gramEnd"/>
      <w:r w:rsidRPr="0094340C">
        <w:rPr>
          <w:rFonts w:ascii="Arial" w:hAnsi="Arial" w:cs="Arial"/>
        </w:rPr>
        <w:t xml:space="preserve"> – количество баллов, присужденных участнику конкурса</w:t>
      </w:r>
      <w:r w:rsidR="00C60422" w:rsidRPr="0094340C">
        <w:rPr>
          <w:rFonts w:ascii="Arial" w:hAnsi="Arial" w:cs="Arial"/>
        </w:rPr>
        <w:t xml:space="preserve"> получателей субсидии</w:t>
      </w:r>
      <w:r w:rsidRPr="0094340C">
        <w:rPr>
          <w:rFonts w:ascii="Arial" w:hAnsi="Arial" w:cs="Arial"/>
        </w:rPr>
        <w:t>;</w:t>
      </w:r>
    </w:p>
    <w:p w:rsidR="001D1AB2" w:rsidRPr="0094340C" w:rsidRDefault="001D1AB2" w:rsidP="001D1AB2">
      <w:pPr>
        <w:pStyle w:val="ad"/>
        <w:jc w:val="both"/>
        <w:rPr>
          <w:rFonts w:ascii="Arial" w:hAnsi="Arial" w:cs="Arial"/>
        </w:rPr>
      </w:pPr>
    </w:p>
    <w:p w:rsidR="00BF0508" w:rsidRPr="0094340C" w:rsidRDefault="00E90990" w:rsidP="006142CC">
      <w:pPr>
        <w:pStyle w:val="ad"/>
        <w:ind w:firstLine="708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Критерий 4</w:t>
      </w:r>
      <w:r w:rsidR="00A2306A" w:rsidRPr="0094340C">
        <w:rPr>
          <w:rFonts w:ascii="Arial" w:hAnsi="Arial" w:cs="Arial"/>
        </w:rPr>
        <w:t xml:space="preserve"> </w:t>
      </w:r>
      <w:r w:rsidR="001D1AB2" w:rsidRPr="0094340C">
        <w:rPr>
          <w:rFonts w:ascii="Arial" w:hAnsi="Arial" w:cs="Arial"/>
        </w:rPr>
        <w:t xml:space="preserve"> «</w:t>
      </w:r>
      <w:r w:rsidR="00BF0508" w:rsidRPr="0094340C">
        <w:rPr>
          <w:rFonts w:ascii="Arial" w:hAnsi="Arial" w:cs="Arial"/>
        </w:rPr>
        <w:t xml:space="preserve">Опыт работы </w:t>
      </w:r>
      <w:proofErr w:type="gramStart"/>
      <w:r w:rsidR="00BF0508" w:rsidRPr="0094340C">
        <w:rPr>
          <w:rFonts w:ascii="Arial" w:hAnsi="Arial" w:cs="Arial"/>
        </w:rPr>
        <w:t>с даты регистрации</w:t>
      </w:r>
      <w:proofErr w:type="gramEnd"/>
      <w:r w:rsidR="00EB17D8" w:rsidRPr="0094340C">
        <w:rPr>
          <w:rFonts w:ascii="Arial" w:hAnsi="Arial" w:cs="Arial"/>
        </w:rPr>
        <w:t xml:space="preserve"> юридического лица,</w:t>
      </w:r>
      <w:r w:rsidR="00BF0508" w:rsidRPr="0094340C">
        <w:rPr>
          <w:rFonts w:ascii="Arial" w:hAnsi="Arial" w:cs="Arial"/>
        </w:rPr>
        <w:t xml:space="preserve"> </w:t>
      </w:r>
      <w:r w:rsidR="00EB17D8" w:rsidRPr="0094340C">
        <w:rPr>
          <w:rFonts w:ascii="Arial" w:hAnsi="Arial" w:cs="Arial"/>
        </w:rPr>
        <w:t>индивидуального предпринимателя</w:t>
      </w:r>
      <w:r w:rsidR="001D1AB2" w:rsidRPr="0094340C">
        <w:rPr>
          <w:rFonts w:ascii="Arial" w:hAnsi="Arial" w:cs="Arial"/>
        </w:rPr>
        <w:t>»</w:t>
      </w:r>
      <w:r w:rsidRPr="0094340C">
        <w:rPr>
          <w:rFonts w:ascii="Arial" w:hAnsi="Arial" w:cs="Arial"/>
        </w:rPr>
        <w:t>.</w:t>
      </w:r>
    </w:p>
    <w:p w:rsidR="00BF0508" w:rsidRPr="0094340C" w:rsidRDefault="00BF0508" w:rsidP="00C268D5">
      <w:pPr>
        <w:pStyle w:val="ad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 xml:space="preserve">Значимость </w:t>
      </w:r>
      <w:r w:rsidR="00365BBB" w:rsidRPr="0094340C">
        <w:rPr>
          <w:rFonts w:ascii="Arial" w:hAnsi="Arial" w:cs="Arial"/>
        </w:rPr>
        <w:t>показателя</w:t>
      </w:r>
      <w:r w:rsidR="00D145DA" w:rsidRPr="0094340C">
        <w:rPr>
          <w:rFonts w:ascii="Arial" w:hAnsi="Arial" w:cs="Arial"/>
        </w:rPr>
        <w:t xml:space="preserve"> критерия</w:t>
      </w:r>
      <w:r w:rsidRPr="0094340C">
        <w:rPr>
          <w:rFonts w:ascii="Arial" w:hAnsi="Arial" w:cs="Arial"/>
        </w:rPr>
        <w:t xml:space="preserve"> оценки: </w:t>
      </w:r>
      <w:r w:rsidR="00A2306A" w:rsidRPr="0094340C">
        <w:rPr>
          <w:rFonts w:ascii="Arial" w:hAnsi="Arial" w:cs="Arial"/>
        </w:rPr>
        <w:t>1</w:t>
      </w:r>
      <w:r w:rsidRPr="0094340C">
        <w:rPr>
          <w:rFonts w:ascii="Arial" w:hAnsi="Arial" w:cs="Arial"/>
        </w:rPr>
        <w:t>0%</w:t>
      </w:r>
    </w:p>
    <w:p w:rsidR="00BF0508" w:rsidRPr="0094340C" w:rsidRDefault="00BF0508" w:rsidP="00C268D5">
      <w:pPr>
        <w:pStyle w:val="ad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 xml:space="preserve">Коэффициент значимости </w:t>
      </w:r>
      <w:r w:rsidR="00365BBB" w:rsidRPr="0094340C">
        <w:rPr>
          <w:rFonts w:ascii="Arial" w:hAnsi="Arial" w:cs="Arial"/>
        </w:rPr>
        <w:t>показателя</w:t>
      </w:r>
      <w:r w:rsidR="00D145DA" w:rsidRPr="0094340C">
        <w:rPr>
          <w:rFonts w:ascii="Arial" w:hAnsi="Arial" w:cs="Arial"/>
        </w:rPr>
        <w:t xml:space="preserve"> критерия</w:t>
      </w:r>
      <w:r w:rsidRPr="0094340C">
        <w:rPr>
          <w:rFonts w:ascii="Arial" w:hAnsi="Arial" w:cs="Arial"/>
        </w:rPr>
        <w:t xml:space="preserve"> оценки: </w:t>
      </w:r>
      <w:r w:rsidR="00A2306A" w:rsidRPr="0094340C">
        <w:rPr>
          <w:rFonts w:ascii="Arial" w:hAnsi="Arial" w:cs="Arial"/>
        </w:rPr>
        <w:t>0,1</w:t>
      </w:r>
    </w:p>
    <w:p w:rsidR="006142CC" w:rsidRPr="0094340C" w:rsidRDefault="006142CC" w:rsidP="006142CC">
      <w:pPr>
        <w:pStyle w:val="ad"/>
        <w:rPr>
          <w:rFonts w:ascii="Arial" w:hAnsi="Arial" w:cs="Arial"/>
        </w:rPr>
      </w:pPr>
      <w:r w:rsidRPr="0094340C">
        <w:rPr>
          <w:rFonts w:ascii="Arial" w:hAnsi="Arial" w:cs="Arial"/>
        </w:rPr>
        <w:t>Максимальное количество баллов по данному критерию оценки – 10.</w:t>
      </w:r>
    </w:p>
    <w:p w:rsidR="006142CC" w:rsidRPr="0094340C" w:rsidRDefault="006142CC" w:rsidP="00C268D5">
      <w:pPr>
        <w:pStyle w:val="ad"/>
        <w:jc w:val="both"/>
        <w:rPr>
          <w:rFonts w:ascii="Arial" w:hAnsi="Arial" w:cs="Arial"/>
        </w:rPr>
      </w:pPr>
    </w:p>
    <w:p w:rsidR="00BF0508" w:rsidRPr="0094340C" w:rsidRDefault="001D1AB2" w:rsidP="001D1AB2">
      <w:pPr>
        <w:pStyle w:val="ad"/>
        <w:ind w:firstLine="708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 xml:space="preserve">Показатель определяется </w:t>
      </w:r>
      <w:r w:rsidR="00BF0508" w:rsidRPr="0094340C">
        <w:rPr>
          <w:rFonts w:ascii="Arial" w:hAnsi="Arial" w:cs="Arial"/>
        </w:rPr>
        <w:t xml:space="preserve"> путем сопоставления сведений о сроке регистрации на основании выписки из единого государственного реестра налогоплательщиков.</w:t>
      </w:r>
    </w:p>
    <w:tbl>
      <w:tblPr>
        <w:tblStyle w:val="a5"/>
        <w:tblW w:w="10272" w:type="dxa"/>
        <w:tblInd w:w="108" w:type="dxa"/>
        <w:tblLook w:val="04A0" w:firstRow="1" w:lastRow="0" w:firstColumn="1" w:lastColumn="0" w:noHBand="0" w:noVBand="1"/>
      </w:tblPr>
      <w:tblGrid>
        <w:gridCol w:w="3782"/>
        <w:gridCol w:w="3298"/>
        <w:gridCol w:w="3192"/>
      </w:tblGrid>
      <w:tr w:rsidR="009F19B2" w:rsidRPr="0094340C" w:rsidTr="00CC0086">
        <w:trPr>
          <w:trHeight w:val="561"/>
        </w:trPr>
        <w:tc>
          <w:tcPr>
            <w:tcW w:w="3782" w:type="dxa"/>
          </w:tcPr>
          <w:p w:rsidR="00A2306A" w:rsidRPr="0094340C" w:rsidRDefault="003E298F" w:rsidP="00A2306A">
            <w:pPr>
              <w:pStyle w:val="ad"/>
              <w:jc w:val="both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Критерий 4</w:t>
            </w:r>
            <w:r w:rsidR="00A2306A" w:rsidRPr="0094340C">
              <w:rPr>
                <w:rFonts w:ascii="Arial" w:hAnsi="Arial" w:cs="Arial"/>
              </w:rPr>
              <w:t xml:space="preserve">  «Опыт работы </w:t>
            </w:r>
            <w:proofErr w:type="gramStart"/>
            <w:r w:rsidR="00A2306A" w:rsidRPr="0094340C">
              <w:rPr>
                <w:rFonts w:ascii="Arial" w:hAnsi="Arial" w:cs="Arial"/>
              </w:rPr>
              <w:t>с даты регистрации</w:t>
            </w:r>
            <w:proofErr w:type="gramEnd"/>
            <w:r w:rsidR="00A2306A" w:rsidRPr="0094340C">
              <w:rPr>
                <w:rFonts w:ascii="Arial" w:hAnsi="Arial" w:cs="Arial"/>
              </w:rPr>
              <w:t xml:space="preserve"> юридического лица, индивидуального предпринимателя»</w:t>
            </w:r>
          </w:p>
        </w:tc>
        <w:tc>
          <w:tcPr>
            <w:tcW w:w="3298" w:type="dxa"/>
          </w:tcPr>
          <w:p w:rsidR="00A2306A" w:rsidRPr="0094340C" w:rsidRDefault="00A2306A" w:rsidP="00CC0086">
            <w:pPr>
              <w:pStyle w:val="ad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Степень</w:t>
            </w:r>
          </w:p>
        </w:tc>
        <w:tc>
          <w:tcPr>
            <w:tcW w:w="3192" w:type="dxa"/>
          </w:tcPr>
          <w:p w:rsidR="00A2306A" w:rsidRPr="0094340C" w:rsidRDefault="00A2306A" w:rsidP="00CC0086">
            <w:pPr>
              <w:pStyle w:val="ad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Баллы</w:t>
            </w:r>
          </w:p>
        </w:tc>
      </w:tr>
      <w:tr w:rsidR="009F19B2" w:rsidRPr="0094340C" w:rsidTr="00CC0086">
        <w:trPr>
          <w:trHeight w:val="561"/>
        </w:trPr>
        <w:tc>
          <w:tcPr>
            <w:tcW w:w="3782" w:type="dxa"/>
          </w:tcPr>
          <w:p w:rsidR="00A2306A" w:rsidRPr="0094340C" w:rsidRDefault="00A2306A" w:rsidP="00CC0086">
            <w:pPr>
              <w:pStyle w:val="ad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 xml:space="preserve">менее 6 месяцев </w:t>
            </w:r>
          </w:p>
        </w:tc>
        <w:tc>
          <w:tcPr>
            <w:tcW w:w="3298" w:type="dxa"/>
          </w:tcPr>
          <w:p w:rsidR="00A2306A" w:rsidRPr="0094340C" w:rsidRDefault="00A2306A" w:rsidP="00CC0086">
            <w:pPr>
              <w:pStyle w:val="ad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Низкая степень</w:t>
            </w:r>
          </w:p>
        </w:tc>
        <w:tc>
          <w:tcPr>
            <w:tcW w:w="3192" w:type="dxa"/>
          </w:tcPr>
          <w:p w:rsidR="00A2306A" w:rsidRPr="0094340C" w:rsidRDefault="00A2306A" w:rsidP="00CC0086">
            <w:pPr>
              <w:pStyle w:val="ad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50</w:t>
            </w:r>
          </w:p>
        </w:tc>
      </w:tr>
      <w:tr w:rsidR="009F19B2" w:rsidRPr="0094340C" w:rsidTr="00CC0086">
        <w:trPr>
          <w:trHeight w:val="561"/>
        </w:trPr>
        <w:tc>
          <w:tcPr>
            <w:tcW w:w="3782" w:type="dxa"/>
          </w:tcPr>
          <w:p w:rsidR="00A2306A" w:rsidRPr="0094340C" w:rsidRDefault="00A2306A" w:rsidP="00CC0086">
            <w:pPr>
              <w:pStyle w:val="ad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от 6 месяцев до 1 года включительно</w:t>
            </w:r>
          </w:p>
        </w:tc>
        <w:tc>
          <w:tcPr>
            <w:tcW w:w="3298" w:type="dxa"/>
          </w:tcPr>
          <w:p w:rsidR="00A2306A" w:rsidRPr="0094340C" w:rsidRDefault="00A2306A" w:rsidP="00CC0086">
            <w:pPr>
              <w:pStyle w:val="ad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Средняя степень</w:t>
            </w:r>
          </w:p>
        </w:tc>
        <w:tc>
          <w:tcPr>
            <w:tcW w:w="3192" w:type="dxa"/>
          </w:tcPr>
          <w:p w:rsidR="00A2306A" w:rsidRPr="0094340C" w:rsidRDefault="00A2306A" w:rsidP="00CC0086">
            <w:pPr>
              <w:pStyle w:val="ad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75</w:t>
            </w:r>
          </w:p>
        </w:tc>
      </w:tr>
      <w:tr w:rsidR="009F19B2" w:rsidRPr="0094340C" w:rsidTr="00CC0086">
        <w:trPr>
          <w:trHeight w:val="293"/>
        </w:trPr>
        <w:tc>
          <w:tcPr>
            <w:tcW w:w="3782" w:type="dxa"/>
          </w:tcPr>
          <w:p w:rsidR="00A2306A" w:rsidRPr="0094340C" w:rsidRDefault="00A2306A" w:rsidP="00CC0086">
            <w:pPr>
              <w:pStyle w:val="ad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 xml:space="preserve">от 1,5 лет до 2 лет </w:t>
            </w:r>
          </w:p>
        </w:tc>
        <w:tc>
          <w:tcPr>
            <w:tcW w:w="3298" w:type="dxa"/>
          </w:tcPr>
          <w:p w:rsidR="00A2306A" w:rsidRPr="0094340C" w:rsidRDefault="00A2306A" w:rsidP="00CC0086">
            <w:pPr>
              <w:pStyle w:val="ad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Высокая степень</w:t>
            </w:r>
          </w:p>
        </w:tc>
        <w:tc>
          <w:tcPr>
            <w:tcW w:w="3192" w:type="dxa"/>
          </w:tcPr>
          <w:p w:rsidR="00A2306A" w:rsidRPr="0094340C" w:rsidRDefault="00A2306A" w:rsidP="00CC0086">
            <w:pPr>
              <w:pStyle w:val="ad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100</w:t>
            </w:r>
          </w:p>
        </w:tc>
      </w:tr>
    </w:tbl>
    <w:p w:rsidR="00A2306A" w:rsidRPr="0094340C" w:rsidRDefault="00A2306A" w:rsidP="00A2306A">
      <w:pPr>
        <w:pStyle w:val="ad"/>
        <w:jc w:val="both"/>
        <w:rPr>
          <w:rFonts w:ascii="Arial" w:hAnsi="Arial" w:cs="Arial"/>
        </w:rPr>
      </w:pPr>
    </w:p>
    <w:p w:rsidR="00A2306A" w:rsidRPr="0094340C" w:rsidRDefault="00A2306A" w:rsidP="001D1AB2">
      <w:pPr>
        <w:pStyle w:val="ad"/>
        <w:ind w:firstLine="708"/>
        <w:jc w:val="both"/>
        <w:rPr>
          <w:rFonts w:ascii="Arial" w:hAnsi="Arial" w:cs="Arial"/>
        </w:rPr>
      </w:pPr>
    </w:p>
    <w:p w:rsidR="00BF0508" w:rsidRPr="0094340C" w:rsidRDefault="00BF0508" w:rsidP="00BF0508">
      <w:pPr>
        <w:pStyle w:val="ad"/>
        <w:ind w:firstLine="708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 xml:space="preserve">Количество баллов, присуждаемых по </w:t>
      </w:r>
      <w:r w:rsidR="00365BBB" w:rsidRPr="0094340C">
        <w:rPr>
          <w:rFonts w:ascii="Arial" w:hAnsi="Arial" w:cs="Arial"/>
        </w:rPr>
        <w:t xml:space="preserve">показателю оценки </w:t>
      </w:r>
      <w:r w:rsidR="001D1AB2" w:rsidRPr="0094340C">
        <w:rPr>
          <w:rFonts w:ascii="Arial" w:hAnsi="Arial" w:cs="Arial"/>
        </w:rPr>
        <w:t xml:space="preserve"> (</w:t>
      </w:r>
      <w:proofErr w:type="spellStart"/>
      <w:r w:rsidR="001D1AB2" w:rsidRPr="0094340C">
        <w:rPr>
          <w:rFonts w:ascii="Arial" w:hAnsi="Arial" w:cs="Arial"/>
        </w:rPr>
        <w:t>ОР</w:t>
      </w:r>
      <w:r w:rsidR="00DE5EC7" w:rsidRPr="0094340C">
        <w:rPr>
          <w:rFonts w:ascii="Arial" w:hAnsi="Arial" w:cs="Arial"/>
        </w:rPr>
        <w:t>б</w:t>
      </w:r>
      <w:proofErr w:type="gramStart"/>
      <w:r w:rsidRPr="0094340C">
        <w:rPr>
          <w:rFonts w:ascii="Arial" w:hAnsi="Arial" w:cs="Arial"/>
        </w:rPr>
        <w:t>i</w:t>
      </w:r>
      <w:proofErr w:type="spellEnd"/>
      <w:proofErr w:type="gramEnd"/>
      <w:r w:rsidRPr="0094340C">
        <w:rPr>
          <w:rFonts w:ascii="Arial" w:hAnsi="Arial" w:cs="Arial"/>
        </w:rPr>
        <w:t>), определяется по формуле:</w:t>
      </w:r>
    </w:p>
    <w:p w:rsidR="00BF0508" w:rsidRPr="0094340C" w:rsidRDefault="001D1AB2" w:rsidP="00BF0508">
      <w:pPr>
        <w:pStyle w:val="ad"/>
        <w:ind w:firstLine="708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ОР</w:t>
      </w:r>
      <w:r w:rsidR="00DE5EC7" w:rsidRPr="0094340C">
        <w:rPr>
          <w:rFonts w:ascii="Arial" w:hAnsi="Arial" w:cs="Arial"/>
        </w:rPr>
        <w:t>б</w:t>
      </w:r>
      <w:r w:rsidR="00BF0508" w:rsidRPr="0094340C">
        <w:rPr>
          <w:rFonts w:ascii="Arial" w:hAnsi="Arial" w:cs="Arial"/>
        </w:rPr>
        <w:t xml:space="preserve">3i = </w:t>
      </w:r>
      <w:proofErr w:type="spellStart"/>
      <w:proofErr w:type="gramStart"/>
      <w:r w:rsidR="00BF0508" w:rsidRPr="0094340C">
        <w:rPr>
          <w:rFonts w:ascii="Arial" w:hAnsi="Arial" w:cs="Arial"/>
        </w:rPr>
        <w:t>Кз</w:t>
      </w:r>
      <w:proofErr w:type="spellEnd"/>
      <w:proofErr w:type="gramEnd"/>
      <w:r w:rsidR="00BF0508" w:rsidRPr="0094340C">
        <w:rPr>
          <w:rFonts w:ascii="Arial" w:hAnsi="Arial" w:cs="Arial"/>
        </w:rPr>
        <w:t xml:space="preserve"> * </w:t>
      </w:r>
      <w:proofErr w:type="spellStart"/>
      <w:r w:rsidR="00BF0508" w:rsidRPr="0094340C">
        <w:rPr>
          <w:rFonts w:ascii="Arial" w:hAnsi="Arial" w:cs="Arial"/>
        </w:rPr>
        <w:t>Кi</w:t>
      </w:r>
      <w:proofErr w:type="spellEnd"/>
    </w:p>
    <w:p w:rsidR="00BF0508" w:rsidRPr="0094340C" w:rsidRDefault="001D1AB2" w:rsidP="001D1AB2">
      <w:pPr>
        <w:pStyle w:val="ad"/>
        <w:ind w:firstLine="708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где:</w:t>
      </w:r>
    </w:p>
    <w:p w:rsidR="00BF0508" w:rsidRPr="0094340C" w:rsidRDefault="00BF0508" w:rsidP="00BF0508">
      <w:pPr>
        <w:pStyle w:val="ad"/>
        <w:ind w:firstLine="708"/>
        <w:jc w:val="both"/>
        <w:rPr>
          <w:rFonts w:ascii="Arial" w:hAnsi="Arial" w:cs="Arial"/>
        </w:rPr>
      </w:pPr>
      <w:proofErr w:type="spellStart"/>
      <w:proofErr w:type="gramStart"/>
      <w:r w:rsidRPr="0094340C">
        <w:rPr>
          <w:rFonts w:ascii="Arial" w:hAnsi="Arial" w:cs="Arial"/>
        </w:rPr>
        <w:t>Кз</w:t>
      </w:r>
      <w:proofErr w:type="spellEnd"/>
      <w:proofErr w:type="gramEnd"/>
      <w:r w:rsidRPr="0094340C">
        <w:rPr>
          <w:rFonts w:ascii="Arial" w:hAnsi="Arial" w:cs="Arial"/>
        </w:rPr>
        <w:t xml:space="preserve"> – коэффициент значимости показателя;</w:t>
      </w:r>
    </w:p>
    <w:p w:rsidR="00BF0508" w:rsidRPr="0094340C" w:rsidRDefault="00BF0508" w:rsidP="00BF0508">
      <w:pPr>
        <w:pStyle w:val="ad"/>
        <w:ind w:firstLine="708"/>
        <w:jc w:val="both"/>
        <w:rPr>
          <w:rFonts w:ascii="Arial" w:hAnsi="Arial" w:cs="Arial"/>
        </w:rPr>
      </w:pPr>
      <w:proofErr w:type="spellStart"/>
      <w:r w:rsidRPr="0094340C">
        <w:rPr>
          <w:rFonts w:ascii="Arial" w:hAnsi="Arial" w:cs="Arial"/>
        </w:rPr>
        <w:t>К</w:t>
      </w:r>
      <w:proofErr w:type="gramStart"/>
      <w:r w:rsidRPr="0094340C">
        <w:rPr>
          <w:rFonts w:ascii="Arial" w:hAnsi="Arial" w:cs="Arial"/>
        </w:rPr>
        <w:t>i</w:t>
      </w:r>
      <w:proofErr w:type="spellEnd"/>
      <w:proofErr w:type="gramEnd"/>
      <w:r w:rsidRPr="0094340C">
        <w:rPr>
          <w:rFonts w:ascii="Arial" w:hAnsi="Arial" w:cs="Arial"/>
        </w:rPr>
        <w:t xml:space="preserve"> – количество баллов, присужденных участнику конкурса</w:t>
      </w:r>
      <w:r w:rsidR="00C60422" w:rsidRPr="0094340C">
        <w:rPr>
          <w:rFonts w:ascii="Arial" w:hAnsi="Arial" w:cs="Arial"/>
        </w:rPr>
        <w:t xml:space="preserve"> получателей субсидии</w:t>
      </w:r>
      <w:r w:rsidRPr="0094340C">
        <w:rPr>
          <w:rFonts w:ascii="Arial" w:hAnsi="Arial" w:cs="Arial"/>
        </w:rPr>
        <w:t>;</w:t>
      </w:r>
    </w:p>
    <w:p w:rsidR="00BF0508" w:rsidRPr="0094340C" w:rsidRDefault="00BF0508" w:rsidP="00A2306A">
      <w:pPr>
        <w:pStyle w:val="ad"/>
        <w:rPr>
          <w:rFonts w:ascii="Arial" w:hAnsi="Arial" w:cs="Arial"/>
        </w:rPr>
      </w:pPr>
    </w:p>
    <w:p w:rsidR="00BF0508" w:rsidRPr="0094340C" w:rsidRDefault="00E90990" w:rsidP="006142CC">
      <w:pPr>
        <w:pStyle w:val="ad"/>
        <w:ind w:firstLine="708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Критерий 5</w:t>
      </w:r>
      <w:r w:rsidR="00A2306A" w:rsidRPr="0094340C">
        <w:rPr>
          <w:rFonts w:ascii="Arial" w:hAnsi="Arial" w:cs="Arial"/>
        </w:rPr>
        <w:t xml:space="preserve"> </w:t>
      </w:r>
      <w:r w:rsidR="00BF0508" w:rsidRPr="0094340C">
        <w:rPr>
          <w:rFonts w:ascii="Arial" w:hAnsi="Arial" w:cs="Arial"/>
        </w:rPr>
        <w:t xml:space="preserve"> </w:t>
      </w:r>
      <w:r w:rsidR="001D1AB2" w:rsidRPr="0094340C">
        <w:rPr>
          <w:rFonts w:ascii="Arial" w:hAnsi="Arial" w:cs="Arial"/>
        </w:rPr>
        <w:t>«</w:t>
      </w:r>
      <w:r w:rsidR="00B5407C" w:rsidRPr="0094340C">
        <w:rPr>
          <w:rFonts w:ascii="Arial" w:hAnsi="Arial" w:cs="Arial"/>
        </w:rPr>
        <w:t>Соотношение размера субсидии, запрашиваемой для достижения</w:t>
      </w:r>
      <w:r w:rsidR="005D18D7" w:rsidRPr="0094340C">
        <w:rPr>
          <w:rFonts w:ascii="Arial" w:hAnsi="Arial" w:cs="Arial"/>
        </w:rPr>
        <w:t xml:space="preserve"> результатов предоставления субсидии, и размера собственных средств, планируемых к привлечению для достижения результатов предоставления субсидии</w:t>
      </w:r>
      <w:r w:rsidR="001D1AB2" w:rsidRPr="0094340C">
        <w:rPr>
          <w:rFonts w:ascii="Arial" w:hAnsi="Arial" w:cs="Arial"/>
        </w:rPr>
        <w:t>»</w:t>
      </w:r>
      <w:r w:rsidR="00BF0508" w:rsidRPr="0094340C">
        <w:rPr>
          <w:rFonts w:ascii="Arial" w:hAnsi="Arial" w:cs="Arial"/>
        </w:rPr>
        <w:t xml:space="preserve">. </w:t>
      </w:r>
    </w:p>
    <w:p w:rsidR="00BF0508" w:rsidRPr="0094340C" w:rsidRDefault="00BF0508" w:rsidP="00C268D5">
      <w:pPr>
        <w:pStyle w:val="ad"/>
        <w:rPr>
          <w:rFonts w:ascii="Arial" w:hAnsi="Arial" w:cs="Arial"/>
        </w:rPr>
      </w:pPr>
      <w:r w:rsidRPr="0094340C">
        <w:rPr>
          <w:rFonts w:ascii="Arial" w:hAnsi="Arial" w:cs="Arial"/>
        </w:rPr>
        <w:t xml:space="preserve">Значимость </w:t>
      </w:r>
      <w:r w:rsidR="00365BBB" w:rsidRPr="0094340C">
        <w:rPr>
          <w:rFonts w:ascii="Arial" w:hAnsi="Arial" w:cs="Arial"/>
        </w:rPr>
        <w:t>показателя</w:t>
      </w:r>
      <w:r w:rsidR="00D145DA" w:rsidRPr="0094340C">
        <w:rPr>
          <w:rFonts w:ascii="Arial" w:hAnsi="Arial" w:cs="Arial"/>
        </w:rPr>
        <w:t xml:space="preserve"> критерия</w:t>
      </w:r>
      <w:r w:rsidRPr="0094340C">
        <w:rPr>
          <w:rFonts w:ascii="Arial" w:hAnsi="Arial" w:cs="Arial"/>
        </w:rPr>
        <w:t xml:space="preserve"> оценки: 50%</w:t>
      </w:r>
    </w:p>
    <w:p w:rsidR="00BF0508" w:rsidRPr="0094340C" w:rsidRDefault="00BF0508" w:rsidP="00BF0508">
      <w:pPr>
        <w:pStyle w:val="ad"/>
        <w:rPr>
          <w:rFonts w:ascii="Arial" w:hAnsi="Arial" w:cs="Arial"/>
        </w:rPr>
      </w:pPr>
      <w:r w:rsidRPr="0094340C">
        <w:rPr>
          <w:rFonts w:ascii="Arial" w:hAnsi="Arial" w:cs="Arial"/>
        </w:rPr>
        <w:t xml:space="preserve">Коэффициент </w:t>
      </w:r>
      <w:r w:rsidR="00C268D5" w:rsidRPr="0094340C">
        <w:rPr>
          <w:rFonts w:ascii="Arial" w:hAnsi="Arial" w:cs="Arial"/>
        </w:rPr>
        <w:t xml:space="preserve">значимости </w:t>
      </w:r>
      <w:r w:rsidR="00365BBB" w:rsidRPr="0094340C">
        <w:rPr>
          <w:rFonts w:ascii="Arial" w:hAnsi="Arial" w:cs="Arial"/>
        </w:rPr>
        <w:t>показателя</w:t>
      </w:r>
      <w:r w:rsidR="00D145DA" w:rsidRPr="0094340C">
        <w:rPr>
          <w:rFonts w:ascii="Arial" w:hAnsi="Arial" w:cs="Arial"/>
        </w:rPr>
        <w:t xml:space="preserve"> критерия</w:t>
      </w:r>
      <w:r w:rsidR="00A2306A" w:rsidRPr="0094340C">
        <w:rPr>
          <w:rFonts w:ascii="Arial" w:hAnsi="Arial" w:cs="Arial"/>
        </w:rPr>
        <w:t xml:space="preserve"> оценки</w:t>
      </w:r>
      <w:r w:rsidR="00C268D5" w:rsidRPr="0094340C">
        <w:rPr>
          <w:rFonts w:ascii="Arial" w:hAnsi="Arial" w:cs="Arial"/>
        </w:rPr>
        <w:t xml:space="preserve"> 0,5</w:t>
      </w:r>
      <w:r w:rsidR="00A2306A" w:rsidRPr="0094340C">
        <w:rPr>
          <w:rFonts w:ascii="Arial" w:hAnsi="Arial" w:cs="Arial"/>
        </w:rPr>
        <w:t>.</w:t>
      </w:r>
    </w:p>
    <w:p w:rsidR="00A2306A" w:rsidRPr="0094340C" w:rsidRDefault="00A2306A" w:rsidP="00A2306A">
      <w:pPr>
        <w:pStyle w:val="ad"/>
        <w:rPr>
          <w:rFonts w:ascii="Arial" w:hAnsi="Arial" w:cs="Arial"/>
        </w:rPr>
      </w:pPr>
      <w:r w:rsidRPr="0094340C">
        <w:rPr>
          <w:rFonts w:ascii="Arial" w:hAnsi="Arial" w:cs="Arial"/>
        </w:rPr>
        <w:lastRenderedPageBreak/>
        <w:t>Максимальное количество баллов по данному критерию оценки – 50.</w:t>
      </w:r>
    </w:p>
    <w:p w:rsidR="00A2306A" w:rsidRPr="0094340C" w:rsidRDefault="00A2306A" w:rsidP="00A2306A">
      <w:pPr>
        <w:pStyle w:val="ad"/>
        <w:rPr>
          <w:rFonts w:ascii="Arial" w:hAnsi="Arial" w:cs="Arial"/>
        </w:rPr>
      </w:pPr>
    </w:p>
    <w:tbl>
      <w:tblPr>
        <w:tblStyle w:val="a5"/>
        <w:tblW w:w="10272" w:type="dxa"/>
        <w:tblInd w:w="108" w:type="dxa"/>
        <w:tblLook w:val="04A0" w:firstRow="1" w:lastRow="0" w:firstColumn="1" w:lastColumn="0" w:noHBand="0" w:noVBand="1"/>
      </w:tblPr>
      <w:tblGrid>
        <w:gridCol w:w="3782"/>
        <w:gridCol w:w="3298"/>
        <w:gridCol w:w="3192"/>
      </w:tblGrid>
      <w:tr w:rsidR="009F19B2" w:rsidRPr="0094340C" w:rsidTr="00CC0086">
        <w:trPr>
          <w:trHeight w:val="561"/>
        </w:trPr>
        <w:tc>
          <w:tcPr>
            <w:tcW w:w="3782" w:type="dxa"/>
          </w:tcPr>
          <w:p w:rsidR="00A2306A" w:rsidRPr="0094340C" w:rsidRDefault="003E298F" w:rsidP="00A2306A">
            <w:pPr>
              <w:pStyle w:val="ad"/>
              <w:jc w:val="both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Критерий 5</w:t>
            </w:r>
            <w:r w:rsidR="00A2306A" w:rsidRPr="0094340C">
              <w:rPr>
                <w:rFonts w:ascii="Arial" w:hAnsi="Arial" w:cs="Arial"/>
              </w:rPr>
              <w:t xml:space="preserve">  «</w:t>
            </w:r>
            <w:r w:rsidR="00DE5EC7" w:rsidRPr="0094340C">
              <w:rPr>
                <w:rFonts w:ascii="Arial" w:hAnsi="Arial" w:cs="Arial"/>
              </w:rPr>
              <w:t>Соотношение размера субсидии, запрашиваемой для достижения результатов предоставления субсидии, и размера собственных средств, планируемых к привлечению для достижения результатов предоставления субсидии</w:t>
            </w:r>
            <w:r w:rsidR="00A2306A" w:rsidRPr="0094340C">
              <w:rPr>
                <w:rFonts w:ascii="Arial" w:hAnsi="Arial" w:cs="Arial"/>
              </w:rPr>
              <w:t>»</w:t>
            </w:r>
          </w:p>
        </w:tc>
        <w:tc>
          <w:tcPr>
            <w:tcW w:w="3298" w:type="dxa"/>
          </w:tcPr>
          <w:p w:rsidR="00A2306A" w:rsidRPr="0094340C" w:rsidRDefault="00A2306A" w:rsidP="00CC0086">
            <w:pPr>
              <w:pStyle w:val="ad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Степень</w:t>
            </w:r>
          </w:p>
        </w:tc>
        <w:tc>
          <w:tcPr>
            <w:tcW w:w="3192" w:type="dxa"/>
          </w:tcPr>
          <w:p w:rsidR="00A2306A" w:rsidRPr="0094340C" w:rsidRDefault="00A2306A" w:rsidP="00CC0086">
            <w:pPr>
              <w:pStyle w:val="ad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Баллы</w:t>
            </w:r>
          </w:p>
        </w:tc>
      </w:tr>
      <w:tr w:rsidR="009F19B2" w:rsidRPr="0094340C" w:rsidTr="00CC0086">
        <w:trPr>
          <w:trHeight w:val="561"/>
        </w:trPr>
        <w:tc>
          <w:tcPr>
            <w:tcW w:w="3782" w:type="dxa"/>
          </w:tcPr>
          <w:p w:rsidR="00A2306A" w:rsidRPr="0094340C" w:rsidRDefault="00DE5EC7" w:rsidP="00DE5EC7">
            <w:pPr>
              <w:pStyle w:val="ad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от 20% до 40%</w:t>
            </w:r>
          </w:p>
        </w:tc>
        <w:tc>
          <w:tcPr>
            <w:tcW w:w="3298" w:type="dxa"/>
          </w:tcPr>
          <w:p w:rsidR="00A2306A" w:rsidRPr="0094340C" w:rsidRDefault="00A2306A" w:rsidP="00CC0086">
            <w:pPr>
              <w:pStyle w:val="ad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Низкая степень</w:t>
            </w:r>
          </w:p>
        </w:tc>
        <w:tc>
          <w:tcPr>
            <w:tcW w:w="3192" w:type="dxa"/>
          </w:tcPr>
          <w:p w:rsidR="00A2306A" w:rsidRPr="0094340C" w:rsidRDefault="00A2306A" w:rsidP="00CC0086">
            <w:pPr>
              <w:pStyle w:val="ad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50</w:t>
            </w:r>
          </w:p>
        </w:tc>
      </w:tr>
      <w:tr w:rsidR="009F19B2" w:rsidRPr="0094340C" w:rsidTr="00CC0086">
        <w:trPr>
          <w:trHeight w:val="561"/>
        </w:trPr>
        <w:tc>
          <w:tcPr>
            <w:tcW w:w="3782" w:type="dxa"/>
          </w:tcPr>
          <w:p w:rsidR="00A2306A" w:rsidRPr="0094340C" w:rsidRDefault="00DE5EC7" w:rsidP="00DE5EC7">
            <w:pPr>
              <w:pStyle w:val="ad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от 40% до 60%</w:t>
            </w:r>
          </w:p>
        </w:tc>
        <w:tc>
          <w:tcPr>
            <w:tcW w:w="3298" w:type="dxa"/>
          </w:tcPr>
          <w:p w:rsidR="00A2306A" w:rsidRPr="0094340C" w:rsidRDefault="00A2306A" w:rsidP="00CC0086">
            <w:pPr>
              <w:pStyle w:val="ad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Средняя степень</w:t>
            </w:r>
          </w:p>
        </w:tc>
        <w:tc>
          <w:tcPr>
            <w:tcW w:w="3192" w:type="dxa"/>
          </w:tcPr>
          <w:p w:rsidR="00A2306A" w:rsidRPr="0094340C" w:rsidRDefault="00A2306A" w:rsidP="00CC0086">
            <w:pPr>
              <w:pStyle w:val="ad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75</w:t>
            </w:r>
          </w:p>
        </w:tc>
      </w:tr>
      <w:tr w:rsidR="009F19B2" w:rsidRPr="0094340C" w:rsidTr="00CC0086">
        <w:trPr>
          <w:trHeight w:val="293"/>
        </w:trPr>
        <w:tc>
          <w:tcPr>
            <w:tcW w:w="3782" w:type="dxa"/>
          </w:tcPr>
          <w:p w:rsidR="00A2306A" w:rsidRPr="0094340C" w:rsidRDefault="00DE5EC7" w:rsidP="00CC0086">
            <w:pPr>
              <w:pStyle w:val="ad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более 60%</w:t>
            </w:r>
            <w:r w:rsidR="00A2306A" w:rsidRPr="0094340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98" w:type="dxa"/>
          </w:tcPr>
          <w:p w:rsidR="00A2306A" w:rsidRPr="0094340C" w:rsidRDefault="00A2306A" w:rsidP="00CC0086">
            <w:pPr>
              <w:pStyle w:val="ad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Высокая степень</w:t>
            </w:r>
          </w:p>
        </w:tc>
        <w:tc>
          <w:tcPr>
            <w:tcW w:w="3192" w:type="dxa"/>
          </w:tcPr>
          <w:p w:rsidR="00A2306A" w:rsidRPr="0094340C" w:rsidRDefault="00A2306A" w:rsidP="00CC0086">
            <w:pPr>
              <w:pStyle w:val="ad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100</w:t>
            </w:r>
          </w:p>
        </w:tc>
      </w:tr>
    </w:tbl>
    <w:p w:rsidR="00A2306A" w:rsidRPr="0094340C" w:rsidRDefault="00A2306A" w:rsidP="00A2306A">
      <w:pPr>
        <w:pStyle w:val="ad"/>
        <w:rPr>
          <w:rFonts w:ascii="Arial" w:hAnsi="Arial" w:cs="Arial"/>
        </w:rPr>
      </w:pPr>
    </w:p>
    <w:p w:rsidR="00A2306A" w:rsidRPr="0094340C" w:rsidRDefault="00A2306A" w:rsidP="00BF0508">
      <w:pPr>
        <w:pStyle w:val="ad"/>
        <w:rPr>
          <w:rFonts w:ascii="Arial" w:hAnsi="Arial" w:cs="Arial"/>
        </w:rPr>
      </w:pPr>
    </w:p>
    <w:p w:rsidR="00AA38A6" w:rsidRPr="0094340C" w:rsidRDefault="00AA38A6" w:rsidP="00AA38A6">
      <w:pPr>
        <w:pStyle w:val="ad"/>
        <w:ind w:firstLine="708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Количество баллов, присуждаемых по показателю оценки  (</w:t>
      </w:r>
      <w:proofErr w:type="spellStart"/>
      <w:r w:rsidR="00DE5EC7" w:rsidRPr="0094340C">
        <w:rPr>
          <w:rFonts w:ascii="Arial" w:hAnsi="Arial" w:cs="Arial"/>
        </w:rPr>
        <w:t>РС</w:t>
      </w:r>
      <w:r w:rsidR="00C06732" w:rsidRPr="0094340C">
        <w:rPr>
          <w:rFonts w:ascii="Arial" w:hAnsi="Arial" w:cs="Arial"/>
        </w:rPr>
        <w:t>С</w:t>
      </w:r>
      <w:r w:rsidR="00DE5EC7" w:rsidRPr="0094340C">
        <w:rPr>
          <w:rFonts w:ascii="Arial" w:hAnsi="Arial" w:cs="Arial"/>
        </w:rPr>
        <w:t>б</w:t>
      </w:r>
      <w:proofErr w:type="gramStart"/>
      <w:r w:rsidRPr="0094340C">
        <w:rPr>
          <w:rFonts w:ascii="Arial" w:hAnsi="Arial" w:cs="Arial"/>
        </w:rPr>
        <w:t>i</w:t>
      </w:r>
      <w:proofErr w:type="spellEnd"/>
      <w:proofErr w:type="gramEnd"/>
      <w:r w:rsidRPr="0094340C">
        <w:rPr>
          <w:rFonts w:ascii="Arial" w:hAnsi="Arial" w:cs="Arial"/>
        </w:rPr>
        <w:t>), определяется по формуле:</w:t>
      </w:r>
    </w:p>
    <w:p w:rsidR="00AA38A6" w:rsidRPr="0094340C" w:rsidRDefault="00284C71" w:rsidP="00AA38A6">
      <w:pPr>
        <w:pStyle w:val="ad"/>
        <w:ind w:firstLine="708"/>
        <w:jc w:val="both"/>
        <w:rPr>
          <w:rFonts w:ascii="Arial" w:hAnsi="Arial" w:cs="Arial"/>
        </w:rPr>
      </w:pPr>
      <w:proofErr w:type="spellStart"/>
      <w:r w:rsidRPr="0094340C">
        <w:rPr>
          <w:rFonts w:ascii="Arial" w:hAnsi="Arial" w:cs="Arial"/>
        </w:rPr>
        <w:t>РССб</w:t>
      </w:r>
      <w:r w:rsidR="00AA38A6" w:rsidRPr="0094340C">
        <w:rPr>
          <w:rFonts w:ascii="Arial" w:hAnsi="Arial" w:cs="Arial"/>
        </w:rPr>
        <w:t>i</w:t>
      </w:r>
      <w:proofErr w:type="spellEnd"/>
      <w:r w:rsidR="00AA38A6" w:rsidRPr="0094340C">
        <w:rPr>
          <w:rFonts w:ascii="Arial" w:hAnsi="Arial" w:cs="Arial"/>
        </w:rPr>
        <w:t xml:space="preserve"> = </w:t>
      </w:r>
      <w:proofErr w:type="spellStart"/>
      <w:proofErr w:type="gramStart"/>
      <w:r w:rsidR="00AA38A6" w:rsidRPr="0094340C">
        <w:rPr>
          <w:rFonts w:ascii="Arial" w:hAnsi="Arial" w:cs="Arial"/>
        </w:rPr>
        <w:t>Кз</w:t>
      </w:r>
      <w:proofErr w:type="spellEnd"/>
      <w:proofErr w:type="gramEnd"/>
      <w:r w:rsidR="00AA38A6" w:rsidRPr="0094340C">
        <w:rPr>
          <w:rFonts w:ascii="Arial" w:hAnsi="Arial" w:cs="Arial"/>
        </w:rPr>
        <w:t xml:space="preserve"> * </w:t>
      </w:r>
      <w:proofErr w:type="spellStart"/>
      <w:r w:rsidR="00AA38A6" w:rsidRPr="0094340C">
        <w:rPr>
          <w:rFonts w:ascii="Arial" w:hAnsi="Arial" w:cs="Arial"/>
        </w:rPr>
        <w:t>Кi</w:t>
      </w:r>
      <w:proofErr w:type="spellEnd"/>
    </w:p>
    <w:p w:rsidR="00AA38A6" w:rsidRPr="0094340C" w:rsidRDefault="00AA38A6" w:rsidP="00AA38A6">
      <w:pPr>
        <w:pStyle w:val="ad"/>
        <w:ind w:firstLine="708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где:</w:t>
      </w:r>
    </w:p>
    <w:p w:rsidR="00AA38A6" w:rsidRPr="0094340C" w:rsidRDefault="00AA38A6" w:rsidP="00AA38A6">
      <w:pPr>
        <w:pStyle w:val="ad"/>
        <w:ind w:firstLine="708"/>
        <w:jc w:val="both"/>
        <w:rPr>
          <w:rFonts w:ascii="Arial" w:hAnsi="Arial" w:cs="Arial"/>
        </w:rPr>
      </w:pPr>
      <w:proofErr w:type="spellStart"/>
      <w:proofErr w:type="gramStart"/>
      <w:r w:rsidRPr="0094340C">
        <w:rPr>
          <w:rFonts w:ascii="Arial" w:hAnsi="Arial" w:cs="Arial"/>
        </w:rPr>
        <w:t>Кз</w:t>
      </w:r>
      <w:proofErr w:type="spellEnd"/>
      <w:proofErr w:type="gramEnd"/>
      <w:r w:rsidRPr="0094340C">
        <w:rPr>
          <w:rFonts w:ascii="Arial" w:hAnsi="Arial" w:cs="Arial"/>
        </w:rPr>
        <w:t xml:space="preserve"> – коэффициент значимости показателя;</w:t>
      </w:r>
    </w:p>
    <w:p w:rsidR="00BF0508" w:rsidRPr="0094340C" w:rsidRDefault="00AA38A6" w:rsidP="00AA38A6">
      <w:pPr>
        <w:pStyle w:val="ad"/>
        <w:ind w:firstLine="708"/>
        <w:jc w:val="both"/>
        <w:rPr>
          <w:rFonts w:ascii="Arial" w:hAnsi="Arial" w:cs="Arial"/>
        </w:rPr>
      </w:pPr>
      <w:proofErr w:type="spellStart"/>
      <w:r w:rsidRPr="0094340C">
        <w:rPr>
          <w:rFonts w:ascii="Arial" w:hAnsi="Arial" w:cs="Arial"/>
        </w:rPr>
        <w:t>К</w:t>
      </w:r>
      <w:proofErr w:type="gramStart"/>
      <w:r w:rsidRPr="0094340C">
        <w:rPr>
          <w:rFonts w:ascii="Arial" w:hAnsi="Arial" w:cs="Arial"/>
        </w:rPr>
        <w:t>i</w:t>
      </w:r>
      <w:proofErr w:type="spellEnd"/>
      <w:proofErr w:type="gramEnd"/>
      <w:r w:rsidRPr="0094340C">
        <w:rPr>
          <w:rFonts w:ascii="Arial" w:hAnsi="Arial" w:cs="Arial"/>
        </w:rPr>
        <w:t xml:space="preserve"> – количество баллов, присужденных участнику конкурса;</w:t>
      </w:r>
    </w:p>
    <w:p w:rsidR="00BF0508" w:rsidRPr="0094340C" w:rsidRDefault="00BF0508" w:rsidP="00BF0508">
      <w:pPr>
        <w:pStyle w:val="ad"/>
        <w:rPr>
          <w:rFonts w:ascii="Arial" w:hAnsi="Arial" w:cs="Arial"/>
        </w:rPr>
      </w:pPr>
    </w:p>
    <w:p w:rsidR="00BF0508" w:rsidRPr="0094340C" w:rsidRDefault="00BF0508" w:rsidP="00EB17D8">
      <w:pPr>
        <w:pStyle w:val="ad"/>
        <w:ind w:firstLine="708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Итоговый рейтинг</w:t>
      </w:r>
      <w:r w:rsidR="00DE5EC7" w:rsidRPr="0094340C">
        <w:rPr>
          <w:rFonts w:ascii="Arial" w:hAnsi="Arial" w:cs="Arial"/>
        </w:rPr>
        <w:t xml:space="preserve"> (ИР) </w:t>
      </w:r>
      <w:r w:rsidR="00AD5C58" w:rsidRPr="0094340C">
        <w:rPr>
          <w:rFonts w:ascii="Arial" w:hAnsi="Arial" w:cs="Arial"/>
        </w:rPr>
        <w:t>оценки</w:t>
      </w:r>
      <w:r w:rsidR="00DE5EC7" w:rsidRPr="0094340C">
        <w:rPr>
          <w:rFonts w:ascii="Arial" w:hAnsi="Arial" w:cs="Arial"/>
        </w:rPr>
        <w:t xml:space="preserve"> </w:t>
      </w:r>
      <w:proofErr w:type="gramStart"/>
      <w:r w:rsidRPr="0094340C">
        <w:rPr>
          <w:rFonts w:ascii="Arial" w:hAnsi="Arial" w:cs="Arial"/>
        </w:rPr>
        <w:t xml:space="preserve">заявки </w:t>
      </w:r>
      <w:r w:rsidR="00DE5EC7" w:rsidRPr="0094340C">
        <w:rPr>
          <w:rFonts w:ascii="Arial" w:hAnsi="Arial" w:cs="Arial"/>
        </w:rPr>
        <w:t>каждого участника конкурса получателей субсидии</w:t>
      </w:r>
      <w:proofErr w:type="gramEnd"/>
      <w:r w:rsidR="00DE5EC7" w:rsidRPr="0094340C">
        <w:rPr>
          <w:rFonts w:ascii="Arial" w:hAnsi="Arial" w:cs="Arial"/>
        </w:rPr>
        <w:t xml:space="preserve"> рассчитывается по формуле:</w:t>
      </w:r>
    </w:p>
    <w:p w:rsidR="00C06732" w:rsidRPr="0094340C" w:rsidRDefault="00C06732" w:rsidP="00BF0508">
      <w:pPr>
        <w:pStyle w:val="ad"/>
        <w:ind w:firstLine="708"/>
        <w:jc w:val="both"/>
        <w:rPr>
          <w:rFonts w:ascii="Arial" w:hAnsi="Arial" w:cs="Arial"/>
        </w:rPr>
      </w:pPr>
    </w:p>
    <w:p w:rsidR="00EB17D8" w:rsidRPr="0094340C" w:rsidRDefault="00BF0508" w:rsidP="00AD5C58">
      <w:pPr>
        <w:pStyle w:val="ad"/>
        <w:ind w:firstLine="708"/>
        <w:jc w:val="center"/>
        <w:rPr>
          <w:rFonts w:ascii="Arial" w:hAnsi="Arial" w:cs="Arial"/>
          <w:lang w:val="en-US"/>
        </w:rPr>
      </w:pPr>
      <w:r w:rsidRPr="0094340C">
        <w:rPr>
          <w:rFonts w:ascii="Arial" w:hAnsi="Arial" w:cs="Arial"/>
        </w:rPr>
        <w:t>ИР</w:t>
      </w:r>
      <w:r w:rsidRPr="0094340C">
        <w:rPr>
          <w:rFonts w:ascii="Arial" w:hAnsi="Arial" w:cs="Arial"/>
          <w:lang w:val="en-US"/>
        </w:rPr>
        <w:t xml:space="preserve">= </w:t>
      </w:r>
      <w:proofErr w:type="spellStart"/>
      <w:r w:rsidR="00DE5EC7" w:rsidRPr="0094340C">
        <w:rPr>
          <w:rFonts w:ascii="Arial" w:hAnsi="Arial" w:cs="Arial"/>
        </w:rPr>
        <w:t>СОПб</w:t>
      </w:r>
      <w:proofErr w:type="spellEnd"/>
      <w:r w:rsidR="00C06732" w:rsidRPr="0094340C">
        <w:rPr>
          <w:rFonts w:ascii="Arial" w:hAnsi="Arial" w:cs="Arial"/>
          <w:lang w:val="en-US"/>
        </w:rPr>
        <w:t>1</w:t>
      </w:r>
      <w:r w:rsidRPr="0094340C">
        <w:rPr>
          <w:rFonts w:ascii="Arial" w:hAnsi="Arial" w:cs="Arial"/>
          <w:lang w:val="en-US"/>
        </w:rPr>
        <w:t>i+</w:t>
      </w:r>
      <w:r w:rsidR="00284C71" w:rsidRPr="0094340C">
        <w:rPr>
          <w:rFonts w:ascii="Arial" w:hAnsi="Arial" w:cs="Arial"/>
          <w:lang w:val="en-US"/>
        </w:rPr>
        <w:t xml:space="preserve"> </w:t>
      </w:r>
      <w:proofErr w:type="spellStart"/>
      <w:r w:rsidR="00284C71" w:rsidRPr="0094340C">
        <w:rPr>
          <w:rFonts w:ascii="Arial" w:hAnsi="Arial" w:cs="Arial"/>
        </w:rPr>
        <w:t>ОДб</w:t>
      </w:r>
      <w:proofErr w:type="spellEnd"/>
      <w:r w:rsidR="00284C71" w:rsidRPr="0094340C">
        <w:rPr>
          <w:rFonts w:ascii="Arial" w:hAnsi="Arial" w:cs="Arial"/>
          <w:lang w:val="en-US"/>
        </w:rPr>
        <w:t>2i+</w:t>
      </w:r>
      <w:proofErr w:type="spellStart"/>
      <w:r w:rsidR="00DE5EC7" w:rsidRPr="0094340C">
        <w:rPr>
          <w:rFonts w:ascii="Arial" w:hAnsi="Arial" w:cs="Arial"/>
        </w:rPr>
        <w:t>ОКРб</w:t>
      </w:r>
      <w:proofErr w:type="spellEnd"/>
      <w:r w:rsidR="00284C71" w:rsidRPr="0094340C">
        <w:rPr>
          <w:rFonts w:ascii="Arial" w:hAnsi="Arial" w:cs="Arial"/>
          <w:lang w:val="en-US"/>
        </w:rPr>
        <w:t>3</w:t>
      </w:r>
      <w:r w:rsidRPr="0094340C">
        <w:rPr>
          <w:rFonts w:ascii="Arial" w:hAnsi="Arial" w:cs="Arial"/>
          <w:lang w:val="en-US"/>
        </w:rPr>
        <w:t>i</w:t>
      </w:r>
      <w:r w:rsidR="00C06732" w:rsidRPr="0094340C">
        <w:rPr>
          <w:rFonts w:ascii="Arial" w:hAnsi="Arial" w:cs="Arial"/>
          <w:lang w:val="en-US"/>
        </w:rPr>
        <w:t xml:space="preserve">+ </w:t>
      </w:r>
      <w:proofErr w:type="spellStart"/>
      <w:r w:rsidR="006142CC" w:rsidRPr="0094340C">
        <w:rPr>
          <w:rFonts w:ascii="Arial" w:hAnsi="Arial" w:cs="Arial"/>
        </w:rPr>
        <w:t>ОРб</w:t>
      </w:r>
      <w:proofErr w:type="spellEnd"/>
      <w:r w:rsidR="00284C71" w:rsidRPr="0094340C">
        <w:rPr>
          <w:rFonts w:ascii="Arial" w:hAnsi="Arial" w:cs="Arial"/>
          <w:lang w:val="en-US"/>
        </w:rPr>
        <w:t>4</w:t>
      </w:r>
      <w:r w:rsidR="00C06732" w:rsidRPr="0094340C">
        <w:rPr>
          <w:rFonts w:ascii="Arial" w:hAnsi="Arial" w:cs="Arial"/>
          <w:lang w:val="en-US"/>
        </w:rPr>
        <w:t>i</w:t>
      </w:r>
      <w:r w:rsidR="00DE5EC7" w:rsidRPr="0094340C">
        <w:rPr>
          <w:rFonts w:ascii="Arial" w:hAnsi="Arial" w:cs="Arial"/>
          <w:lang w:val="en-US"/>
        </w:rPr>
        <w:t xml:space="preserve"> </w:t>
      </w:r>
      <w:r w:rsidR="00C06732" w:rsidRPr="0094340C">
        <w:rPr>
          <w:rFonts w:ascii="Arial" w:hAnsi="Arial" w:cs="Arial"/>
          <w:lang w:val="en-US"/>
        </w:rPr>
        <w:t xml:space="preserve"> + </w:t>
      </w:r>
      <w:proofErr w:type="spellStart"/>
      <w:r w:rsidR="00DE5EC7" w:rsidRPr="0094340C">
        <w:rPr>
          <w:rFonts w:ascii="Arial" w:hAnsi="Arial" w:cs="Arial"/>
        </w:rPr>
        <w:t>РС</w:t>
      </w:r>
      <w:r w:rsidR="006142CC" w:rsidRPr="0094340C">
        <w:rPr>
          <w:rFonts w:ascii="Arial" w:hAnsi="Arial" w:cs="Arial"/>
        </w:rPr>
        <w:t>Сб</w:t>
      </w:r>
      <w:proofErr w:type="spellEnd"/>
      <w:proofErr w:type="gramStart"/>
      <w:r w:rsidR="00C06732" w:rsidRPr="0094340C">
        <w:rPr>
          <w:rFonts w:ascii="Arial" w:hAnsi="Arial" w:cs="Arial"/>
          <w:lang w:val="en-US"/>
        </w:rPr>
        <w:t>i</w:t>
      </w:r>
      <w:proofErr w:type="gramEnd"/>
    </w:p>
    <w:p w:rsidR="00A7749E" w:rsidRPr="0094340C" w:rsidRDefault="00AF5158" w:rsidP="00A7749E">
      <w:pPr>
        <w:pStyle w:val="ad"/>
        <w:ind w:firstLine="567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33</w:t>
      </w:r>
      <w:r w:rsidR="00A7749E" w:rsidRPr="0094340C">
        <w:rPr>
          <w:rFonts w:ascii="Arial" w:hAnsi="Arial" w:cs="Arial"/>
        </w:rPr>
        <w:t>. Победителями конкурса получателей субсидии признаются участники конкурса получателей субсидии, включенные Комиссией в рейтинг по результатам ранжирования поступивших заявок в пределах объема распределяемой субсидии.</w:t>
      </w:r>
    </w:p>
    <w:p w:rsidR="00CD68E1" w:rsidRPr="0094340C" w:rsidRDefault="00AF5158" w:rsidP="00AD5C58">
      <w:pPr>
        <w:pStyle w:val="ad"/>
        <w:ind w:firstLine="567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34</w:t>
      </w:r>
      <w:r w:rsidR="00CD68E1" w:rsidRPr="0094340C">
        <w:rPr>
          <w:rFonts w:ascii="Arial" w:hAnsi="Arial" w:cs="Arial"/>
        </w:rPr>
        <w:t xml:space="preserve">. Ранжирование </w:t>
      </w:r>
      <w:proofErr w:type="gramStart"/>
      <w:r w:rsidR="00CD68E1" w:rsidRPr="0094340C">
        <w:rPr>
          <w:rFonts w:ascii="Arial" w:hAnsi="Arial" w:cs="Arial"/>
        </w:rPr>
        <w:t>заявок участников конкурса</w:t>
      </w:r>
      <w:r w:rsidR="00C60422" w:rsidRPr="0094340C">
        <w:rPr>
          <w:rFonts w:ascii="Arial" w:hAnsi="Arial" w:cs="Arial"/>
        </w:rPr>
        <w:t xml:space="preserve"> получателей субсидии</w:t>
      </w:r>
      <w:proofErr w:type="gramEnd"/>
      <w:r w:rsidR="00CD68E1" w:rsidRPr="0094340C">
        <w:rPr>
          <w:rFonts w:ascii="Arial" w:hAnsi="Arial" w:cs="Arial"/>
        </w:rPr>
        <w:t xml:space="preserve"> производится по мере уменьшения полученных баллов по итогам </w:t>
      </w:r>
      <w:r w:rsidR="00AD5C58" w:rsidRPr="0094340C">
        <w:rPr>
          <w:rFonts w:ascii="Arial" w:hAnsi="Arial" w:cs="Arial"/>
        </w:rPr>
        <w:t xml:space="preserve">рейтинга </w:t>
      </w:r>
      <w:r w:rsidR="00CD68E1" w:rsidRPr="0094340C">
        <w:rPr>
          <w:rFonts w:ascii="Arial" w:hAnsi="Arial" w:cs="Arial"/>
        </w:rPr>
        <w:t>оценки заявок и очередности поступления заявок</w:t>
      </w:r>
      <w:r w:rsidR="00AD5C58" w:rsidRPr="0094340C">
        <w:rPr>
          <w:rFonts w:ascii="Arial" w:hAnsi="Arial" w:cs="Arial"/>
        </w:rPr>
        <w:t xml:space="preserve"> в случае равенства полученных баллов.</w:t>
      </w:r>
    </w:p>
    <w:p w:rsidR="00FB11C3" w:rsidRPr="0094340C" w:rsidRDefault="00AF5158" w:rsidP="00AD5C58">
      <w:pPr>
        <w:pStyle w:val="ad"/>
        <w:ind w:firstLine="567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35</w:t>
      </w:r>
      <w:r w:rsidR="000D76D7" w:rsidRPr="0094340C">
        <w:rPr>
          <w:rFonts w:ascii="Arial" w:hAnsi="Arial" w:cs="Arial"/>
        </w:rPr>
        <w:t xml:space="preserve">. </w:t>
      </w:r>
      <w:r w:rsidR="00507C73" w:rsidRPr="0094340C">
        <w:rPr>
          <w:rFonts w:ascii="Arial" w:hAnsi="Arial" w:cs="Arial"/>
        </w:rPr>
        <w:t xml:space="preserve">Участник конкурса получателей субсидии, набравший по результатам оценки поданных участниками конкурса получателей субсидии заявок балл меньший, чем установленный в объявлении о проведении конкурса получателей субсидии </w:t>
      </w:r>
      <w:r w:rsidR="00B73D76" w:rsidRPr="0094340C">
        <w:rPr>
          <w:rFonts w:ascii="Arial" w:hAnsi="Arial" w:cs="Arial"/>
        </w:rPr>
        <w:t>(</w:t>
      </w:r>
      <w:r w:rsidR="00507C73" w:rsidRPr="0094340C">
        <w:rPr>
          <w:rFonts w:ascii="Arial" w:hAnsi="Arial" w:cs="Arial"/>
        </w:rPr>
        <w:t>минимальный проходной балл</w:t>
      </w:r>
      <w:r w:rsidR="00B73D76" w:rsidRPr="0094340C">
        <w:rPr>
          <w:rFonts w:ascii="Arial" w:hAnsi="Arial" w:cs="Arial"/>
        </w:rPr>
        <w:t>)</w:t>
      </w:r>
      <w:r w:rsidR="00507C73" w:rsidRPr="0094340C">
        <w:rPr>
          <w:rFonts w:ascii="Arial" w:hAnsi="Arial" w:cs="Arial"/>
        </w:rPr>
        <w:t>, не признается победителем ко</w:t>
      </w:r>
      <w:r w:rsidR="00B73D76" w:rsidRPr="0094340C">
        <w:rPr>
          <w:rFonts w:ascii="Arial" w:hAnsi="Arial" w:cs="Arial"/>
        </w:rPr>
        <w:t>нкурса получателей субсидии.</w:t>
      </w:r>
    </w:p>
    <w:p w:rsidR="00FA4BFB" w:rsidRPr="0094340C" w:rsidRDefault="00AF5158" w:rsidP="00007B80">
      <w:pPr>
        <w:tabs>
          <w:tab w:val="left" w:pos="1061"/>
        </w:tabs>
        <w:spacing w:line="276" w:lineRule="auto"/>
        <w:ind w:firstLine="567"/>
        <w:jc w:val="both"/>
        <w:rPr>
          <w:rFonts w:ascii="Arial" w:eastAsia="Calibri" w:hAnsi="Arial" w:cs="Arial"/>
        </w:rPr>
      </w:pPr>
      <w:r w:rsidRPr="0094340C">
        <w:rPr>
          <w:rFonts w:ascii="Arial" w:eastAsia="Calibri" w:hAnsi="Arial" w:cs="Arial"/>
        </w:rPr>
        <w:t>36</w:t>
      </w:r>
      <w:r w:rsidR="00FB11C3" w:rsidRPr="0094340C">
        <w:rPr>
          <w:rFonts w:ascii="Arial" w:eastAsia="Calibri" w:hAnsi="Arial" w:cs="Arial"/>
        </w:rPr>
        <w:t>. Средства субсидии рас</w:t>
      </w:r>
      <w:r w:rsidR="00ED1D3C" w:rsidRPr="0094340C">
        <w:rPr>
          <w:rFonts w:ascii="Arial" w:eastAsia="Calibri" w:hAnsi="Arial" w:cs="Arial"/>
        </w:rPr>
        <w:t>пределяются между побед</w:t>
      </w:r>
      <w:r w:rsidR="008522B2" w:rsidRPr="0094340C">
        <w:rPr>
          <w:rFonts w:ascii="Arial" w:eastAsia="Calibri" w:hAnsi="Arial" w:cs="Arial"/>
        </w:rPr>
        <w:t>ителями к</w:t>
      </w:r>
      <w:r w:rsidR="00FB11C3" w:rsidRPr="0094340C">
        <w:rPr>
          <w:rFonts w:ascii="Arial" w:eastAsia="Calibri" w:hAnsi="Arial" w:cs="Arial"/>
        </w:rPr>
        <w:t>онкурса</w:t>
      </w:r>
      <w:r w:rsidR="00FA4BFB" w:rsidRPr="0094340C">
        <w:rPr>
          <w:rFonts w:ascii="Arial" w:eastAsia="Calibri" w:hAnsi="Arial" w:cs="Arial"/>
        </w:rPr>
        <w:t xml:space="preserve"> получателей субсидии</w:t>
      </w:r>
      <w:r w:rsidR="00FB11C3" w:rsidRPr="0094340C">
        <w:rPr>
          <w:rFonts w:ascii="Arial" w:eastAsia="Calibri" w:hAnsi="Arial" w:cs="Arial"/>
        </w:rPr>
        <w:t xml:space="preserve"> в пределах бюджетных ассигнований, предусмотренных в бюджете муниципального образования «Асиновский район» на текущий финансовый год с учетом и</w:t>
      </w:r>
      <w:r w:rsidR="00A7749E" w:rsidRPr="0094340C">
        <w:rPr>
          <w:rFonts w:ascii="Arial" w:eastAsia="Calibri" w:hAnsi="Arial" w:cs="Arial"/>
        </w:rPr>
        <w:t xml:space="preserve">тогового рейтинга и размера указанного участником конкурса в заявке, но не </w:t>
      </w:r>
      <w:r w:rsidR="006A7A3A" w:rsidRPr="0094340C">
        <w:rPr>
          <w:rFonts w:ascii="Arial" w:eastAsia="Calibri" w:hAnsi="Arial" w:cs="Arial"/>
        </w:rPr>
        <w:t>выше раз</w:t>
      </w:r>
      <w:r w:rsidRPr="0094340C">
        <w:rPr>
          <w:rFonts w:ascii="Arial" w:eastAsia="Calibri" w:hAnsi="Arial" w:cs="Arial"/>
        </w:rPr>
        <w:t>мера предусмотренного пунктом 44</w:t>
      </w:r>
      <w:r w:rsidR="006A7A3A" w:rsidRPr="0094340C">
        <w:rPr>
          <w:rFonts w:ascii="Arial" w:eastAsia="Calibri" w:hAnsi="Arial" w:cs="Arial"/>
        </w:rPr>
        <w:t xml:space="preserve"> настоящего порядка.</w:t>
      </w:r>
      <w:r w:rsidR="00A7749E" w:rsidRPr="0094340C">
        <w:rPr>
          <w:rFonts w:ascii="Arial" w:eastAsia="Calibri" w:hAnsi="Arial" w:cs="Arial"/>
        </w:rPr>
        <w:t xml:space="preserve"> </w:t>
      </w:r>
    </w:p>
    <w:p w:rsidR="00E7479F" w:rsidRPr="0094340C" w:rsidRDefault="00FA4BFB" w:rsidP="00FA4BFB">
      <w:pPr>
        <w:tabs>
          <w:tab w:val="left" w:pos="567"/>
        </w:tabs>
        <w:spacing w:after="200" w:line="276" w:lineRule="auto"/>
        <w:contextualSpacing/>
        <w:jc w:val="both"/>
        <w:rPr>
          <w:rFonts w:ascii="Arial" w:eastAsia="Calibri" w:hAnsi="Arial" w:cs="Arial"/>
        </w:rPr>
      </w:pPr>
      <w:r w:rsidRPr="0094340C">
        <w:rPr>
          <w:rFonts w:ascii="Arial" w:eastAsia="Calibri" w:hAnsi="Arial" w:cs="Arial"/>
        </w:rPr>
        <w:tab/>
      </w:r>
      <w:r w:rsidR="00AF5158" w:rsidRPr="0094340C">
        <w:rPr>
          <w:rFonts w:ascii="Arial" w:hAnsi="Arial" w:cs="Arial"/>
        </w:rPr>
        <w:t>37</w:t>
      </w:r>
      <w:r w:rsidR="005E5040" w:rsidRPr="0094340C">
        <w:rPr>
          <w:rFonts w:ascii="Arial" w:hAnsi="Arial" w:cs="Arial"/>
        </w:rPr>
        <w:t xml:space="preserve">. </w:t>
      </w:r>
      <w:r w:rsidR="00E7479F" w:rsidRPr="0094340C">
        <w:rPr>
          <w:rFonts w:ascii="Arial" w:hAnsi="Arial" w:cs="Arial"/>
        </w:rPr>
        <w:t>На дату заключения Соглашения о предоставлении субсидии участник конкурса</w:t>
      </w:r>
      <w:r w:rsidRPr="0094340C">
        <w:rPr>
          <w:rFonts w:ascii="Arial" w:hAnsi="Arial" w:cs="Arial"/>
        </w:rPr>
        <w:t xml:space="preserve"> получателей субсидии</w:t>
      </w:r>
      <w:r w:rsidR="00E7479F" w:rsidRPr="0094340C">
        <w:rPr>
          <w:rFonts w:ascii="Arial" w:hAnsi="Arial" w:cs="Arial"/>
        </w:rPr>
        <w:t xml:space="preserve"> должен соответствовать требованиям, определенным пунктом 8 настоящего Порядка.</w:t>
      </w:r>
    </w:p>
    <w:p w:rsidR="005E5040" w:rsidRPr="0094340C" w:rsidRDefault="005E5040" w:rsidP="005E5040">
      <w:pPr>
        <w:pStyle w:val="a3"/>
        <w:tabs>
          <w:tab w:val="left" w:pos="1061"/>
        </w:tabs>
        <w:ind w:left="567"/>
        <w:jc w:val="both"/>
        <w:rPr>
          <w:rFonts w:ascii="Arial" w:hAnsi="Arial" w:cs="Arial"/>
          <w:sz w:val="24"/>
          <w:szCs w:val="24"/>
          <w:lang w:eastAsia="ru-RU"/>
        </w:rPr>
      </w:pPr>
      <w:r w:rsidRPr="0094340C">
        <w:rPr>
          <w:rFonts w:ascii="Arial" w:hAnsi="Arial" w:cs="Arial"/>
          <w:sz w:val="24"/>
          <w:szCs w:val="24"/>
          <w:lang w:eastAsia="ru-RU"/>
        </w:rPr>
        <w:t>Основания для отказа получателю субсидии в предоставлении субсидии:</w:t>
      </w:r>
    </w:p>
    <w:p w:rsidR="00370B4D" w:rsidRPr="0094340C" w:rsidRDefault="005E5040" w:rsidP="00370B4D">
      <w:pPr>
        <w:pStyle w:val="a3"/>
        <w:numPr>
          <w:ilvl w:val="0"/>
          <w:numId w:val="24"/>
        </w:numPr>
        <w:tabs>
          <w:tab w:val="left" w:pos="1061"/>
        </w:tabs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4340C">
        <w:rPr>
          <w:rFonts w:ascii="Arial" w:hAnsi="Arial" w:cs="Arial"/>
          <w:sz w:val="24"/>
          <w:szCs w:val="24"/>
          <w:lang w:eastAsia="ru-RU"/>
        </w:rPr>
        <w:t>несоответствие представленных получателем субсидии документов требованиям, определенн</w:t>
      </w:r>
      <w:r w:rsidR="00370B4D" w:rsidRPr="0094340C">
        <w:rPr>
          <w:rFonts w:ascii="Arial" w:hAnsi="Arial" w:cs="Arial"/>
          <w:sz w:val="24"/>
          <w:szCs w:val="24"/>
          <w:lang w:eastAsia="ru-RU"/>
        </w:rPr>
        <w:t>ым пунктом 8 настоящего Порядка;</w:t>
      </w:r>
    </w:p>
    <w:p w:rsidR="005E5040" w:rsidRPr="0094340C" w:rsidRDefault="005E5040" w:rsidP="00370B4D">
      <w:pPr>
        <w:pStyle w:val="a3"/>
        <w:numPr>
          <w:ilvl w:val="0"/>
          <w:numId w:val="24"/>
        </w:numPr>
        <w:tabs>
          <w:tab w:val="left" w:pos="1061"/>
        </w:tabs>
        <w:ind w:left="0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94340C">
        <w:rPr>
          <w:rFonts w:ascii="Arial" w:hAnsi="Arial" w:cs="Arial"/>
          <w:sz w:val="24"/>
          <w:szCs w:val="24"/>
          <w:lang w:eastAsia="ru-RU"/>
        </w:rPr>
        <w:lastRenderedPageBreak/>
        <w:t>непредставление (представление не в полном объеме</w:t>
      </w:r>
      <w:r w:rsidR="00370B4D" w:rsidRPr="0094340C">
        <w:rPr>
          <w:rFonts w:ascii="Arial" w:hAnsi="Arial" w:cs="Arial"/>
          <w:sz w:val="24"/>
          <w:szCs w:val="24"/>
          <w:lang w:eastAsia="ru-RU"/>
        </w:rPr>
        <w:t>)</w:t>
      </w:r>
      <w:r w:rsidRPr="0094340C">
        <w:rPr>
          <w:rFonts w:ascii="Arial" w:hAnsi="Arial" w:cs="Arial"/>
          <w:sz w:val="24"/>
          <w:szCs w:val="24"/>
          <w:lang w:eastAsia="ru-RU"/>
        </w:rPr>
        <w:t xml:space="preserve"> документов</w:t>
      </w:r>
      <w:r w:rsidR="00AF5158" w:rsidRPr="0094340C">
        <w:rPr>
          <w:rFonts w:ascii="Arial" w:hAnsi="Arial" w:cs="Arial"/>
          <w:sz w:val="24"/>
          <w:szCs w:val="24"/>
          <w:lang w:eastAsia="ru-RU"/>
        </w:rPr>
        <w:t>, предусмотренных пунктом 19</w:t>
      </w:r>
      <w:r w:rsidR="00370B4D" w:rsidRPr="0094340C">
        <w:rPr>
          <w:rFonts w:ascii="Arial" w:hAnsi="Arial" w:cs="Arial"/>
          <w:sz w:val="24"/>
          <w:szCs w:val="24"/>
          <w:lang w:eastAsia="ru-RU"/>
        </w:rPr>
        <w:t xml:space="preserve"> настоящего Порядка</w:t>
      </w:r>
      <w:r w:rsidRPr="0094340C">
        <w:rPr>
          <w:rFonts w:ascii="Arial" w:hAnsi="Arial" w:cs="Arial"/>
          <w:sz w:val="24"/>
          <w:szCs w:val="24"/>
          <w:lang w:eastAsia="ru-RU"/>
        </w:rPr>
        <w:t>;</w:t>
      </w:r>
    </w:p>
    <w:p w:rsidR="00CD68E1" w:rsidRPr="0094340C" w:rsidRDefault="00370B4D" w:rsidP="00CD68E1">
      <w:pPr>
        <w:pStyle w:val="a3"/>
        <w:tabs>
          <w:tab w:val="left" w:pos="1061"/>
        </w:tabs>
        <w:ind w:left="567"/>
        <w:jc w:val="both"/>
        <w:rPr>
          <w:rFonts w:ascii="Arial" w:hAnsi="Arial" w:cs="Arial"/>
          <w:sz w:val="24"/>
          <w:szCs w:val="24"/>
          <w:lang w:eastAsia="ru-RU"/>
        </w:rPr>
      </w:pPr>
      <w:r w:rsidRPr="0094340C">
        <w:rPr>
          <w:rFonts w:ascii="Arial" w:hAnsi="Arial" w:cs="Arial"/>
          <w:sz w:val="24"/>
          <w:szCs w:val="24"/>
          <w:lang w:eastAsia="ru-RU"/>
        </w:rPr>
        <w:t>3</w:t>
      </w:r>
      <w:r w:rsidR="005E5040" w:rsidRPr="0094340C">
        <w:rPr>
          <w:rFonts w:ascii="Arial" w:hAnsi="Arial" w:cs="Arial"/>
          <w:sz w:val="24"/>
          <w:szCs w:val="24"/>
          <w:lang w:eastAsia="ru-RU"/>
        </w:rPr>
        <w:t>) установление факта недостоверности представленной получателем субсидии информации.</w:t>
      </w:r>
    </w:p>
    <w:p w:rsidR="00B556FD" w:rsidRPr="0094340C" w:rsidRDefault="00AF5158" w:rsidP="00CD68E1">
      <w:pPr>
        <w:pStyle w:val="a3"/>
        <w:tabs>
          <w:tab w:val="left" w:pos="567"/>
        </w:tabs>
        <w:ind w:left="0"/>
        <w:jc w:val="both"/>
        <w:rPr>
          <w:rFonts w:ascii="Arial" w:hAnsi="Arial" w:cs="Arial"/>
          <w:sz w:val="24"/>
          <w:szCs w:val="24"/>
          <w:lang w:eastAsia="ru-RU"/>
        </w:rPr>
      </w:pPr>
      <w:r w:rsidRPr="0094340C">
        <w:rPr>
          <w:rFonts w:ascii="Arial" w:hAnsi="Arial" w:cs="Arial"/>
          <w:sz w:val="24"/>
          <w:szCs w:val="24"/>
          <w:lang w:eastAsia="ru-RU"/>
        </w:rPr>
        <w:tab/>
        <w:t>38</w:t>
      </w:r>
      <w:r w:rsidR="00B556FD" w:rsidRPr="0094340C">
        <w:rPr>
          <w:rFonts w:ascii="Arial" w:hAnsi="Arial" w:cs="Arial"/>
          <w:sz w:val="24"/>
          <w:szCs w:val="24"/>
          <w:lang w:eastAsia="ru-RU"/>
        </w:rPr>
        <w:t>.</w:t>
      </w:r>
      <w:r w:rsidR="00B556FD" w:rsidRPr="0094340C">
        <w:rPr>
          <w:rFonts w:ascii="Arial" w:hAnsi="Arial" w:cs="Arial"/>
          <w:sz w:val="24"/>
          <w:szCs w:val="24"/>
        </w:rPr>
        <w:t xml:space="preserve"> </w:t>
      </w:r>
      <w:r w:rsidR="00B556FD" w:rsidRPr="0094340C">
        <w:rPr>
          <w:rFonts w:ascii="Arial" w:hAnsi="Arial" w:cs="Arial"/>
          <w:sz w:val="24"/>
          <w:szCs w:val="24"/>
          <w:lang w:eastAsia="ru-RU"/>
        </w:rPr>
        <w:t xml:space="preserve">Протокол рассмотрения заявок формируется автоматически в системе «Электронный бюджет» на основании результатов рассмотрения заявок и подписывается в течение </w:t>
      </w:r>
      <w:r w:rsidR="0058138A" w:rsidRPr="0094340C">
        <w:rPr>
          <w:rFonts w:ascii="Arial" w:hAnsi="Arial" w:cs="Arial"/>
          <w:sz w:val="24"/>
          <w:szCs w:val="24"/>
          <w:lang w:eastAsia="ru-RU"/>
        </w:rPr>
        <w:t>2-х</w:t>
      </w:r>
      <w:r w:rsidR="00B556FD" w:rsidRPr="0094340C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120F7" w:rsidRPr="0094340C">
        <w:rPr>
          <w:rFonts w:ascii="Arial" w:hAnsi="Arial" w:cs="Arial"/>
          <w:sz w:val="24"/>
          <w:szCs w:val="24"/>
          <w:lang w:eastAsia="ru-RU"/>
        </w:rPr>
        <w:t>рабочих</w:t>
      </w:r>
      <w:r w:rsidR="00B556FD" w:rsidRPr="0094340C">
        <w:rPr>
          <w:rFonts w:ascii="Arial" w:hAnsi="Arial" w:cs="Arial"/>
          <w:sz w:val="24"/>
          <w:szCs w:val="24"/>
          <w:lang w:eastAsia="ru-RU"/>
        </w:rPr>
        <w:t xml:space="preserve"> дней следующих за днем окончания срока рассмотрения и оценки отобранных заявок   усиленной квалифицированной электронной подписью </w:t>
      </w:r>
      <w:r w:rsidR="0058138A" w:rsidRPr="0094340C">
        <w:rPr>
          <w:rFonts w:ascii="Arial" w:hAnsi="Arial" w:cs="Arial"/>
          <w:sz w:val="24"/>
          <w:szCs w:val="24"/>
          <w:lang w:eastAsia="ru-RU"/>
        </w:rPr>
        <w:t>председателя Комиссии</w:t>
      </w:r>
      <w:r w:rsidR="00B556FD" w:rsidRPr="0094340C">
        <w:rPr>
          <w:rFonts w:ascii="Arial" w:hAnsi="Arial" w:cs="Arial"/>
          <w:sz w:val="24"/>
          <w:szCs w:val="24"/>
          <w:lang w:eastAsia="ru-RU"/>
        </w:rPr>
        <w:t xml:space="preserve"> в системе «Электронный бюджет». Размещение указанного протокола осуществляется не позднее </w:t>
      </w:r>
      <w:r w:rsidR="0058138A" w:rsidRPr="0094340C">
        <w:rPr>
          <w:rFonts w:ascii="Arial" w:hAnsi="Arial" w:cs="Arial"/>
          <w:sz w:val="24"/>
          <w:szCs w:val="24"/>
          <w:lang w:eastAsia="ru-RU"/>
        </w:rPr>
        <w:t>1-го</w:t>
      </w:r>
      <w:r w:rsidR="00B556FD" w:rsidRPr="0094340C">
        <w:rPr>
          <w:rFonts w:ascii="Arial" w:hAnsi="Arial" w:cs="Arial"/>
          <w:sz w:val="24"/>
          <w:szCs w:val="24"/>
          <w:lang w:eastAsia="ru-RU"/>
        </w:rPr>
        <w:t xml:space="preserve"> рабочего дня, следующего за днем его подписания.</w:t>
      </w:r>
    </w:p>
    <w:p w:rsidR="00BC24B7" w:rsidRPr="0094340C" w:rsidRDefault="00AF5158" w:rsidP="00BC24B7">
      <w:pPr>
        <w:pStyle w:val="a3"/>
        <w:tabs>
          <w:tab w:val="left" w:pos="106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94340C">
        <w:rPr>
          <w:rFonts w:ascii="Arial" w:hAnsi="Arial" w:cs="Arial"/>
          <w:sz w:val="24"/>
          <w:szCs w:val="24"/>
        </w:rPr>
        <w:t>39</w:t>
      </w:r>
      <w:r w:rsidR="00B556FD" w:rsidRPr="0094340C">
        <w:rPr>
          <w:rFonts w:ascii="Arial" w:hAnsi="Arial" w:cs="Arial"/>
          <w:sz w:val="24"/>
          <w:szCs w:val="24"/>
        </w:rPr>
        <w:t xml:space="preserve">. </w:t>
      </w:r>
      <w:r w:rsidR="00AD5C58" w:rsidRPr="0094340C">
        <w:rPr>
          <w:rFonts w:ascii="Arial" w:hAnsi="Arial" w:cs="Arial"/>
          <w:sz w:val="24"/>
          <w:szCs w:val="24"/>
        </w:rPr>
        <w:t>Протокол</w:t>
      </w:r>
      <w:r w:rsidR="00B556FD" w:rsidRPr="0094340C">
        <w:rPr>
          <w:rFonts w:ascii="Arial" w:hAnsi="Arial" w:cs="Arial"/>
          <w:sz w:val="24"/>
          <w:szCs w:val="24"/>
        </w:rPr>
        <w:t xml:space="preserve"> подведения итогов </w:t>
      </w:r>
      <w:r w:rsidR="00AD5C58" w:rsidRPr="0094340C">
        <w:rPr>
          <w:rFonts w:ascii="Arial" w:hAnsi="Arial" w:cs="Arial"/>
          <w:sz w:val="24"/>
          <w:szCs w:val="24"/>
        </w:rPr>
        <w:t>к</w:t>
      </w:r>
      <w:r w:rsidR="0061385B" w:rsidRPr="0094340C">
        <w:rPr>
          <w:rFonts w:ascii="Arial" w:hAnsi="Arial" w:cs="Arial"/>
          <w:sz w:val="24"/>
          <w:szCs w:val="24"/>
        </w:rPr>
        <w:t>онкурса</w:t>
      </w:r>
      <w:r w:rsidR="00B556FD" w:rsidRPr="0094340C">
        <w:rPr>
          <w:rFonts w:ascii="Arial" w:hAnsi="Arial" w:cs="Arial"/>
          <w:sz w:val="24"/>
          <w:szCs w:val="24"/>
        </w:rPr>
        <w:t xml:space="preserve"> </w:t>
      </w:r>
      <w:r w:rsidR="00AD5C58" w:rsidRPr="0094340C">
        <w:rPr>
          <w:rFonts w:ascii="Arial" w:hAnsi="Arial" w:cs="Arial"/>
          <w:sz w:val="24"/>
          <w:szCs w:val="24"/>
        </w:rPr>
        <w:t xml:space="preserve">формируется автоматически </w:t>
      </w:r>
      <w:r w:rsidR="0061385B" w:rsidRPr="0094340C">
        <w:rPr>
          <w:rFonts w:ascii="Arial" w:hAnsi="Arial" w:cs="Arial"/>
          <w:sz w:val="24"/>
          <w:szCs w:val="24"/>
        </w:rPr>
        <w:t>в системе «Электронный бюджет»</w:t>
      </w:r>
      <w:r w:rsidR="00AD5C58" w:rsidRPr="0094340C">
        <w:rPr>
          <w:rFonts w:ascii="Arial" w:hAnsi="Arial" w:cs="Arial"/>
          <w:sz w:val="24"/>
          <w:szCs w:val="24"/>
        </w:rPr>
        <w:t xml:space="preserve"> на основании результатов определения победителя (победителей) конкурса и подписывается усиленной квалифицированной электронной </w:t>
      </w:r>
      <w:r w:rsidR="0058138A" w:rsidRPr="0094340C">
        <w:rPr>
          <w:rFonts w:ascii="Arial" w:hAnsi="Arial" w:cs="Arial"/>
          <w:sz w:val="24"/>
          <w:szCs w:val="24"/>
        </w:rPr>
        <w:t>председателя К</w:t>
      </w:r>
      <w:r w:rsidR="00AD5C58" w:rsidRPr="0094340C">
        <w:rPr>
          <w:rFonts w:ascii="Arial" w:hAnsi="Arial" w:cs="Arial"/>
          <w:sz w:val="24"/>
          <w:szCs w:val="24"/>
        </w:rPr>
        <w:t xml:space="preserve">омиссии </w:t>
      </w:r>
      <w:r w:rsidR="005166C2" w:rsidRPr="0094340C">
        <w:rPr>
          <w:rFonts w:ascii="Arial" w:hAnsi="Arial" w:cs="Arial"/>
          <w:sz w:val="24"/>
          <w:szCs w:val="24"/>
        </w:rPr>
        <w:t xml:space="preserve"> </w:t>
      </w:r>
      <w:r w:rsidR="00AD5C58" w:rsidRPr="0094340C">
        <w:rPr>
          <w:rFonts w:ascii="Arial" w:hAnsi="Arial" w:cs="Arial"/>
          <w:sz w:val="24"/>
          <w:szCs w:val="24"/>
        </w:rPr>
        <w:t xml:space="preserve"> </w:t>
      </w:r>
      <w:r w:rsidR="0061385B" w:rsidRPr="0094340C">
        <w:rPr>
          <w:rFonts w:ascii="Arial" w:hAnsi="Arial" w:cs="Arial"/>
          <w:sz w:val="24"/>
          <w:szCs w:val="24"/>
        </w:rPr>
        <w:t xml:space="preserve"> в течение </w:t>
      </w:r>
      <w:r w:rsidR="0058138A" w:rsidRPr="0094340C">
        <w:rPr>
          <w:rFonts w:ascii="Arial" w:hAnsi="Arial" w:cs="Arial"/>
          <w:sz w:val="24"/>
          <w:szCs w:val="24"/>
        </w:rPr>
        <w:t>5-ти</w:t>
      </w:r>
      <w:r w:rsidR="0061385B" w:rsidRPr="0094340C">
        <w:rPr>
          <w:rFonts w:ascii="Arial" w:hAnsi="Arial" w:cs="Arial"/>
          <w:sz w:val="24"/>
          <w:szCs w:val="24"/>
        </w:rPr>
        <w:t xml:space="preserve"> </w:t>
      </w:r>
      <w:r w:rsidR="008120F7" w:rsidRPr="0094340C">
        <w:rPr>
          <w:rFonts w:ascii="Arial" w:hAnsi="Arial" w:cs="Arial"/>
          <w:sz w:val="24"/>
          <w:szCs w:val="24"/>
        </w:rPr>
        <w:t>рабочих</w:t>
      </w:r>
      <w:r w:rsidR="0061385B" w:rsidRPr="0094340C">
        <w:rPr>
          <w:rFonts w:ascii="Arial" w:hAnsi="Arial" w:cs="Arial"/>
          <w:sz w:val="24"/>
          <w:szCs w:val="24"/>
        </w:rPr>
        <w:t xml:space="preserve"> дней следующих за днем подписания протокола рассмотрения заявок</w:t>
      </w:r>
      <w:r w:rsidR="006869F1" w:rsidRPr="0094340C">
        <w:rPr>
          <w:rFonts w:ascii="Arial" w:hAnsi="Arial" w:cs="Arial"/>
          <w:sz w:val="24"/>
          <w:szCs w:val="24"/>
        </w:rPr>
        <w:t>.</w:t>
      </w:r>
      <w:r w:rsidR="00B556FD" w:rsidRPr="0094340C">
        <w:rPr>
          <w:rFonts w:ascii="Arial" w:hAnsi="Arial" w:cs="Arial"/>
          <w:sz w:val="24"/>
          <w:szCs w:val="24"/>
        </w:rPr>
        <w:t xml:space="preserve"> </w:t>
      </w:r>
      <w:r w:rsidR="00B556FD" w:rsidRPr="0094340C">
        <w:rPr>
          <w:rFonts w:ascii="Arial" w:eastAsiaTheme="minorEastAsia" w:hAnsi="Arial" w:cs="Arial"/>
          <w:sz w:val="24"/>
          <w:szCs w:val="24"/>
        </w:rPr>
        <w:t xml:space="preserve">Размещение указанного протокола осуществляется не позднее </w:t>
      </w:r>
      <w:r w:rsidR="0058138A" w:rsidRPr="0094340C">
        <w:rPr>
          <w:rFonts w:ascii="Arial" w:eastAsiaTheme="minorEastAsia" w:hAnsi="Arial" w:cs="Arial"/>
          <w:sz w:val="24"/>
          <w:szCs w:val="24"/>
        </w:rPr>
        <w:t>1-го</w:t>
      </w:r>
      <w:r w:rsidR="00B556FD" w:rsidRPr="0094340C">
        <w:rPr>
          <w:rFonts w:ascii="Arial" w:eastAsiaTheme="minorEastAsia" w:hAnsi="Arial" w:cs="Arial"/>
          <w:sz w:val="24"/>
          <w:szCs w:val="24"/>
        </w:rPr>
        <w:t xml:space="preserve"> рабочего дня, следующего за днем его подписания</w:t>
      </w:r>
      <w:r w:rsidR="00B556FD" w:rsidRPr="0094340C">
        <w:rPr>
          <w:rFonts w:ascii="Arial" w:hAnsi="Arial" w:cs="Arial"/>
          <w:sz w:val="24"/>
          <w:szCs w:val="24"/>
        </w:rPr>
        <w:t>,  и включает следующие сведения:</w:t>
      </w:r>
    </w:p>
    <w:p w:rsidR="00BC24B7" w:rsidRPr="0094340C" w:rsidRDefault="00B556FD" w:rsidP="00BC24B7">
      <w:pPr>
        <w:pStyle w:val="a3"/>
        <w:tabs>
          <w:tab w:val="left" w:pos="1061"/>
        </w:tabs>
        <w:ind w:left="0" w:firstLine="567"/>
        <w:jc w:val="both"/>
        <w:rPr>
          <w:rFonts w:ascii="Arial" w:eastAsiaTheme="minorEastAsia" w:hAnsi="Arial" w:cs="Arial"/>
          <w:sz w:val="24"/>
          <w:szCs w:val="24"/>
        </w:rPr>
      </w:pPr>
      <w:r w:rsidRPr="0094340C">
        <w:rPr>
          <w:rFonts w:ascii="Arial" w:eastAsiaTheme="minorEastAsia" w:hAnsi="Arial" w:cs="Arial"/>
          <w:sz w:val="24"/>
          <w:szCs w:val="24"/>
        </w:rPr>
        <w:t>дата, время и место проведения рассмотрения заявок;</w:t>
      </w:r>
    </w:p>
    <w:p w:rsidR="00BC24B7" w:rsidRPr="0094340C" w:rsidRDefault="00B556FD" w:rsidP="00BC24B7">
      <w:pPr>
        <w:pStyle w:val="a3"/>
        <w:tabs>
          <w:tab w:val="left" w:pos="1061"/>
        </w:tabs>
        <w:ind w:left="0" w:firstLine="567"/>
        <w:jc w:val="both"/>
        <w:rPr>
          <w:rFonts w:ascii="Arial" w:eastAsiaTheme="minorEastAsia" w:hAnsi="Arial" w:cs="Arial"/>
          <w:sz w:val="24"/>
          <w:szCs w:val="24"/>
        </w:rPr>
      </w:pPr>
      <w:r w:rsidRPr="0094340C">
        <w:rPr>
          <w:rFonts w:ascii="Arial" w:eastAsiaTheme="minorEastAsia" w:hAnsi="Arial" w:cs="Arial"/>
          <w:sz w:val="24"/>
          <w:szCs w:val="24"/>
        </w:rPr>
        <w:t>дата, время и место оценки заявок;</w:t>
      </w:r>
    </w:p>
    <w:p w:rsidR="00BC24B7" w:rsidRPr="0094340C" w:rsidRDefault="00B556FD" w:rsidP="00BC24B7">
      <w:pPr>
        <w:pStyle w:val="a3"/>
        <w:tabs>
          <w:tab w:val="left" w:pos="1061"/>
        </w:tabs>
        <w:ind w:left="0" w:firstLine="567"/>
        <w:jc w:val="both"/>
        <w:rPr>
          <w:rFonts w:ascii="Arial" w:eastAsiaTheme="minorEastAsia" w:hAnsi="Arial" w:cs="Arial"/>
          <w:sz w:val="24"/>
          <w:szCs w:val="24"/>
        </w:rPr>
      </w:pPr>
      <w:r w:rsidRPr="0094340C">
        <w:rPr>
          <w:rFonts w:ascii="Arial" w:eastAsiaTheme="minorEastAsia" w:hAnsi="Arial" w:cs="Arial"/>
          <w:sz w:val="24"/>
          <w:szCs w:val="24"/>
        </w:rPr>
        <w:t>информация об участниках конкурса</w:t>
      </w:r>
      <w:r w:rsidR="00FA4BFB" w:rsidRPr="0094340C">
        <w:rPr>
          <w:rFonts w:ascii="Arial" w:eastAsiaTheme="minorEastAsia" w:hAnsi="Arial" w:cs="Arial"/>
          <w:sz w:val="24"/>
          <w:szCs w:val="24"/>
        </w:rPr>
        <w:t xml:space="preserve"> получателей субсидии</w:t>
      </w:r>
      <w:r w:rsidRPr="0094340C">
        <w:rPr>
          <w:rFonts w:ascii="Arial" w:eastAsiaTheme="minorEastAsia" w:hAnsi="Arial" w:cs="Arial"/>
          <w:sz w:val="24"/>
          <w:szCs w:val="24"/>
        </w:rPr>
        <w:t>, заявки которых были рассмотрены;</w:t>
      </w:r>
    </w:p>
    <w:p w:rsidR="00BC24B7" w:rsidRPr="0094340C" w:rsidRDefault="00B556FD" w:rsidP="00BC24B7">
      <w:pPr>
        <w:pStyle w:val="a3"/>
        <w:tabs>
          <w:tab w:val="left" w:pos="1061"/>
        </w:tabs>
        <w:ind w:left="0" w:firstLine="567"/>
        <w:jc w:val="both"/>
        <w:rPr>
          <w:rFonts w:ascii="Arial" w:eastAsiaTheme="minorEastAsia" w:hAnsi="Arial" w:cs="Arial"/>
          <w:sz w:val="24"/>
          <w:szCs w:val="24"/>
        </w:rPr>
      </w:pPr>
      <w:r w:rsidRPr="0094340C">
        <w:rPr>
          <w:rFonts w:ascii="Arial" w:eastAsiaTheme="minorEastAsia" w:hAnsi="Arial" w:cs="Arial"/>
          <w:sz w:val="24"/>
          <w:szCs w:val="24"/>
        </w:rPr>
        <w:t>информация об участниках конкурса</w:t>
      </w:r>
      <w:r w:rsidR="00FA4BFB" w:rsidRPr="0094340C">
        <w:rPr>
          <w:rFonts w:ascii="Arial" w:eastAsiaTheme="minorEastAsia" w:hAnsi="Arial" w:cs="Arial"/>
          <w:sz w:val="24"/>
          <w:szCs w:val="24"/>
        </w:rPr>
        <w:t xml:space="preserve"> получателей субсидии</w:t>
      </w:r>
      <w:r w:rsidRPr="0094340C">
        <w:rPr>
          <w:rFonts w:ascii="Arial" w:eastAsiaTheme="minorEastAsia" w:hAnsi="Arial" w:cs="Arial"/>
          <w:sz w:val="24"/>
          <w:szCs w:val="24"/>
        </w:rPr>
        <w:t>, заявки которых были отклонены, с указанием причин их отклонения, в том числе пол</w:t>
      </w:r>
      <w:r w:rsidR="00D145DA" w:rsidRPr="0094340C">
        <w:rPr>
          <w:rFonts w:ascii="Arial" w:eastAsiaTheme="minorEastAsia" w:hAnsi="Arial" w:cs="Arial"/>
          <w:sz w:val="24"/>
          <w:szCs w:val="24"/>
        </w:rPr>
        <w:t>ожений объявления о проведении к</w:t>
      </w:r>
      <w:r w:rsidRPr="0094340C">
        <w:rPr>
          <w:rFonts w:ascii="Arial" w:eastAsiaTheme="minorEastAsia" w:hAnsi="Arial" w:cs="Arial"/>
          <w:sz w:val="24"/>
          <w:szCs w:val="24"/>
        </w:rPr>
        <w:t>онкурса</w:t>
      </w:r>
      <w:r w:rsidR="00FA4BFB" w:rsidRPr="0094340C">
        <w:rPr>
          <w:rFonts w:ascii="Arial" w:eastAsiaTheme="minorEastAsia" w:hAnsi="Arial" w:cs="Arial"/>
          <w:sz w:val="24"/>
          <w:szCs w:val="24"/>
        </w:rPr>
        <w:t xml:space="preserve"> получателей субсидии</w:t>
      </w:r>
      <w:r w:rsidRPr="0094340C">
        <w:rPr>
          <w:rFonts w:ascii="Arial" w:eastAsiaTheme="minorEastAsia" w:hAnsi="Arial" w:cs="Arial"/>
          <w:sz w:val="24"/>
          <w:szCs w:val="24"/>
        </w:rPr>
        <w:t>, которым не соответствуют заявки;</w:t>
      </w:r>
    </w:p>
    <w:p w:rsidR="00BC24B7" w:rsidRPr="0094340C" w:rsidRDefault="00180E45" w:rsidP="00BC24B7">
      <w:pPr>
        <w:pStyle w:val="a3"/>
        <w:tabs>
          <w:tab w:val="left" w:pos="1061"/>
        </w:tabs>
        <w:ind w:left="0" w:firstLine="567"/>
        <w:jc w:val="both"/>
        <w:rPr>
          <w:rFonts w:ascii="Arial" w:eastAsiaTheme="minorEastAsia" w:hAnsi="Arial" w:cs="Arial"/>
          <w:sz w:val="24"/>
          <w:szCs w:val="24"/>
        </w:rPr>
      </w:pPr>
      <w:r w:rsidRPr="0094340C">
        <w:rPr>
          <w:rFonts w:ascii="Arial" w:eastAsiaTheme="minorEastAsia" w:hAnsi="Arial" w:cs="Arial"/>
          <w:sz w:val="24"/>
          <w:szCs w:val="24"/>
        </w:rPr>
        <w:t>последовательность оценки заявок, присвоенные заявкам значения по каждому из предусмотренных критериев оценки, принятое на основании результатов оценки заявок решение о присвоении заявкам порядковых номеров;</w:t>
      </w:r>
    </w:p>
    <w:p w:rsidR="00CD68E1" w:rsidRPr="0094340C" w:rsidRDefault="00180E45" w:rsidP="00CD68E1">
      <w:pPr>
        <w:pStyle w:val="a3"/>
        <w:tabs>
          <w:tab w:val="left" w:pos="1061"/>
        </w:tabs>
        <w:ind w:left="0" w:firstLine="567"/>
        <w:jc w:val="both"/>
        <w:rPr>
          <w:rFonts w:ascii="Arial" w:eastAsiaTheme="minorEastAsia" w:hAnsi="Arial" w:cs="Arial"/>
          <w:sz w:val="24"/>
          <w:szCs w:val="24"/>
        </w:rPr>
      </w:pPr>
      <w:r w:rsidRPr="0094340C">
        <w:rPr>
          <w:rFonts w:ascii="Arial" w:eastAsiaTheme="minorEastAsia" w:hAnsi="Arial" w:cs="Arial"/>
          <w:sz w:val="24"/>
          <w:szCs w:val="24"/>
        </w:rPr>
        <w:t>наименование получателя (получателей) субсидии, с которым заключается соглашение и размер предоставляемой ему субсидии.</w:t>
      </w:r>
      <w:r w:rsidR="00B556FD" w:rsidRPr="0094340C">
        <w:rPr>
          <w:rFonts w:ascii="Arial" w:eastAsiaTheme="minorEastAsia" w:hAnsi="Arial" w:cs="Arial"/>
          <w:sz w:val="24"/>
          <w:szCs w:val="24"/>
        </w:rPr>
        <w:t xml:space="preserve">  </w:t>
      </w:r>
    </w:p>
    <w:p w:rsidR="006869F1" w:rsidRPr="0094340C" w:rsidRDefault="00AF5158" w:rsidP="006869F1">
      <w:pPr>
        <w:pStyle w:val="a3"/>
        <w:tabs>
          <w:tab w:val="left" w:pos="1061"/>
        </w:tabs>
        <w:ind w:left="0" w:firstLine="567"/>
        <w:jc w:val="both"/>
        <w:rPr>
          <w:rFonts w:ascii="Arial" w:eastAsiaTheme="minorEastAsia" w:hAnsi="Arial" w:cs="Arial"/>
          <w:sz w:val="24"/>
          <w:szCs w:val="24"/>
        </w:rPr>
      </w:pPr>
      <w:r w:rsidRPr="0094340C">
        <w:rPr>
          <w:rFonts w:ascii="Arial" w:eastAsiaTheme="minorEastAsia" w:hAnsi="Arial" w:cs="Arial"/>
          <w:sz w:val="24"/>
          <w:szCs w:val="24"/>
        </w:rPr>
        <w:t>40</w:t>
      </w:r>
      <w:r w:rsidR="00CD68E1" w:rsidRPr="0094340C">
        <w:rPr>
          <w:rFonts w:ascii="Arial" w:eastAsiaTheme="minorEastAsia" w:hAnsi="Arial" w:cs="Arial"/>
          <w:sz w:val="24"/>
          <w:szCs w:val="24"/>
        </w:rPr>
        <w:t xml:space="preserve">. </w:t>
      </w:r>
      <w:r w:rsidR="00B556FD" w:rsidRPr="0094340C">
        <w:rPr>
          <w:rFonts w:ascii="Arial" w:eastAsiaTheme="minorEastAsia" w:hAnsi="Arial" w:cs="Arial"/>
          <w:sz w:val="24"/>
          <w:szCs w:val="24"/>
        </w:rPr>
        <w:t>Внесение изменений в протокол рассмотрения заявок и п</w:t>
      </w:r>
      <w:r w:rsidR="001E4A43" w:rsidRPr="0094340C">
        <w:rPr>
          <w:rFonts w:ascii="Arial" w:eastAsiaTheme="minorEastAsia" w:hAnsi="Arial" w:cs="Arial"/>
          <w:sz w:val="24"/>
          <w:szCs w:val="24"/>
        </w:rPr>
        <w:t xml:space="preserve">ротокол </w:t>
      </w:r>
      <w:proofErr w:type="gramStart"/>
      <w:r w:rsidR="001E4A43" w:rsidRPr="0094340C">
        <w:rPr>
          <w:rFonts w:ascii="Arial" w:eastAsiaTheme="minorEastAsia" w:hAnsi="Arial" w:cs="Arial"/>
          <w:sz w:val="24"/>
          <w:szCs w:val="24"/>
        </w:rPr>
        <w:t>подведения итогов конкурса</w:t>
      </w:r>
      <w:r w:rsidR="00FA4BFB" w:rsidRPr="0094340C">
        <w:rPr>
          <w:rFonts w:ascii="Arial" w:eastAsiaTheme="minorEastAsia" w:hAnsi="Arial" w:cs="Arial"/>
          <w:sz w:val="24"/>
          <w:szCs w:val="24"/>
        </w:rPr>
        <w:t xml:space="preserve"> получателей субсидии</w:t>
      </w:r>
      <w:proofErr w:type="gramEnd"/>
      <w:r w:rsidR="00B556FD" w:rsidRPr="0094340C">
        <w:rPr>
          <w:rFonts w:ascii="Arial" w:eastAsiaTheme="minorEastAsia" w:hAnsi="Arial" w:cs="Arial"/>
          <w:sz w:val="24"/>
          <w:szCs w:val="24"/>
        </w:rPr>
        <w:t xml:space="preserve"> осуществляется не позднее 10</w:t>
      </w:r>
      <w:r w:rsidR="0058138A" w:rsidRPr="0094340C">
        <w:rPr>
          <w:rFonts w:ascii="Arial" w:eastAsiaTheme="minorEastAsia" w:hAnsi="Arial" w:cs="Arial"/>
          <w:sz w:val="24"/>
          <w:szCs w:val="24"/>
        </w:rPr>
        <w:t>-ти</w:t>
      </w:r>
      <w:r w:rsidR="00B556FD" w:rsidRPr="0094340C">
        <w:rPr>
          <w:rFonts w:ascii="Arial" w:eastAsiaTheme="minorEastAsia" w:hAnsi="Arial" w:cs="Arial"/>
          <w:sz w:val="24"/>
          <w:szCs w:val="24"/>
        </w:rPr>
        <w:t xml:space="preserve"> календарных дней со дня подписания первых версий протокола рассмотрения заявок и  протокола подведения итогов </w:t>
      </w:r>
      <w:r w:rsidR="006869F1" w:rsidRPr="0094340C">
        <w:rPr>
          <w:rFonts w:ascii="Arial" w:eastAsiaTheme="minorEastAsia" w:hAnsi="Arial" w:cs="Arial"/>
          <w:sz w:val="24"/>
          <w:szCs w:val="24"/>
        </w:rPr>
        <w:t>конкурса</w:t>
      </w:r>
      <w:r w:rsidR="00FA4BFB" w:rsidRPr="0094340C">
        <w:rPr>
          <w:rFonts w:ascii="Arial" w:eastAsiaTheme="minorEastAsia" w:hAnsi="Arial" w:cs="Arial"/>
          <w:sz w:val="24"/>
          <w:szCs w:val="24"/>
        </w:rPr>
        <w:t xml:space="preserve"> получателей субсидии</w:t>
      </w:r>
      <w:r w:rsidR="00B556FD" w:rsidRPr="0094340C">
        <w:rPr>
          <w:rFonts w:ascii="Arial" w:eastAsiaTheme="minorEastAsia" w:hAnsi="Arial" w:cs="Arial"/>
          <w:sz w:val="24"/>
          <w:szCs w:val="24"/>
        </w:rPr>
        <w:t xml:space="preserve"> путем формирования новых версий указанных протоколов с указанием причин внесения изменений.</w:t>
      </w:r>
    </w:p>
    <w:p w:rsidR="001E4A43" w:rsidRPr="0094340C" w:rsidRDefault="00AF5158" w:rsidP="006869F1">
      <w:pPr>
        <w:pStyle w:val="a3"/>
        <w:tabs>
          <w:tab w:val="left" w:pos="1061"/>
        </w:tabs>
        <w:ind w:left="0" w:firstLine="567"/>
        <w:jc w:val="both"/>
        <w:rPr>
          <w:rFonts w:ascii="Arial" w:eastAsiaTheme="minorEastAsia" w:hAnsi="Arial" w:cs="Arial"/>
          <w:sz w:val="24"/>
          <w:szCs w:val="24"/>
        </w:rPr>
      </w:pPr>
      <w:r w:rsidRPr="0094340C">
        <w:rPr>
          <w:rFonts w:ascii="Arial" w:eastAsiaTheme="minorEastAsia" w:hAnsi="Arial" w:cs="Arial"/>
          <w:sz w:val="24"/>
          <w:szCs w:val="24"/>
        </w:rPr>
        <w:t>41</w:t>
      </w:r>
      <w:r w:rsidR="001E4A43" w:rsidRPr="0094340C">
        <w:rPr>
          <w:rFonts w:ascii="Arial" w:eastAsiaTheme="minorEastAsia" w:hAnsi="Arial" w:cs="Arial"/>
          <w:sz w:val="24"/>
          <w:szCs w:val="24"/>
        </w:rPr>
        <w:t>.</w:t>
      </w:r>
      <w:r w:rsidR="001E4A43" w:rsidRPr="0094340C">
        <w:rPr>
          <w:rFonts w:ascii="Arial" w:hAnsi="Arial" w:cs="Arial"/>
          <w:sz w:val="24"/>
          <w:szCs w:val="24"/>
        </w:rPr>
        <w:t xml:space="preserve"> </w:t>
      </w:r>
      <w:r w:rsidR="001E4A43" w:rsidRPr="0094340C">
        <w:rPr>
          <w:rFonts w:ascii="Arial" w:eastAsiaTheme="minorEastAsia" w:hAnsi="Arial" w:cs="Arial"/>
          <w:sz w:val="24"/>
          <w:szCs w:val="24"/>
        </w:rPr>
        <w:t>ГРБС в те</w:t>
      </w:r>
      <w:r w:rsidR="00351F49" w:rsidRPr="0094340C">
        <w:rPr>
          <w:rFonts w:ascii="Arial" w:eastAsiaTheme="minorEastAsia" w:hAnsi="Arial" w:cs="Arial"/>
          <w:sz w:val="24"/>
          <w:szCs w:val="24"/>
        </w:rPr>
        <w:t>чение 10 -</w:t>
      </w:r>
      <w:r w:rsidR="0058138A" w:rsidRPr="0094340C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="00351F49" w:rsidRPr="0094340C">
        <w:rPr>
          <w:rFonts w:ascii="Arial" w:eastAsiaTheme="minorEastAsia" w:hAnsi="Arial" w:cs="Arial"/>
          <w:sz w:val="24"/>
          <w:szCs w:val="24"/>
        </w:rPr>
        <w:t>ти</w:t>
      </w:r>
      <w:proofErr w:type="spellEnd"/>
      <w:r w:rsidR="001E4A43" w:rsidRPr="0094340C">
        <w:rPr>
          <w:rFonts w:ascii="Arial" w:eastAsiaTheme="minorEastAsia" w:hAnsi="Arial" w:cs="Arial"/>
          <w:sz w:val="24"/>
          <w:szCs w:val="24"/>
        </w:rPr>
        <w:t xml:space="preserve"> </w:t>
      </w:r>
      <w:r w:rsidR="008120F7" w:rsidRPr="0094340C">
        <w:rPr>
          <w:rFonts w:ascii="Arial" w:eastAsiaTheme="minorEastAsia" w:hAnsi="Arial" w:cs="Arial"/>
          <w:sz w:val="24"/>
          <w:szCs w:val="24"/>
        </w:rPr>
        <w:t>рабочих</w:t>
      </w:r>
      <w:r w:rsidR="001E4A43" w:rsidRPr="0094340C">
        <w:rPr>
          <w:rFonts w:ascii="Arial" w:eastAsiaTheme="minorEastAsia" w:hAnsi="Arial" w:cs="Arial"/>
          <w:sz w:val="24"/>
          <w:szCs w:val="24"/>
        </w:rPr>
        <w:t xml:space="preserve"> дней со дня</w:t>
      </w:r>
      <w:r w:rsidR="001E4A43" w:rsidRPr="0094340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E4A43" w:rsidRPr="0094340C">
        <w:rPr>
          <w:rFonts w:ascii="Arial" w:eastAsiaTheme="minorEastAsia" w:hAnsi="Arial" w:cs="Arial"/>
          <w:sz w:val="24"/>
          <w:szCs w:val="24"/>
        </w:rPr>
        <w:t>размещения протокола подведения итогов конкурса</w:t>
      </w:r>
      <w:r w:rsidR="00D963A7" w:rsidRPr="0094340C">
        <w:rPr>
          <w:rFonts w:ascii="Arial" w:eastAsiaTheme="minorEastAsia" w:hAnsi="Arial" w:cs="Arial"/>
          <w:sz w:val="24"/>
          <w:szCs w:val="24"/>
        </w:rPr>
        <w:t xml:space="preserve"> получателей субсидии</w:t>
      </w:r>
      <w:proofErr w:type="gramEnd"/>
      <w:r w:rsidR="001E4A43" w:rsidRPr="0094340C">
        <w:rPr>
          <w:rFonts w:ascii="Arial" w:eastAsiaTheme="minorEastAsia" w:hAnsi="Arial" w:cs="Arial"/>
          <w:sz w:val="24"/>
          <w:szCs w:val="24"/>
        </w:rPr>
        <w:t xml:space="preserve"> заключает с получателями субсидии (победителями конкурса</w:t>
      </w:r>
      <w:r w:rsidR="00351F49" w:rsidRPr="0094340C">
        <w:rPr>
          <w:rFonts w:ascii="Arial" w:eastAsiaTheme="minorEastAsia" w:hAnsi="Arial" w:cs="Arial"/>
          <w:sz w:val="24"/>
          <w:szCs w:val="24"/>
        </w:rPr>
        <w:t xml:space="preserve"> получателей субсидии</w:t>
      </w:r>
      <w:r w:rsidR="001E4A43" w:rsidRPr="0094340C">
        <w:rPr>
          <w:rFonts w:ascii="Arial" w:eastAsiaTheme="minorEastAsia" w:hAnsi="Arial" w:cs="Arial"/>
          <w:sz w:val="24"/>
          <w:szCs w:val="24"/>
        </w:rPr>
        <w:t>) Соглашение о предоставлении субсидии в соответствии с типовой формой, утвержденной приказом Управления финансов администрации Асиновского района.</w:t>
      </w:r>
    </w:p>
    <w:p w:rsidR="001E4A43" w:rsidRPr="0094340C" w:rsidRDefault="00AF5158" w:rsidP="001E4A43">
      <w:pPr>
        <w:pStyle w:val="a3"/>
        <w:tabs>
          <w:tab w:val="left" w:pos="1061"/>
        </w:tabs>
        <w:ind w:hanging="153"/>
        <w:jc w:val="both"/>
        <w:rPr>
          <w:rFonts w:ascii="Arial" w:eastAsiaTheme="minorEastAsia" w:hAnsi="Arial" w:cs="Arial"/>
          <w:sz w:val="24"/>
          <w:szCs w:val="24"/>
        </w:rPr>
      </w:pPr>
      <w:r w:rsidRPr="0094340C">
        <w:rPr>
          <w:rFonts w:ascii="Arial" w:eastAsiaTheme="minorEastAsia" w:hAnsi="Arial" w:cs="Arial"/>
          <w:sz w:val="24"/>
          <w:szCs w:val="24"/>
        </w:rPr>
        <w:t>42</w:t>
      </w:r>
      <w:r w:rsidR="001E4A43" w:rsidRPr="0094340C">
        <w:rPr>
          <w:rFonts w:ascii="Arial" w:eastAsiaTheme="minorEastAsia" w:hAnsi="Arial" w:cs="Arial"/>
          <w:sz w:val="24"/>
          <w:szCs w:val="24"/>
        </w:rPr>
        <w:t>.</w:t>
      </w:r>
      <w:r w:rsidR="001E4A43" w:rsidRPr="0094340C">
        <w:rPr>
          <w:rFonts w:ascii="Arial" w:hAnsi="Arial" w:cs="Arial"/>
          <w:sz w:val="24"/>
          <w:szCs w:val="24"/>
        </w:rPr>
        <w:t xml:space="preserve"> </w:t>
      </w:r>
      <w:r w:rsidR="001E4A43" w:rsidRPr="0094340C">
        <w:rPr>
          <w:rFonts w:ascii="Arial" w:eastAsiaTheme="minorEastAsia" w:hAnsi="Arial" w:cs="Arial"/>
          <w:sz w:val="24"/>
          <w:szCs w:val="24"/>
        </w:rPr>
        <w:t>В Соглашение в обязательном порядке включаются условия:</w:t>
      </w:r>
    </w:p>
    <w:p w:rsidR="001E4A43" w:rsidRPr="0094340C" w:rsidRDefault="004514D8" w:rsidP="001E4A43">
      <w:pPr>
        <w:pStyle w:val="a3"/>
        <w:tabs>
          <w:tab w:val="left" w:pos="1061"/>
        </w:tabs>
        <w:ind w:left="0" w:firstLine="567"/>
        <w:jc w:val="both"/>
        <w:rPr>
          <w:rFonts w:ascii="Arial" w:eastAsiaTheme="minorEastAsia" w:hAnsi="Arial" w:cs="Arial"/>
          <w:sz w:val="24"/>
          <w:szCs w:val="24"/>
        </w:rPr>
      </w:pPr>
      <w:r w:rsidRPr="0094340C">
        <w:rPr>
          <w:rFonts w:ascii="Arial" w:eastAsiaTheme="minorEastAsia" w:hAnsi="Arial" w:cs="Arial"/>
          <w:sz w:val="24"/>
          <w:szCs w:val="24"/>
        </w:rPr>
        <w:t>1)</w:t>
      </w:r>
      <w:r w:rsidRPr="0094340C">
        <w:rPr>
          <w:rFonts w:ascii="Arial" w:eastAsiaTheme="minorEastAsia" w:hAnsi="Arial" w:cs="Arial"/>
          <w:sz w:val="24"/>
          <w:szCs w:val="24"/>
        </w:rPr>
        <w:tab/>
      </w:r>
      <w:r w:rsidR="001E4A43" w:rsidRPr="0094340C">
        <w:rPr>
          <w:rFonts w:ascii="Arial" w:eastAsiaTheme="minorEastAsia" w:hAnsi="Arial" w:cs="Arial"/>
          <w:sz w:val="24"/>
          <w:szCs w:val="24"/>
        </w:rPr>
        <w:t xml:space="preserve"> в случае уменьшения ГРБС ранее доведенных лимитов бюджетных обязательств, приводящего к невозможности предоставления субсидии в размере, определенном в соглашении, условия о согласовании новых условий соглашения или о расторжении соглашения при </w:t>
      </w:r>
      <w:proofErr w:type="spellStart"/>
      <w:r w:rsidR="001E4A43" w:rsidRPr="0094340C">
        <w:rPr>
          <w:rFonts w:ascii="Arial" w:eastAsiaTheme="minorEastAsia" w:hAnsi="Arial" w:cs="Arial"/>
          <w:sz w:val="24"/>
          <w:szCs w:val="24"/>
        </w:rPr>
        <w:t>недостижении</w:t>
      </w:r>
      <w:proofErr w:type="spellEnd"/>
      <w:r w:rsidR="001E4A43" w:rsidRPr="0094340C">
        <w:rPr>
          <w:rFonts w:ascii="Arial" w:eastAsiaTheme="minorEastAsia" w:hAnsi="Arial" w:cs="Arial"/>
          <w:sz w:val="24"/>
          <w:szCs w:val="24"/>
        </w:rPr>
        <w:t xml:space="preserve"> согласия по новым условиям;</w:t>
      </w:r>
    </w:p>
    <w:p w:rsidR="001E4A43" w:rsidRPr="0094340C" w:rsidRDefault="001E4A43" w:rsidP="001E4A43">
      <w:pPr>
        <w:pStyle w:val="a3"/>
        <w:tabs>
          <w:tab w:val="left" w:pos="1061"/>
        </w:tabs>
        <w:ind w:left="0" w:firstLine="567"/>
        <w:jc w:val="both"/>
        <w:rPr>
          <w:rFonts w:ascii="Arial" w:eastAsiaTheme="minorEastAsia" w:hAnsi="Arial" w:cs="Arial"/>
          <w:sz w:val="24"/>
          <w:szCs w:val="24"/>
        </w:rPr>
      </w:pPr>
      <w:proofErr w:type="gramStart"/>
      <w:r w:rsidRPr="0094340C">
        <w:rPr>
          <w:rFonts w:ascii="Arial" w:eastAsiaTheme="minorEastAsia" w:hAnsi="Arial" w:cs="Arial"/>
          <w:sz w:val="24"/>
          <w:szCs w:val="24"/>
        </w:rPr>
        <w:t>2)</w:t>
      </w:r>
      <w:r w:rsidRPr="0094340C">
        <w:rPr>
          <w:rFonts w:ascii="Arial" w:eastAsiaTheme="minorEastAsia" w:hAnsi="Arial" w:cs="Arial"/>
          <w:sz w:val="24"/>
          <w:szCs w:val="24"/>
        </w:rPr>
        <w:tab/>
        <w:t xml:space="preserve"> согласие получателя субсидии, лиц, получающих средства на основании договоров, заключенных с получателями субсидий (за исключением государственных </w:t>
      </w:r>
      <w:r w:rsidRPr="0094340C">
        <w:rPr>
          <w:rFonts w:ascii="Arial" w:eastAsiaTheme="minorEastAsia" w:hAnsi="Arial" w:cs="Arial"/>
          <w:sz w:val="24"/>
          <w:szCs w:val="24"/>
        </w:rPr>
        <w:lastRenderedPageBreak/>
        <w:t>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ГРБС соблюдения порядка и условий предоставления субсидии, в</w:t>
      </w:r>
      <w:proofErr w:type="gramEnd"/>
      <w:r w:rsidRPr="0094340C">
        <w:rPr>
          <w:rFonts w:ascii="Arial" w:eastAsiaTheme="minorEastAsia" w:hAnsi="Arial" w:cs="Arial"/>
          <w:sz w:val="24"/>
          <w:szCs w:val="24"/>
        </w:rPr>
        <w:t xml:space="preserve"> том числе в части достижения результатов предоставления субсидии, а также проверки органом финансового контроля администрации Асиновского района в соответствии со статьями 268.1 и 269.2 Бюджетного кодекса Российской Федерации.</w:t>
      </w:r>
    </w:p>
    <w:p w:rsidR="00AE5478" w:rsidRPr="0094340C" w:rsidRDefault="00AF5158" w:rsidP="001E4A43">
      <w:pPr>
        <w:pStyle w:val="a3"/>
        <w:tabs>
          <w:tab w:val="left" w:pos="1061"/>
        </w:tabs>
        <w:ind w:left="0" w:firstLine="567"/>
        <w:jc w:val="both"/>
        <w:rPr>
          <w:rFonts w:ascii="Arial" w:eastAsiaTheme="minorEastAsia" w:hAnsi="Arial" w:cs="Arial"/>
          <w:sz w:val="24"/>
          <w:szCs w:val="24"/>
        </w:rPr>
      </w:pPr>
      <w:r w:rsidRPr="0094340C">
        <w:rPr>
          <w:rFonts w:ascii="Arial" w:eastAsiaTheme="minorEastAsia" w:hAnsi="Arial" w:cs="Arial"/>
          <w:sz w:val="24"/>
          <w:szCs w:val="24"/>
        </w:rPr>
        <w:t>43</w:t>
      </w:r>
      <w:r w:rsidR="00AE5478" w:rsidRPr="0094340C">
        <w:rPr>
          <w:rFonts w:ascii="Arial" w:eastAsiaTheme="minorEastAsia" w:hAnsi="Arial" w:cs="Arial"/>
          <w:sz w:val="24"/>
          <w:szCs w:val="24"/>
        </w:rPr>
        <w:t xml:space="preserve">. </w:t>
      </w:r>
      <w:r w:rsidR="00351F49" w:rsidRPr="0094340C">
        <w:rPr>
          <w:rFonts w:ascii="Arial" w:eastAsiaTheme="minorEastAsia" w:hAnsi="Arial" w:cs="Arial"/>
          <w:sz w:val="24"/>
          <w:szCs w:val="24"/>
        </w:rPr>
        <w:t>Если победитель конкурса получателей  субсидии не подписал Соглашение  в течение срока</w:t>
      </w:r>
      <w:r w:rsidR="00303F43" w:rsidRPr="0094340C">
        <w:rPr>
          <w:rFonts w:ascii="Arial" w:eastAsiaTheme="minorEastAsia" w:hAnsi="Arial" w:cs="Arial"/>
          <w:sz w:val="24"/>
          <w:szCs w:val="24"/>
        </w:rPr>
        <w:t>,</w:t>
      </w:r>
      <w:r w:rsidRPr="0094340C">
        <w:rPr>
          <w:rFonts w:ascii="Arial" w:eastAsiaTheme="minorEastAsia" w:hAnsi="Arial" w:cs="Arial"/>
          <w:sz w:val="24"/>
          <w:szCs w:val="24"/>
        </w:rPr>
        <w:t xml:space="preserve"> предусмотренного пунктом 41</w:t>
      </w:r>
      <w:r w:rsidR="00351F49" w:rsidRPr="0094340C">
        <w:rPr>
          <w:rFonts w:ascii="Arial" w:eastAsiaTheme="minorEastAsia" w:hAnsi="Arial" w:cs="Arial"/>
          <w:sz w:val="24"/>
          <w:szCs w:val="24"/>
        </w:rPr>
        <w:t xml:space="preserve"> настоящего Порядка и указанного в объявлении о проведении конкурса получателей  субсидии, и не направил Уполномоченному органу возражения по проекту Соглашения</w:t>
      </w:r>
      <w:r w:rsidR="00AE5478" w:rsidRPr="0094340C">
        <w:rPr>
          <w:rFonts w:ascii="Arial" w:eastAsiaTheme="minorEastAsia" w:hAnsi="Arial" w:cs="Arial"/>
          <w:sz w:val="24"/>
          <w:szCs w:val="24"/>
        </w:rPr>
        <w:t>, он утрачивает право на получение субсидии в очередном финансовом году и признается уклонившимся от заключения Соглашения.</w:t>
      </w:r>
    </w:p>
    <w:p w:rsidR="0019182A" w:rsidRPr="0094340C" w:rsidRDefault="00AF5158" w:rsidP="0019182A">
      <w:pPr>
        <w:pStyle w:val="a3"/>
        <w:tabs>
          <w:tab w:val="left" w:pos="1061"/>
        </w:tabs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340C">
        <w:rPr>
          <w:rFonts w:ascii="Arial" w:eastAsiaTheme="minorEastAsia" w:hAnsi="Arial" w:cs="Arial"/>
          <w:sz w:val="24"/>
          <w:szCs w:val="24"/>
        </w:rPr>
        <w:t>44</w:t>
      </w:r>
      <w:r w:rsidR="00FB11C3" w:rsidRPr="0094340C">
        <w:rPr>
          <w:rFonts w:ascii="Arial" w:eastAsiaTheme="minorEastAsia" w:hAnsi="Arial" w:cs="Arial"/>
          <w:sz w:val="24"/>
          <w:szCs w:val="24"/>
        </w:rPr>
        <w:t xml:space="preserve">. </w:t>
      </w:r>
      <w:r w:rsidR="0019182A" w:rsidRPr="0094340C">
        <w:rPr>
          <w:rFonts w:ascii="Arial" w:eastAsia="Times New Roman" w:hAnsi="Arial" w:cs="Arial"/>
          <w:sz w:val="24"/>
          <w:szCs w:val="24"/>
          <w:lang w:eastAsia="ru-RU"/>
        </w:rPr>
        <w:t>Максимальный объем средств, выделяемых в форме субсидии одному получателю субсидии (участнику отбора) на финансовое обеспечение затрат в связи с производством и (или) реализацией товаров, выполнением работ, оказанием услуг, в рамках реализации предпринимательского проекта, не может превышать 850 тыс. рублей.</w:t>
      </w:r>
    </w:p>
    <w:p w:rsidR="0019182A" w:rsidRPr="0094340C" w:rsidRDefault="0019182A" w:rsidP="0019182A">
      <w:pPr>
        <w:tabs>
          <w:tab w:val="left" w:pos="1061"/>
        </w:tabs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 xml:space="preserve">(пункт 44 в редакции постановления администрации </w:t>
      </w:r>
      <w:proofErr w:type="spellStart"/>
      <w:r w:rsidRPr="0094340C">
        <w:rPr>
          <w:rFonts w:ascii="Arial" w:hAnsi="Arial" w:cs="Arial"/>
        </w:rPr>
        <w:t>Асиновского</w:t>
      </w:r>
      <w:proofErr w:type="spellEnd"/>
      <w:r w:rsidRPr="0094340C">
        <w:rPr>
          <w:rFonts w:ascii="Arial" w:hAnsi="Arial" w:cs="Arial"/>
        </w:rPr>
        <w:t xml:space="preserve"> района от 02.03.2026 № 191-ПС/26)</w:t>
      </w:r>
    </w:p>
    <w:p w:rsidR="00B64A73" w:rsidRPr="0094340C" w:rsidRDefault="00AF5158" w:rsidP="00B64A73">
      <w:pPr>
        <w:tabs>
          <w:tab w:val="left" w:pos="1134"/>
        </w:tabs>
        <w:ind w:firstLine="709"/>
        <w:jc w:val="both"/>
        <w:rPr>
          <w:rFonts w:ascii="Arial" w:hAnsi="Arial" w:cs="Arial"/>
        </w:rPr>
      </w:pPr>
      <w:r w:rsidRPr="0094340C">
        <w:rPr>
          <w:rFonts w:ascii="Arial" w:eastAsiaTheme="minorEastAsia" w:hAnsi="Arial" w:cs="Arial"/>
        </w:rPr>
        <w:t>45</w:t>
      </w:r>
      <w:r w:rsidR="00F104E4" w:rsidRPr="0094340C">
        <w:rPr>
          <w:rFonts w:ascii="Arial" w:eastAsiaTheme="minorEastAsia" w:hAnsi="Arial" w:cs="Arial"/>
        </w:rPr>
        <w:t xml:space="preserve">. </w:t>
      </w:r>
      <w:r w:rsidR="00B64A73" w:rsidRPr="0094340C">
        <w:rPr>
          <w:rFonts w:ascii="Arial" w:hAnsi="Arial" w:cs="Arial"/>
        </w:rPr>
        <w:t>Субсидия предоставляется на финансовое обеспечение следующих затрат, возникающих при реализации предпринимательского проекта:</w:t>
      </w:r>
    </w:p>
    <w:p w:rsidR="00B64A73" w:rsidRPr="0094340C" w:rsidRDefault="00B64A73" w:rsidP="00B64A73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1) на приобретение оборудования, измерительных и регулирующих приборов и устройств, вычислительной техники, периферийных устройств, транспортных средств (за исключением легкового автомобиля), инструмента, производственного и хозяйственного инвентаря, используемых при реализации предпринимательского проекта;</w:t>
      </w:r>
    </w:p>
    <w:p w:rsidR="00B64A73" w:rsidRPr="0094340C" w:rsidRDefault="00B64A73" w:rsidP="00B64A73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2) приобретение сырья и материалов, комплектующих;</w:t>
      </w:r>
    </w:p>
    <w:p w:rsidR="00B64A73" w:rsidRPr="0094340C" w:rsidRDefault="00B64A73" w:rsidP="00B64A73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3) арендные платежи;</w:t>
      </w:r>
    </w:p>
    <w:p w:rsidR="00B64A73" w:rsidRPr="0094340C" w:rsidRDefault="00B64A73" w:rsidP="00B64A73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4) расходы на продвижение собственной продукции, работ, услуг;</w:t>
      </w:r>
    </w:p>
    <w:p w:rsidR="00B64A73" w:rsidRPr="0094340C" w:rsidRDefault="00B64A73" w:rsidP="00B64A73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5) оплата расходов, связанных с приобретением и использованием франшиз;</w:t>
      </w:r>
    </w:p>
    <w:p w:rsidR="006869F1" w:rsidRPr="0094340C" w:rsidRDefault="00B64A73" w:rsidP="00B64A73">
      <w:pPr>
        <w:pStyle w:val="a3"/>
        <w:tabs>
          <w:tab w:val="left" w:pos="1061"/>
        </w:tabs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4340C">
        <w:rPr>
          <w:rFonts w:ascii="Arial" w:eastAsia="Times New Roman" w:hAnsi="Arial" w:cs="Arial"/>
          <w:sz w:val="24"/>
          <w:szCs w:val="24"/>
          <w:lang w:eastAsia="ru-RU"/>
        </w:rPr>
        <w:t xml:space="preserve">  6) расходы на ремонт нежилого помещения, задействованного при реализации предпринимательского проекта, включая приобретение строительных материалов и оборудования, необходимых для ремонта помещения.</w:t>
      </w:r>
    </w:p>
    <w:p w:rsidR="00B64A73" w:rsidRPr="0094340C" w:rsidRDefault="00B64A73" w:rsidP="00B64A73">
      <w:pPr>
        <w:tabs>
          <w:tab w:val="left" w:pos="1061"/>
        </w:tabs>
        <w:jc w:val="both"/>
        <w:rPr>
          <w:rFonts w:ascii="Arial" w:eastAsiaTheme="minorEastAsia" w:hAnsi="Arial" w:cs="Arial"/>
        </w:rPr>
      </w:pPr>
      <w:r w:rsidRPr="0094340C">
        <w:rPr>
          <w:rFonts w:ascii="Arial" w:eastAsiaTheme="minorEastAsia" w:hAnsi="Arial" w:cs="Arial"/>
        </w:rPr>
        <w:t xml:space="preserve">(пункт 45 в редакции постановления администрации </w:t>
      </w:r>
      <w:proofErr w:type="spellStart"/>
      <w:r w:rsidRPr="0094340C">
        <w:rPr>
          <w:rFonts w:ascii="Arial" w:eastAsiaTheme="minorEastAsia" w:hAnsi="Arial" w:cs="Arial"/>
        </w:rPr>
        <w:t>Асиновского</w:t>
      </w:r>
      <w:proofErr w:type="spellEnd"/>
      <w:r w:rsidRPr="0094340C">
        <w:rPr>
          <w:rFonts w:ascii="Arial" w:eastAsiaTheme="minorEastAsia" w:hAnsi="Arial" w:cs="Arial"/>
        </w:rPr>
        <w:t xml:space="preserve"> района от 02.03.2026 № 191-ПС/26)</w:t>
      </w:r>
    </w:p>
    <w:p w:rsidR="00B64A73" w:rsidRPr="0094340C" w:rsidRDefault="00B64A73" w:rsidP="00B64A73">
      <w:pPr>
        <w:tabs>
          <w:tab w:val="left" w:pos="1061"/>
        </w:tabs>
        <w:jc w:val="both"/>
        <w:rPr>
          <w:rFonts w:ascii="Arial" w:eastAsiaTheme="minorEastAsia" w:hAnsi="Arial" w:cs="Arial"/>
        </w:rPr>
      </w:pPr>
    </w:p>
    <w:p w:rsidR="006869F1" w:rsidRPr="0094340C" w:rsidRDefault="00AF5158" w:rsidP="006869F1">
      <w:pPr>
        <w:pStyle w:val="a3"/>
        <w:tabs>
          <w:tab w:val="left" w:pos="1061"/>
        </w:tabs>
        <w:ind w:left="0" w:firstLine="567"/>
        <w:jc w:val="both"/>
        <w:rPr>
          <w:rFonts w:ascii="Arial" w:eastAsiaTheme="minorEastAsia" w:hAnsi="Arial" w:cs="Arial"/>
          <w:sz w:val="24"/>
          <w:szCs w:val="24"/>
        </w:rPr>
      </w:pPr>
      <w:r w:rsidRPr="0094340C">
        <w:rPr>
          <w:rFonts w:ascii="Arial" w:eastAsiaTheme="minorEastAsia" w:hAnsi="Arial" w:cs="Arial"/>
          <w:sz w:val="24"/>
          <w:szCs w:val="24"/>
        </w:rPr>
        <w:t>46</w:t>
      </w:r>
      <w:r w:rsidR="00F104E4" w:rsidRPr="0094340C">
        <w:rPr>
          <w:rFonts w:ascii="Arial" w:eastAsiaTheme="minorEastAsia" w:hAnsi="Arial" w:cs="Arial"/>
          <w:sz w:val="24"/>
          <w:szCs w:val="24"/>
        </w:rPr>
        <w:t xml:space="preserve">. </w:t>
      </w:r>
      <w:proofErr w:type="gramStart"/>
      <w:r w:rsidR="000707C4" w:rsidRPr="0094340C">
        <w:rPr>
          <w:rFonts w:ascii="Arial" w:eastAsiaTheme="minorEastAsia" w:hAnsi="Arial" w:cs="Arial"/>
          <w:sz w:val="24"/>
          <w:szCs w:val="24"/>
        </w:rPr>
        <w:t>Получателям</w:t>
      </w:r>
      <w:r w:rsidR="00F104E4" w:rsidRPr="0094340C">
        <w:rPr>
          <w:rFonts w:ascii="Arial" w:eastAsiaTheme="minorEastAsia" w:hAnsi="Arial" w:cs="Arial"/>
          <w:sz w:val="24"/>
          <w:szCs w:val="24"/>
        </w:rPr>
        <w:t xml:space="preserve"> субсиди</w:t>
      </w:r>
      <w:r w:rsidR="000707C4" w:rsidRPr="0094340C">
        <w:rPr>
          <w:rFonts w:ascii="Arial" w:eastAsiaTheme="minorEastAsia" w:hAnsi="Arial" w:cs="Arial"/>
          <w:sz w:val="24"/>
          <w:szCs w:val="24"/>
        </w:rPr>
        <w:t>и</w:t>
      </w:r>
      <w:r w:rsidR="00F104E4" w:rsidRPr="0094340C">
        <w:rPr>
          <w:rFonts w:ascii="Arial" w:eastAsiaTheme="minorEastAsia" w:hAnsi="Arial" w:cs="Arial"/>
          <w:sz w:val="24"/>
          <w:szCs w:val="24"/>
        </w:rPr>
        <w:t xml:space="preserve"> - юр</w:t>
      </w:r>
      <w:r w:rsidR="004E2C73" w:rsidRPr="0094340C">
        <w:rPr>
          <w:rFonts w:ascii="Arial" w:eastAsiaTheme="minorEastAsia" w:hAnsi="Arial" w:cs="Arial"/>
          <w:sz w:val="24"/>
          <w:szCs w:val="24"/>
        </w:rPr>
        <w:t>идическим лицам</w:t>
      </w:r>
      <w:r w:rsidR="000707C4" w:rsidRPr="0094340C">
        <w:rPr>
          <w:rFonts w:ascii="Arial" w:eastAsiaTheme="minorEastAsia" w:hAnsi="Arial" w:cs="Arial"/>
          <w:sz w:val="24"/>
          <w:szCs w:val="24"/>
        </w:rPr>
        <w:t>, а также иным</w:t>
      </w:r>
      <w:r w:rsidR="004E2C73" w:rsidRPr="0094340C">
        <w:rPr>
          <w:rFonts w:ascii="Arial" w:eastAsiaTheme="minorEastAsia" w:hAnsi="Arial" w:cs="Arial"/>
          <w:sz w:val="24"/>
          <w:szCs w:val="24"/>
        </w:rPr>
        <w:t xml:space="preserve"> юридическим лицам</w:t>
      </w:r>
      <w:r w:rsidR="00F104E4" w:rsidRPr="0094340C">
        <w:rPr>
          <w:rFonts w:ascii="Arial" w:eastAsiaTheme="minorEastAsia" w:hAnsi="Arial" w:cs="Arial"/>
          <w:sz w:val="24"/>
          <w:szCs w:val="24"/>
        </w:rPr>
        <w:t>, получающими средства на основании договоров</w:t>
      </w:r>
      <w:r w:rsidR="004228D0" w:rsidRPr="0094340C">
        <w:rPr>
          <w:rFonts w:ascii="Arial" w:eastAsiaTheme="minorEastAsia" w:hAnsi="Arial" w:cs="Arial"/>
          <w:sz w:val="24"/>
          <w:szCs w:val="24"/>
        </w:rPr>
        <w:t xml:space="preserve"> (соглашений)</w:t>
      </w:r>
      <w:r w:rsidR="00F104E4" w:rsidRPr="0094340C">
        <w:rPr>
          <w:rFonts w:ascii="Arial" w:eastAsiaTheme="minorEastAsia" w:hAnsi="Arial" w:cs="Arial"/>
          <w:sz w:val="24"/>
          <w:szCs w:val="24"/>
        </w:rPr>
        <w:t>, заключенных с получателями субсидий,</w:t>
      </w:r>
      <w:r w:rsidR="000707C4" w:rsidRPr="0094340C">
        <w:rPr>
          <w:rFonts w:ascii="Arial" w:hAnsi="Arial" w:cs="Arial"/>
          <w:sz w:val="24"/>
          <w:szCs w:val="24"/>
        </w:rPr>
        <w:t xml:space="preserve"> </w:t>
      </w:r>
      <w:r w:rsidR="000707C4" w:rsidRPr="0094340C">
        <w:rPr>
          <w:rFonts w:ascii="Arial" w:eastAsiaTheme="minorEastAsia" w:hAnsi="Arial" w:cs="Arial"/>
          <w:sz w:val="24"/>
          <w:szCs w:val="24"/>
        </w:rPr>
        <w:t>устанавливается запрет на приобретение</w:t>
      </w:r>
      <w:r w:rsidR="00F104E4" w:rsidRPr="0094340C">
        <w:rPr>
          <w:rFonts w:ascii="Arial" w:eastAsiaTheme="minorEastAsia" w:hAnsi="Arial" w:cs="Arial"/>
          <w:sz w:val="24"/>
          <w:szCs w:val="24"/>
        </w:rPr>
        <w:t xml:space="preserve"> за счет полученных из бюджета муниципального образования «Асиновский район»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</w:t>
      </w:r>
      <w:proofErr w:type="gramEnd"/>
      <w:r w:rsidR="00F104E4" w:rsidRPr="0094340C">
        <w:rPr>
          <w:rFonts w:ascii="Arial" w:eastAsiaTheme="minorEastAsia" w:hAnsi="Arial" w:cs="Arial"/>
          <w:sz w:val="24"/>
          <w:szCs w:val="24"/>
        </w:rPr>
        <w:t xml:space="preserve"> достижением результатов предоставления этих средств иных операций, определенных настоящим Порядком;</w:t>
      </w:r>
    </w:p>
    <w:p w:rsidR="005F226B" w:rsidRPr="0094340C" w:rsidRDefault="00AF5158" w:rsidP="006869F1">
      <w:pPr>
        <w:pStyle w:val="a3"/>
        <w:tabs>
          <w:tab w:val="left" w:pos="1061"/>
        </w:tabs>
        <w:ind w:left="0" w:firstLine="567"/>
        <w:jc w:val="both"/>
        <w:rPr>
          <w:rFonts w:ascii="Arial" w:eastAsiaTheme="minorEastAsia" w:hAnsi="Arial" w:cs="Arial"/>
          <w:sz w:val="24"/>
          <w:szCs w:val="24"/>
        </w:rPr>
      </w:pPr>
      <w:r w:rsidRPr="0094340C">
        <w:rPr>
          <w:rFonts w:ascii="Arial" w:eastAsiaTheme="minorEastAsia" w:hAnsi="Arial" w:cs="Arial"/>
          <w:sz w:val="24"/>
          <w:szCs w:val="24"/>
        </w:rPr>
        <w:lastRenderedPageBreak/>
        <w:t>47</w:t>
      </w:r>
      <w:r w:rsidR="009C7EDC" w:rsidRPr="0094340C">
        <w:rPr>
          <w:rFonts w:ascii="Arial" w:eastAsiaTheme="minorEastAsia" w:hAnsi="Arial" w:cs="Arial"/>
          <w:sz w:val="24"/>
          <w:szCs w:val="24"/>
        </w:rPr>
        <w:t xml:space="preserve">. Возврат остатка субсидии, не использованного в отчетном финансовом году, производится в случаях, предусмотренных Соглашением и решением </w:t>
      </w:r>
      <w:r w:rsidR="005F226B" w:rsidRPr="0094340C">
        <w:rPr>
          <w:rFonts w:ascii="Arial" w:eastAsiaTheme="minorEastAsia" w:hAnsi="Arial" w:cs="Arial"/>
          <w:sz w:val="24"/>
          <w:szCs w:val="24"/>
        </w:rPr>
        <w:t>ГРБС</w:t>
      </w:r>
      <w:r w:rsidR="009C7EDC" w:rsidRPr="0094340C">
        <w:rPr>
          <w:rFonts w:ascii="Arial" w:eastAsiaTheme="minorEastAsia" w:hAnsi="Arial" w:cs="Arial"/>
          <w:sz w:val="24"/>
          <w:szCs w:val="24"/>
        </w:rPr>
        <w:t xml:space="preserve">, принятого по согласованию с Управлением финансов администрации Асиновского района, о наличии потребности указанных средств в местном бюджете в течение 20 (двадцати) рабочих дней текущего финансового года. </w:t>
      </w:r>
    </w:p>
    <w:p w:rsidR="006869F1" w:rsidRPr="0094340C" w:rsidRDefault="009C7EDC" w:rsidP="006869F1">
      <w:pPr>
        <w:pStyle w:val="a3"/>
        <w:tabs>
          <w:tab w:val="left" w:pos="1061"/>
        </w:tabs>
        <w:ind w:left="0" w:firstLine="567"/>
        <w:jc w:val="both"/>
        <w:rPr>
          <w:rFonts w:ascii="Arial" w:eastAsiaTheme="minorEastAsia" w:hAnsi="Arial" w:cs="Arial"/>
          <w:sz w:val="24"/>
          <w:szCs w:val="24"/>
        </w:rPr>
      </w:pPr>
      <w:r w:rsidRPr="0094340C">
        <w:rPr>
          <w:rFonts w:ascii="Arial" w:eastAsiaTheme="minorEastAsia" w:hAnsi="Arial" w:cs="Arial"/>
          <w:sz w:val="24"/>
          <w:szCs w:val="24"/>
        </w:rPr>
        <w:t xml:space="preserve">В случае </w:t>
      </w:r>
      <w:proofErr w:type="gramStart"/>
      <w:r w:rsidRPr="0094340C">
        <w:rPr>
          <w:rFonts w:ascii="Arial" w:eastAsiaTheme="minorEastAsia" w:hAnsi="Arial" w:cs="Arial"/>
          <w:sz w:val="24"/>
          <w:szCs w:val="24"/>
        </w:rPr>
        <w:t>нарушения срока возврата остатков субсидий их</w:t>
      </w:r>
      <w:proofErr w:type="gramEnd"/>
      <w:r w:rsidRPr="0094340C">
        <w:rPr>
          <w:rFonts w:ascii="Arial" w:eastAsiaTheme="minorEastAsia" w:hAnsi="Arial" w:cs="Arial"/>
          <w:sz w:val="24"/>
          <w:szCs w:val="24"/>
        </w:rPr>
        <w:t xml:space="preserve"> взыскание осуществляется в порядке, установленном законодательством Российской Федерации.</w:t>
      </w:r>
    </w:p>
    <w:p w:rsidR="00045ADF" w:rsidRPr="0094340C" w:rsidRDefault="00AF5158" w:rsidP="00FB2E12">
      <w:pPr>
        <w:pStyle w:val="a3"/>
        <w:tabs>
          <w:tab w:val="left" w:pos="1061"/>
        </w:tabs>
        <w:ind w:left="0" w:firstLine="426"/>
        <w:jc w:val="both"/>
        <w:rPr>
          <w:rFonts w:ascii="Arial" w:eastAsiaTheme="minorEastAsia" w:hAnsi="Arial" w:cs="Arial"/>
          <w:sz w:val="24"/>
          <w:szCs w:val="24"/>
        </w:rPr>
      </w:pPr>
      <w:r w:rsidRPr="0094340C">
        <w:rPr>
          <w:rFonts w:ascii="Arial" w:eastAsiaTheme="minorEastAsia" w:hAnsi="Arial" w:cs="Arial"/>
          <w:sz w:val="24"/>
          <w:szCs w:val="24"/>
        </w:rPr>
        <w:t>48</w:t>
      </w:r>
      <w:r w:rsidR="00F104E4" w:rsidRPr="0094340C">
        <w:rPr>
          <w:rFonts w:ascii="Arial" w:eastAsiaTheme="minorEastAsia" w:hAnsi="Arial" w:cs="Arial"/>
          <w:sz w:val="24"/>
          <w:szCs w:val="24"/>
        </w:rPr>
        <w:t>. Результатом предоставления субсидии</w:t>
      </w:r>
      <w:r w:rsidR="00967765" w:rsidRPr="0094340C">
        <w:rPr>
          <w:rFonts w:ascii="Arial" w:eastAsiaTheme="minorEastAsia" w:hAnsi="Arial" w:cs="Arial"/>
          <w:sz w:val="24"/>
          <w:szCs w:val="24"/>
        </w:rPr>
        <w:t xml:space="preserve"> </w:t>
      </w:r>
      <w:r w:rsidR="00045ADF" w:rsidRPr="0094340C">
        <w:rPr>
          <w:rFonts w:ascii="Arial" w:eastAsiaTheme="minorEastAsia" w:hAnsi="Arial" w:cs="Arial"/>
          <w:sz w:val="24"/>
          <w:szCs w:val="24"/>
        </w:rPr>
        <w:t>является</w:t>
      </w:r>
      <w:r w:rsidR="00752D1F" w:rsidRPr="0094340C">
        <w:rPr>
          <w:rFonts w:ascii="Arial" w:eastAsiaTheme="minorEastAsia" w:hAnsi="Arial" w:cs="Arial"/>
          <w:sz w:val="24"/>
          <w:szCs w:val="24"/>
        </w:rPr>
        <w:t xml:space="preserve"> количество приобретенных получателем субсидии</w:t>
      </w:r>
      <w:r w:rsidR="00045ADF" w:rsidRPr="0094340C">
        <w:rPr>
          <w:rFonts w:ascii="Arial" w:eastAsiaTheme="minorEastAsia" w:hAnsi="Arial" w:cs="Arial"/>
          <w:sz w:val="24"/>
          <w:szCs w:val="24"/>
        </w:rPr>
        <w:t xml:space="preserve"> товаров, работ</w:t>
      </w:r>
      <w:r w:rsidR="00752D1F" w:rsidRPr="0094340C">
        <w:rPr>
          <w:rFonts w:ascii="Arial" w:eastAsiaTheme="minorEastAsia" w:hAnsi="Arial" w:cs="Arial"/>
          <w:sz w:val="24"/>
          <w:szCs w:val="24"/>
        </w:rPr>
        <w:t>,</w:t>
      </w:r>
      <w:r w:rsidR="00045ADF" w:rsidRPr="0094340C">
        <w:rPr>
          <w:rFonts w:ascii="Arial" w:eastAsiaTheme="minorEastAsia" w:hAnsi="Arial" w:cs="Arial"/>
          <w:sz w:val="24"/>
          <w:szCs w:val="24"/>
        </w:rPr>
        <w:t xml:space="preserve"> услуг</w:t>
      </w:r>
      <w:r w:rsidR="00752D1F" w:rsidRPr="0094340C">
        <w:rPr>
          <w:rFonts w:ascii="Arial" w:eastAsiaTheme="minorEastAsia" w:hAnsi="Arial" w:cs="Arial"/>
          <w:sz w:val="24"/>
          <w:szCs w:val="24"/>
        </w:rPr>
        <w:t xml:space="preserve"> для реализации предпринимательского проекта.</w:t>
      </w:r>
    </w:p>
    <w:p w:rsidR="005A23EB" w:rsidRPr="0094340C" w:rsidRDefault="00D903C5" w:rsidP="005A23EB">
      <w:pPr>
        <w:pStyle w:val="a3"/>
        <w:tabs>
          <w:tab w:val="left" w:pos="426"/>
          <w:tab w:val="left" w:pos="851"/>
          <w:tab w:val="left" w:pos="993"/>
        </w:tabs>
        <w:ind w:left="0"/>
        <w:jc w:val="both"/>
        <w:rPr>
          <w:rFonts w:ascii="Arial" w:eastAsiaTheme="minorEastAsia" w:hAnsi="Arial" w:cs="Arial"/>
          <w:sz w:val="24"/>
          <w:szCs w:val="24"/>
        </w:rPr>
      </w:pPr>
      <w:r w:rsidRPr="0094340C">
        <w:rPr>
          <w:rFonts w:ascii="Arial" w:hAnsi="Arial" w:cs="Arial"/>
          <w:sz w:val="24"/>
          <w:szCs w:val="24"/>
        </w:rPr>
        <w:tab/>
      </w:r>
      <w:r w:rsidR="00AF5158" w:rsidRPr="0094340C">
        <w:rPr>
          <w:rFonts w:ascii="Arial" w:eastAsiaTheme="minorEastAsia" w:hAnsi="Arial" w:cs="Arial"/>
          <w:sz w:val="24"/>
          <w:szCs w:val="24"/>
        </w:rPr>
        <w:t>49</w:t>
      </w:r>
      <w:r w:rsidR="00F104E4" w:rsidRPr="0094340C">
        <w:rPr>
          <w:rFonts w:ascii="Arial" w:eastAsiaTheme="minorEastAsia" w:hAnsi="Arial" w:cs="Arial"/>
          <w:sz w:val="24"/>
          <w:szCs w:val="24"/>
        </w:rPr>
        <w:t xml:space="preserve">. </w:t>
      </w:r>
      <w:r w:rsidR="000707C4" w:rsidRPr="0094340C">
        <w:rPr>
          <w:rFonts w:ascii="Arial" w:eastAsiaTheme="minorEastAsia" w:hAnsi="Arial" w:cs="Arial"/>
          <w:sz w:val="24"/>
          <w:szCs w:val="24"/>
        </w:rPr>
        <w:t xml:space="preserve">Субсидия подлежит  перечислению  не позднее 10-го рабочего дня, следующего за днем принятия </w:t>
      </w:r>
      <w:r w:rsidR="00A81B22" w:rsidRPr="0094340C">
        <w:rPr>
          <w:rFonts w:ascii="Arial" w:eastAsiaTheme="minorEastAsia" w:hAnsi="Arial" w:cs="Arial"/>
          <w:sz w:val="24"/>
          <w:szCs w:val="24"/>
        </w:rPr>
        <w:t>ГРБС</w:t>
      </w:r>
      <w:r w:rsidR="000707C4" w:rsidRPr="0094340C">
        <w:rPr>
          <w:rFonts w:ascii="Arial" w:eastAsiaTheme="minorEastAsia" w:hAnsi="Arial" w:cs="Arial"/>
          <w:sz w:val="24"/>
          <w:szCs w:val="24"/>
        </w:rPr>
        <w:t xml:space="preserve"> решения о предоставлении субсидии.</w:t>
      </w:r>
    </w:p>
    <w:p w:rsidR="005A23EB" w:rsidRPr="0094340C" w:rsidRDefault="005A23EB" w:rsidP="005A23EB">
      <w:pPr>
        <w:pStyle w:val="a3"/>
        <w:tabs>
          <w:tab w:val="left" w:pos="426"/>
          <w:tab w:val="left" w:pos="851"/>
          <w:tab w:val="left" w:pos="993"/>
        </w:tabs>
        <w:ind w:left="0"/>
        <w:jc w:val="both"/>
        <w:rPr>
          <w:rFonts w:ascii="Arial" w:eastAsiaTheme="minorEastAsia" w:hAnsi="Arial" w:cs="Arial"/>
          <w:sz w:val="24"/>
          <w:szCs w:val="24"/>
        </w:rPr>
      </w:pPr>
      <w:r w:rsidRPr="0094340C">
        <w:rPr>
          <w:rFonts w:ascii="Arial" w:eastAsiaTheme="minorEastAsia" w:hAnsi="Arial" w:cs="Arial"/>
          <w:sz w:val="24"/>
          <w:szCs w:val="24"/>
        </w:rPr>
        <w:tab/>
      </w:r>
      <w:r w:rsidR="00AF5158" w:rsidRPr="0094340C">
        <w:rPr>
          <w:rFonts w:ascii="Arial" w:eastAsiaTheme="minorEastAsia" w:hAnsi="Arial" w:cs="Arial"/>
          <w:sz w:val="24"/>
          <w:szCs w:val="24"/>
        </w:rPr>
        <w:t>50</w:t>
      </w:r>
      <w:r w:rsidR="00F104E4" w:rsidRPr="0094340C">
        <w:rPr>
          <w:rFonts w:ascii="Arial" w:eastAsiaTheme="minorEastAsia" w:hAnsi="Arial" w:cs="Arial"/>
          <w:sz w:val="24"/>
          <w:szCs w:val="24"/>
        </w:rPr>
        <w:t>. Субсидия перечисляется на</w:t>
      </w:r>
      <w:r w:rsidR="003B7020" w:rsidRPr="0094340C">
        <w:rPr>
          <w:rFonts w:ascii="Arial" w:eastAsiaTheme="minorEastAsia" w:hAnsi="Arial" w:cs="Arial"/>
          <w:sz w:val="24"/>
          <w:szCs w:val="24"/>
        </w:rPr>
        <w:t xml:space="preserve"> расчетные</w:t>
      </w:r>
      <w:r w:rsidR="00F104E4" w:rsidRPr="0094340C">
        <w:rPr>
          <w:rFonts w:ascii="Arial" w:eastAsiaTheme="minorEastAsia" w:hAnsi="Arial" w:cs="Arial"/>
          <w:sz w:val="24"/>
          <w:szCs w:val="24"/>
        </w:rPr>
        <w:t xml:space="preserve"> счета, открытые получателем субсидии в учреждениях Центрального банка Российской Федерации и</w:t>
      </w:r>
      <w:r w:rsidR="00390350" w:rsidRPr="0094340C">
        <w:rPr>
          <w:rFonts w:ascii="Arial" w:eastAsiaTheme="minorEastAsia" w:hAnsi="Arial" w:cs="Arial"/>
          <w:sz w:val="24"/>
          <w:szCs w:val="24"/>
        </w:rPr>
        <w:t>ли иных кредитных организациях.</w:t>
      </w:r>
    </w:p>
    <w:p w:rsidR="005616D5" w:rsidRPr="0094340C" w:rsidRDefault="005A23EB" w:rsidP="005A23EB">
      <w:pPr>
        <w:pStyle w:val="a3"/>
        <w:tabs>
          <w:tab w:val="left" w:pos="426"/>
          <w:tab w:val="left" w:pos="851"/>
          <w:tab w:val="left" w:pos="993"/>
        </w:tabs>
        <w:ind w:left="0"/>
        <w:jc w:val="both"/>
        <w:rPr>
          <w:rFonts w:ascii="Arial" w:eastAsiaTheme="minorEastAsia" w:hAnsi="Arial" w:cs="Arial"/>
          <w:sz w:val="24"/>
          <w:szCs w:val="24"/>
        </w:rPr>
      </w:pPr>
      <w:r w:rsidRPr="0094340C">
        <w:rPr>
          <w:rFonts w:ascii="Arial" w:eastAsiaTheme="minorEastAsia" w:hAnsi="Arial" w:cs="Arial"/>
          <w:sz w:val="24"/>
          <w:szCs w:val="24"/>
        </w:rPr>
        <w:tab/>
      </w:r>
      <w:r w:rsidR="00AF5158" w:rsidRPr="0094340C">
        <w:rPr>
          <w:rFonts w:ascii="Arial" w:eastAsiaTheme="minorEastAsia" w:hAnsi="Arial" w:cs="Arial"/>
          <w:sz w:val="24"/>
          <w:szCs w:val="24"/>
        </w:rPr>
        <w:t>51</w:t>
      </w:r>
      <w:r w:rsidR="00F104E4" w:rsidRPr="0094340C">
        <w:rPr>
          <w:rFonts w:ascii="Arial" w:eastAsiaTheme="minorEastAsia" w:hAnsi="Arial" w:cs="Arial"/>
          <w:sz w:val="24"/>
          <w:szCs w:val="24"/>
        </w:rPr>
        <w:t>. Дополнительное соглашение о внесении изменений в Соглашение заключаются</w:t>
      </w:r>
      <w:r w:rsidR="005616D5" w:rsidRPr="0094340C">
        <w:rPr>
          <w:rFonts w:ascii="Arial" w:eastAsiaTheme="minorEastAsia" w:hAnsi="Arial" w:cs="Arial"/>
          <w:sz w:val="24"/>
          <w:szCs w:val="24"/>
        </w:rPr>
        <w:t xml:space="preserve"> в следующих случаях:</w:t>
      </w:r>
    </w:p>
    <w:p w:rsidR="005616D5" w:rsidRPr="0094340C" w:rsidRDefault="005616D5" w:rsidP="005A23EB">
      <w:pPr>
        <w:pStyle w:val="a3"/>
        <w:tabs>
          <w:tab w:val="left" w:pos="426"/>
          <w:tab w:val="left" w:pos="851"/>
          <w:tab w:val="left" w:pos="993"/>
        </w:tabs>
        <w:ind w:left="0"/>
        <w:jc w:val="both"/>
        <w:rPr>
          <w:rFonts w:ascii="Arial" w:eastAsiaTheme="minorEastAsia" w:hAnsi="Arial" w:cs="Arial"/>
          <w:sz w:val="24"/>
          <w:szCs w:val="24"/>
        </w:rPr>
      </w:pPr>
      <w:r w:rsidRPr="0094340C">
        <w:rPr>
          <w:rFonts w:ascii="Arial" w:eastAsiaTheme="minorEastAsia" w:hAnsi="Arial" w:cs="Arial"/>
          <w:sz w:val="24"/>
          <w:szCs w:val="24"/>
        </w:rPr>
        <w:tab/>
      </w:r>
      <w:proofErr w:type="gramStart"/>
      <w:r w:rsidRPr="0094340C">
        <w:rPr>
          <w:rFonts w:ascii="Arial" w:eastAsiaTheme="minorEastAsia" w:hAnsi="Arial" w:cs="Arial"/>
          <w:sz w:val="24"/>
          <w:szCs w:val="24"/>
        </w:rPr>
        <w:t xml:space="preserve">1) </w:t>
      </w:r>
      <w:r w:rsidR="00F104E4" w:rsidRPr="0094340C">
        <w:rPr>
          <w:rFonts w:ascii="Arial" w:eastAsiaTheme="minorEastAsia" w:hAnsi="Arial" w:cs="Arial"/>
          <w:sz w:val="24"/>
          <w:szCs w:val="24"/>
        </w:rPr>
        <w:t xml:space="preserve"> при</w:t>
      </w:r>
      <w:r w:rsidR="003216F5" w:rsidRPr="0094340C">
        <w:rPr>
          <w:rFonts w:ascii="Arial" w:eastAsiaTheme="minorEastAsia" w:hAnsi="Arial" w:cs="Arial"/>
          <w:sz w:val="24"/>
          <w:szCs w:val="24"/>
        </w:rPr>
        <w:t xml:space="preserve"> внесении</w:t>
      </w:r>
      <w:r w:rsidRPr="0094340C">
        <w:rPr>
          <w:rFonts w:ascii="Arial" w:eastAsiaTheme="minorEastAsia" w:hAnsi="Arial" w:cs="Arial"/>
          <w:sz w:val="24"/>
          <w:szCs w:val="24"/>
        </w:rPr>
        <w:t xml:space="preserve"> ГРБС</w:t>
      </w:r>
      <w:r w:rsidR="003216F5" w:rsidRPr="0094340C">
        <w:rPr>
          <w:rFonts w:ascii="Arial" w:eastAsiaTheme="minorEastAsia" w:hAnsi="Arial" w:cs="Arial"/>
          <w:sz w:val="24"/>
          <w:szCs w:val="24"/>
        </w:rPr>
        <w:t xml:space="preserve"> изменений в План мероприятий по достижению результатов предоставления субсидии, предусмотренный </w:t>
      </w:r>
      <w:r w:rsidR="00630339" w:rsidRPr="0094340C">
        <w:rPr>
          <w:rFonts w:ascii="Arial" w:eastAsiaTheme="minorEastAsia" w:hAnsi="Arial" w:cs="Arial"/>
          <w:sz w:val="24"/>
          <w:szCs w:val="24"/>
        </w:rPr>
        <w:t>«</w:t>
      </w:r>
      <w:r w:rsidR="003216F5" w:rsidRPr="0094340C">
        <w:rPr>
          <w:rFonts w:ascii="Arial" w:eastAsiaTheme="minorEastAsia" w:hAnsi="Arial" w:cs="Arial"/>
          <w:sz w:val="24"/>
          <w:szCs w:val="24"/>
        </w:rPr>
        <w:t>Порядком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лицам-производителям товаров, работ, услуг</w:t>
      </w:r>
      <w:r w:rsidR="00630339" w:rsidRPr="0094340C">
        <w:rPr>
          <w:rFonts w:ascii="Arial" w:eastAsiaTheme="minorEastAsia" w:hAnsi="Arial" w:cs="Arial"/>
          <w:sz w:val="24"/>
          <w:szCs w:val="24"/>
        </w:rPr>
        <w:t>»</w:t>
      </w:r>
      <w:r w:rsidR="003216F5" w:rsidRPr="0094340C">
        <w:rPr>
          <w:rFonts w:ascii="Arial" w:eastAsiaTheme="minorEastAsia" w:hAnsi="Arial" w:cs="Arial"/>
          <w:sz w:val="24"/>
          <w:szCs w:val="24"/>
        </w:rPr>
        <w:t>, утвержденного приказом Министерства финансов Российской Федерации от 27.04.2024 №53н</w:t>
      </w:r>
      <w:r w:rsidR="006111D4" w:rsidRPr="0094340C">
        <w:rPr>
          <w:rFonts w:ascii="Arial" w:eastAsiaTheme="minorEastAsia" w:hAnsi="Arial" w:cs="Arial"/>
          <w:sz w:val="24"/>
          <w:szCs w:val="24"/>
        </w:rPr>
        <w:t xml:space="preserve"> (далее – Порядок проведения м</w:t>
      </w:r>
      <w:r w:rsidR="005A23EB" w:rsidRPr="0094340C">
        <w:rPr>
          <w:rFonts w:ascii="Arial" w:eastAsiaTheme="minorEastAsia" w:hAnsi="Arial" w:cs="Arial"/>
          <w:sz w:val="24"/>
          <w:szCs w:val="24"/>
        </w:rPr>
        <w:t>ониторинга достижения результатов предоставления</w:t>
      </w:r>
      <w:proofErr w:type="gramEnd"/>
      <w:r w:rsidR="005A23EB" w:rsidRPr="0094340C">
        <w:rPr>
          <w:rFonts w:ascii="Arial" w:eastAsiaTheme="minorEastAsia" w:hAnsi="Arial" w:cs="Arial"/>
          <w:sz w:val="24"/>
          <w:szCs w:val="24"/>
        </w:rPr>
        <w:t xml:space="preserve"> субсидий</w:t>
      </w:r>
      <w:r w:rsidR="00630339" w:rsidRPr="0094340C">
        <w:rPr>
          <w:rFonts w:ascii="Arial" w:eastAsiaTheme="minorEastAsia" w:hAnsi="Arial" w:cs="Arial"/>
          <w:sz w:val="24"/>
          <w:szCs w:val="24"/>
        </w:rPr>
        <w:t>)</w:t>
      </w:r>
      <w:r w:rsidR="009E7A96" w:rsidRPr="0094340C">
        <w:rPr>
          <w:rFonts w:ascii="Arial" w:eastAsiaTheme="minorEastAsia" w:hAnsi="Arial" w:cs="Arial"/>
          <w:sz w:val="24"/>
          <w:szCs w:val="24"/>
        </w:rPr>
        <w:t>;</w:t>
      </w:r>
    </w:p>
    <w:p w:rsidR="005616D5" w:rsidRPr="0094340C" w:rsidRDefault="005616D5" w:rsidP="005616D5">
      <w:pPr>
        <w:pStyle w:val="a3"/>
        <w:tabs>
          <w:tab w:val="left" w:pos="0"/>
          <w:tab w:val="left" w:pos="426"/>
          <w:tab w:val="left" w:pos="709"/>
          <w:tab w:val="left" w:pos="993"/>
        </w:tabs>
        <w:ind w:left="426"/>
        <w:jc w:val="both"/>
        <w:rPr>
          <w:rFonts w:ascii="Arial" w:eastAsiaTheme="minorEastAsia" w:hAnsi="Arial" w:cs="Arial"/>
          <w:sz w:val="24"/>
          <w:szCs w:val="24"/>
        </w:rPr>
      </w:pPr>
      <w:r w:rsidRPr="0094340C">
        <w:rPr>
          <w:rFonts w:ascii="Arial" w:eastAsiaTheme="minorEastAsia" w:hAnsi="Arial" w:cs="Arial"/>
          <w:sz w:val="24"/>
          <w:szCs w:val="24"/>
        </w:rPr>
        <w:t xml:space="preserve">2) </w:t>
      </w:r>
      <w:r w:rsidR="003216F5" w:rsidRPr="0094340C">
        <w:rPr>
          <w:rFonts w:ascii="Arial" w:eastAsiaTheme="minorEastAsia" w:hAnsi="Arial" w:cs="Arial"/>
          <w:sz w:val="24"/>
          <w:szCs w:val="24"/>
        </w:rPr>
        <w:t xml:space="preserve"> </w:t>
      </w:r>
      <w:proofErr w:type="gramStart"/>
      <w:r w:rsidR="00F104E4" w:rsidRPr="0094340C">
        <w:rPr>
          <w:rFonts w:ascii="Arial" w:eastAsiaTheme="minorEastAsia" w:hAnsi="Arial" w:cs="Arial"/>
          <w:sz w:val="24"/>
          <w:szCs w:val="24"/>
        </w:rPr>
        <w:t>изменении</w:t>
      </w:r>
      <w:proofErr w:type="gramEnd"/>
      <w:r w:rsidR="00F104E4" w:rsidRPr="0094340C">
        <w:rPr>
          <w:rFonts w:ascii="Arial" w:eastAsiaTheme="minorEastAsia" w:hAnsi="Arial" w:cs="Arial"/>
          <w:sz w:val="24"/>
          <w:szCs w:val="24"/>
        </w:rPr>
        <w:t xml:space="preserve"> платежных реквизитов, наименования любо</w:t>
      </w:r>
      <w:r w:rsidRPr="0094340C">
        <w:rPr>
          <w:rFonts w:ascii="Arial" w:eastAsiaTheme="minorEastAsia" w:hAnsi="Arial" w:cs="Arial"/>
          <w:sz w:val="24"/>
          <w:szCs w:val="24"/>
        </w:rPr>
        <w:t>й из сторон;</w:t>
      </w:r>
    </w:p>
    <w:p w:rsidR="005A23EB" w:rsidRPr="0094340C" w:rsidRDefault="005616D5" w:rsidP="005616D5">
      <w:pPr>
        <w:pStyle w:val="a3"/>
        <w:tabs>
          <w:tab w:val="left" w:pos="0"/>
          <w:tab w:val="left" w:pos="426"/>
          <w:tab w:val="left" w:pos="709"/>
          <w:tab w:val="left" w:pos="993"/>
        </w:tabs>
        <w:ind w:left="426"/>
        <w:jc w:val="both"/>
        <w:rPr>
          <w:rFonts w:ascii="Arial" w:eastAsiaTheme="minorEastAsia" w:hAnsi="Arial" w:cs="Arial"/>
          <w:sz w:val="24"/>
          <w:szCs w:val="24"/>
        </w:rPr>
      </w:pPr>
      <w:r w:rsidRPr="0094340C">
        <w:rPr>
          <w:rFonts w:ascii="Arial" w:eastAsiaTheme="minorEastAsia" w:hAnsi="Arial" w:cs="Arial"/>
          <w:sz w:val="24"/>
          <w:szCs w:val="24"/>
        </w:rPr>
        <w:t xml:space="preserve">3)  технической </w:t>
      </w:r>
      <w:r w:rsidR="00AE5478" w:rsidRPr="0094340C">
        <w:rPr>
          <w:rFonts w:ascii="Arial" w:eastAsiaTheme="minorEastAsia" w:hAnsi="Arial" w:cs="Arial"/>
          <w:sz w:val="24"/>
          <w:szCs w:val="24"/>
        </w:rPr>
        <w:t>ошибки</w:t>
      </w:r>
      <w:r w:rsidR="003216F5" w:rsidRPr="0094340C">
        <w:rPr>
          <w:rFonts w:ascii="Arial" w:eastAsiaTheme="minorEastAsia" w:hAnsi="Arial" w:cs="Arial"/>
          <w:sz w:val="24"/>
          <w:szCs w:val="24"/>
        </w:rPr>
        <w:t>.</w:t>
      </w:r>
    </w:p>
    <w:p w:rsidR="005A23EB" w:rsidRPr="0094340C" w:rsidRDefault="005A23EB" w:rsidP="005A23EB">
      <w:pPr>
        <w:pStyle w:val="a3"/>
        <w:tabs>
          <w:tab w:val="left" w:pos="426"/>
          <w:tab w:val="left" w:pos="851"/>
          <w:tab w:val="left" w:pos="993"/>
        </w:tabs>
        <w:ind w:left="0"/>
        <w:jc w:val="both"/>
        <w:rPr>
          <w:rFonts w:ascii="Arial" w:eastAsiaTheme="minorEastAsia" w:hAnsi="Arial" w:cs="Arial"/>
          <w:sz w:val="24"/>
          <w:szCs w:val="24"/>
        </w:rPr>
      </w:pPr>
      <w:r w:rsidRPr="0094340C">
        <w:rPr>
          <w:rFonts w:ascii="Arial" w:eastAsiaTheme="minorEastAsia" w:hAnsi="Arial" w:cs="Arial"/>
          <w:sz w:val="24"/>
          <w:szCs w:val="24"/>
        </w:rPr>
        <w:tab/>
      </w:r>
      <w:r w:rsidR="00AF5158" w:rsidRPr="0094340C">
        <w:rPr>
          <w:rFonts w:ascii="Arial" w:eastAsiaTheme="minorEastAsia" w:hAnsi="Arial" w:cs="Arial"/>
          <w:sz w:val="24"/>
          <w:szCs w:val="24"/>
        </w:rPr>
        <w:t>52</w:t>
      </w:r>
      <w:r w:rsidR="00F104E4" w:rsidRPr="0094340C">
        <w:rPr>
          <w:rFonts w:ascii="Arial" w:eastAsiaTheme="minorEastAsia" w:hAnsi="Arial" w:cs="Arial"/>
          <w:sz w:val="24"/>
          <w:szCs w:val="24"/>
        </w:rPr>
        <w:t>. Дополнительное соглашение о внесении изменений в Соглашение</w:t>
      </w:r>
      <w:r w:rsidR="003216F5" w:rsidRPr="0094340C">
        <w:rPr>
          <w:rFonts w:ascii="Arial" w:eastAsiaTheme="minorEastAsia" w:hAnsi="Arial" w:cs="Arial"/>
          <w:sz w:val="24"/>
          <w:szCs w:val="24"/>
        </w:rPr>
        <w:t xml:space="preserve"> при изменении платежных реквизитов, наименования любой из сторон, технической ошибки</w:t>
      </w:r>
      <w:r w:rsidR="00F104E4" w:rsidRPr="0094340C">
        <w:rPr>
          <w:rFonts w:ascii="Arial" w:eastAsiaTheme="minorEastAsia" w:hAnsi="Arial" w:cs="Arial"/>
          <w:sz w:val="24"/>
          <w:szCs w:val="24"/>
        </w:rPr>
        <w:t xml:space="preserve"> заключается по результатам письменного уведо</w:t>
      </w:r>
      <w:r w:rsidR="00A81B22" w:rsidRPr="0094340C">
        <w:rPr>
          <w:rFonts w:ascii="Arial" w:eastAsiaTheme="minorEastAsia" w:hAnsi="Arial" w:cs="Arial"/>
          <w:sz w:val="24"/>
          <w:szCs w:val="24"/>
        </w:rPr>
        <w:t>мления сторон в течение 5 -</w:t>
      </w:r>
      <w:proofErr w:type="spellStart"/>
      <w:r w:rsidR="00A81B22" w:rsidRPr="0094340C">
        <w:rPr>
          <w:rFonts w:ascii="Arial" w:eastAsiaTheme="minorEastAsia" w:hAnsi="Arial" w:cs="Arial"/>
          <w:sz w:val="24"/>
          <w:szCs w:val="24"/>
        </w:rPr>
        <w:t>ти</w:t>
      </w:r>
      <w:proofErr w:type="spellEnd"/>
      <w:r w:rsidR="00F104E4" w:rsidRPr="0094340C">
        <w:rPr>
          <w:rFonts w:ascii="Arial" w:eastAsiaTheme="minorEastAsia" w:hAnsi="Arial" w:cs="Arial"/>
          <w:sz w:val="24"/>
          <w:szCs w:val="24"/>
        </w:rPr>
        <w:t xml:space="preserve"> рабочих дней со дня поступления стороне Соглашения письменного уведомления. </w:t>
      </w:r>
    </w:p>
    <w:p w:rsidR="003216F5" w:rsidRPr="0094340C" w:rsidRDefault="005A23EB" w:rsidP="005A23EB">
      <w:pPr>
        <w:pStyle w:val="a3"/>
        <w:tabs>
          <w:tab w:val="left" w:pos="426"/>
          <w:tab w:val="left" w:pos="851"/>
          <w:tab w:val="left" w:pos="993"/>
        </w:tabs>
        <w:ind w:left="0"/>
        <w:jc w:val="both"/>
        <w:rPr>
          <w:rFonts w:ascii="Arial" w:eastAsiaTheme="minorEastAsia" w:hAnsi="Arial" w:cs="Arial"/>
          <w:sz w:val="24"/>
          <w:szCs w:val="24"/>
        </w:rPr>
      </w:pPr>
      <w:r w:rsidRPr="0094340C">
        <w:rPr>
          <w:rFonts w:ascii="Arial" w:eastAsiaTheme="minorEastAsia" w:hAnsi="Arial" w:cs="Arial"/>
          <w:sz w:val="24"/>
          <w:szCs w:val="24"/>
        </w:rPr>
        <w:tab/>
      </w:r>
      <w:r w:rsidR="00AF5158" w:rsidRPr="0094340C">
        <w:rPr>
          <w:rFonts w:ascii="Arial" w:eastAsiaTheme="minorEastAsia" w:hAnsi="Arial" w:cs="Arial"/>
          <w:sz w:val="24"/>
          <w:szCs w:val="24"/>
        </w:rPr>
        <w:t>53</w:t>
      </w:r>
      <w:r w:rsidR="003216F5" w:rsidRPr="0094340C">
        <w:rPr>
          <w:rFonts w:ascii="Arial" w:eastAsiaTheme="minorEastAsia" w:hAnsi="Arial" w:cs="Arial"/>
          <w:sz w:val="24"/>
          <w:szCs w:val="24"/>
        </w:rPr>
        <w:t xml:space="preserve">. </w:t>
      </w:r>
      <w:r w:rsidRPr="0094340C">
        <w:rPr>
          <w:rFonts w:ascii="Arial" w:eastAsiaTheme="minorEastAsia" w:hAnsi="Arial" w:cs="Arial"/>
          <w:sz w:val="24"/>
          <w:szCs w:val="24"/>
        </w:rPr>
        <w:t>Внесение</w:t>
      </w:r>
      <w:r w:rsidR="00630339" w:rsidRPr="0094340C">
        <w:rPr>
          <w:rFonts w:ascii="Arial" w:eastAsiaTheme="minorEastAsia" w:hAnsi="Arial" w:cs="Arial"/>
          <w:sz w:val="24"/>
          <w:szCs w:val="24"/>
        </w:rPr>
        <w:t xml:space="preserve"> изменений в</w:t>
      </w:r>
      <w:r w:rsidR="0057405D" w:rsidRPr="0094340C">
        <w:rPr>
          <w:rFonts w:ascii="Arial" w:eastAsiaTheme="minorEastAsia" w:hAnsi="Arial" w:cs="Arial"/>
          <w:sz w:val="24"/>
          <w:szCs w:val="24"/>
        </w:rPr>
        <w:t xml:space="preserve"> ранее</w:t>
      </w:r>
      <w:r w:rsidR="00630339" w:rsidRPr="0094340C">
        <w:rPr>
          <w:rFonts w:ascii="Arial" w:eastAsiaTheme="minorEastAsia" w:hAnsi="Arial" w:cs="Arial"/>
          <w:sz w:val="24"/>
          <w:szCs w:val="24"/>
        </w:rPr>
        <w:t xml:space="preserve"> </w:t>
      </w:r>
      <w:r w:rsidR="001A0FF2" w:rsidRPr="0094340C">
        <w:rPr>
          <w:rFonts w:ascii="Arial" w:eastAsiaTheme="minorEastAsia" w:hAnsi="Arial" w:cs="Arial"/>
          <w:sz w:val="24"/>
          <w:szCs w:val="24"/>
        </w:rPr>
        <w:t xml:space="preserve">утвержденный </w:t>
      </w:r>
      <w:r w:rsidR="00630339" w:rsidRPr="0094340C">
        <w:rPr>
          <w:rFonts w:ascii="Arial" w:eastAsiaTheme="minorEastAsia" w:hAnsi="Arial" w:cs="Arial"/>
          <w:sz w:val="24"/>
          <w:szCs w:val="24"/>
        </w:rPr>
        <w:t>План мероприятий по достижению результато</w:t>
      </w:r>
      <w:r w:rsidRPr="0094340C">
        <w:rPr>
          <w:rFonts w:ascii="Arial" w:eastAsiaTheme="minorEastAsia" w:hAnsi="Arial" w:cs="Arial"/>
          <w:sz w:val="24"/>
          <w:szCs w:val="24"/>
        </w:rPr>
        <w:t>в предоставления субсидий</w:t>
      </w:r>
      <w:r w:rsidR="001A0FF2" w:rsidRPr="0094340C">
        <w:rPr>
          <w:rFonts w:ascii="Arial" w:eastAsiaTheme="minorEastAsia" w:hAnsi="Arial" w:cs="Arial"/>
          <w:sz w:val="24"/>
          <w:szCs w:val="24"/>
        </w:rPr>
        <w:t xml:space="preserve"> осуществляется путем заключения </w:t>
      </w:r>
      <w:r w:rsidR="00630339" w:rsidRPr="0094340C">
        <w:rPr>
          <w:rFonts w:ascii="Arial" w:eastAsiaTheme="minorEastAsia" w:hAnsi="Arial" w:cs="Arial"/>
          <w:sz w:val="24"/>
          <w:szCs w:val="24"/>
        </w:rPr>
        <w:t xml:space="preserve"> </w:t>
      </w:r>
      <w:r w:rsidR="001A0FF2" w:rsidRPr="0094340C">
        <w:rPr>
          <w:rFonts w:ascii="Arial" w:eastAsiaTheme="minorEastAsia" w:hAnsi="Arial" w:cs="Arial"/>
          <w:sz w:val="24"/>
          <w:szCs w:val="24"/>
        </w:rPr>
        <w:t>дополнительного соглашения</w:t>
      </w:r>
      <w:r w:rsidR="003216F5" w:rsidRPr="0094340C">
        <w:rPr>
          <w:rFonts w:ascii="Arial" w:eastAsiaTheme="minorEastAsia" w:hAnsi="Arial" w:cs="Arial"/>
          <w:sz w:val="24"/>
          <w:szCs w:val="24"/>
        </w:rPr>
        <w:t xml:space="preserve"> о внесении изменений в Соглашение </w:t>
      </w:r>
      <w:r w:rsidRPr="0094340C">
        <w:rPr>
          <w:rFonts w:ascii="Arial" w:eastAsiaTheme="minorEastAsia" w:hAnsi="Arial" w:cs="Arial"/>
          <w:sz w:val="24"/>
          <w:szCs w:val="24"/>
        </w:rPr>
        <w:t xml:space="preserve">в  </w:t>
      </w:r>
      <w:r w:rsidR="00630339" w:rsidRPr="0094340C">
        <w:rPr>
          <w:rFonts w:ascii="Arial" w:eastAsiaTheme="minorEastAsia" w:hAnsi="Arial" w:cs="Arial"/>
          <w:sz w:val="24"/>
          <w:szCs w:val="24"/>
        </w:rPr>
        <w:t>сроки</w:t>
      </w:r>
      <w:r w:rsidR="001A0FF2" w:rsidRPr="0094340C">
        <w:rPr>
          <w:rFonts w:ascii="Arial" w:eastAsiaTheme="minorEastAsia" w:hAnsi="Arial" w:cs="Arial"/>
          <w:sz w:val="24"/>
          <w:szCs w:val="24"/>
        </w:rPr>
        <w:t>,</w:t>
      </w:r>
      <w:r w:rsidRPr="0094340C">
        <w:rPr>
          <w:rFonts w:ascii="Arial" w:eastAsiaTheme="minorEastAsia" w:hAnsi="Arial" w:cs="Arial"/>
          <w:sz w:val="24"/>
          <w:szCs w:val="24"/>
        </w:rPr>
        <w:t xml:space="preserve"> предусмотренные</w:t>
      </w:r>
      <w:r w:rsidRPr="0094340C">
        <w:rPr>
          <w:rFonts w:ascii="Arial" w:hAnsi="Arial" w:cs="Arial"/>
          <w:sz w:val="24"/>
          <w:szCs w:val="24"/>
        </w:rPr>
        <w:t xml:space="preserve"> </w:t>
      </w:r>
      <w:r w:rsidR="001A0FF2" w:rsidRPr="0094340C">
        <w:rPr>
          <w:rFonts w:ascii="Arial" w:eastAsiaTheme="minorEastAsia" w:hAnsi="Arial" w:cs="Arial"/>
          <w:sz w:val="24"/>
          <w:szCs w:val="24"/>
        </w:rPr>
        <w:t>Порядком</w:t>
      </w:r>
      <w:r w:rsidRPr="0094340C">
        <w:rPr>
          <w:rFonts w:ascii="Arial" w:eastAsiaTheme="minorEastAsia" w:hAnsi="Arial" w:cs="Arial"/>
          <w:sz w:val="24"/>
          <w:szCs w:val="24"/>
        </w:rPr>
        <w:t xml:space="preserve"> проведения </w:t>
      </w:r>
      <w:proofErr w:type="gramStart"/>
      <w:r w:rsidRPr="0094340C">
        <w:rPr>
          <w:rFonts w:ascii="Arial" w:eastAsiaTheme="minorEastAsia" w:hAnsi="Arial" w:cs="Arial"/>
          <w:sz w:val="24"/>
          <w:szCs w:val="24"/>
        </w:rPr>
        <w:t>мониторинга достижения результатов предоставления субсидий</w:t>
      </w:r>
      <w:proofErr w:type="gramEnd"/>
      <w:r w:rsidR="00630339" w:rsidRPr="0094340C">
        <w:rPr>
          <w:rFonts w:ascii="Arial" w:eastAsiaTheme="minorEastAsia" w:hAnsi="Arial" w:cs="Arial"/>
          <w:sz w:val="24"/>
          <w:szCs w:val="24"/>
        </w:rPr>
        <w:t>.</w:t>
      </w:r>
    </w:p>
    <w:p w:rsidR="0052344A" w:rsidRPr="0094340C" w:rsidRDefault="0052344A" w:rsidP="005A23EB">
      <w:pPr>
        <w:pStyle w:val="a3"/>
        <w:tabs>
          <w:tab w:val="left" w:pos="426"/>
          <w:tab w:val="left" w:pos="851"/>
          <w:tab w:val="left" w:pos="993"/>
        </w:tabs>
        <w:ind w:left="0"/>
        <w:jc w:val="both"/>
        <w:rPr>
          <w:rFonts w:ascii="Arial" w:eastAsiaTheme="minorEastAsia" w:hAnsi="Arial" w:cs="Arial"/>
          <w:sz w:val="24"/>
          <w:szCs w:val="24"/>
        </w:rPr>
      </w:pPr>
    </w:p>
    <w:p w:rsidR="0052344A" w:rsidRPr="0094340C" w:rsidRDefault="0052344A" w:rsidP="005A23EB">
      <w:pPr>
        <w:pStyle w:val="a3"/>
        <w:tabs>
          <w:tab w:val="left" w:pos="426"/>
          <w:tab w:val="left" w:pos="851"/>
          <w:tab w:val="left" w:pos="993"/>
        </w:tabs>
        <w:ind w:left="0"/>
        <w:jc w:val="both"/>
        <w:rPr>
          <w:rFonts w:ascii="Arial" w:eastAsiaTheme="minorEastAsia" w:hAnsi="Arial" w:cs="Arial"/>
          <w:sz w:val="24"/>
          <w:szCs w:val="24"/>
        </w:rPr>
      </w:pPr>
    </w:p>
    <w:p w:rsidR="0052344A" w:rsidRPr="0094340C" w:rsidRDefault="0052344A" w:rsidP="005A23EB">
      <w:pPr>
        <w:pStyle w:val="a3"/>
        <w:tabs>
          <w:tab w:val="left" w:pos="426"/>
          <w:tab w:val="left" w:pos="851"/>
          <w:tab w:val="left" w:pos="993"/>
        </w:tabs>
        <w:ind w:left="0"/>
        <w:jc w:val="both"/>
        <w:rPr>
          <w:rFonts w:ascii="Arial" w:eastAsiaTheme="minorEastAsia" w:hAnsi="Arial" w:cs="Arial"/>
          <w:sz w:val="24"/>
          <w:szCs w:val="24"/>
        </w:rPr>
      </w:pPr>
    </w:p>
    <w:p w:rsidR="00F104E4" w:rsidRPr="0094340C" w:rsidRDefault="00F104E4" w:rsidP="00F104E4">
      <w:pPr>
        <w:spacing w:line="276" w:lineRule="auto"/>
        <w:ind w:firstLine="567"/>
        <w:jc w:val="both"/>
        <w:rPr>
          <w:rFonts w:ascii="Arial" w:eastAsia="Arial" w:hAnsi="Arial" w:cs="Arial"/>
        </w:rPr>
      </w:pPr>
    </w:p>
    <w:p w:rsidR="00F104E4" w:rsidRPr="0094340C" w:rsidRDefault="00880475" w:rsidP="00880475">
      <w:pPr>
        <w:shd w:val="clear" w:color="auto" w:fill="FFFFFF" w:themeFill="background1"/>
        <w:spacing w:after="200" w:line="276" w:lineRule="auto"/>
        <w:ind w:left="709"/>
        <w:contextualSpacing/>
        <w:jc w:val="center"/>
        <w:rPr>
          <w:rFonts w:ascii="Arial" w:eastAsia="Arial" w:hAnsi="Arial" w:cs="Arial"/>
        </w:rPr>
      </w:pPr>
      <w:r w:rsidRPr="0094340C">
        <w:rPr>
          <w:rFonts w:ascii="Arial" w:eastAsia="Arial" w:hAnsi="Arial" w:cs="Arial"/>
        </w:rPr>
        <w:t xml:space="preserve">3. </w:t>
      </w:r>
      <w:r w:rsidR="00F104E4" w:rsidRPr="0094340C">
        <w:rPr>
          <w:rFonts w:ascii="Arial" w:eastAsia="Arial" w:hAnsi="Arial" w:cs="Arial"/>
        </w:rPr>
        <w:t>Требования в части представления отчетности, осуществления контроля (мониторинга) за соблюдением условий и порядка предоставления субсидий и ответственности за их нарушение</w:t>
      </w:r>
    </w:p>
    <w:p w:rsidR="00880475" w:rsidRPr="0094340C" w:rsidRDefault="00880475" w:rsidP="00880475">
      <w:pPr>
        <w:shd w:val="clear" w:color="auto" w:fill="FFFFFF" w:themeFill="background1"/>
        <w:spacing w:after="200" w:line="276" w:lineRule="auto"/>
        <w:ind w:left="709"/>
        <w:contextualSpacing/>
        <w:jc w:val="center"/>
        <w:rPr>
          <w:rFonts w:ascii="Arial" w:eastAsia="Arial" w:hAnsi="Arial" w:cs="Arial"/>
        </w:rPr>
      </w:pPr>
    </w:p>
    <w:p w:rsidR="005E3200" w:rsidRPr="0094340C" w:rsidRDefault="00AF5158" w:rsidP="001A43C4">
      <w:pPr>
        <w:shd w:val="clear" w:color="auto" w:fill="FFFFFF" w:themeFill="background1"/>
        <w:spacing w:after="200" w:line="276" w:lineRule="auto"/>
        <w:ind w:firstLine="426"/>
        <w:contextualSpacing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54</w:t>
      </w:r>
      <w:r w:rsidR="001E6D70" w:rsidRPr="0094340C">
        <w:rPr>
          <w:rFonts w:ascii="Arial" w:hAnsi="Arial" w:cs="Arial"/>
        </w:rPr>
        <w:t>.</w:t>
      </w:r>
      <w:r w:rsidR="00880475" w:rsidRPr="0094340C">
        <w:rPr>
          <w:rFonts w:ascii="Arial" w:hAnsi="Arial" w:cs="Arial"/>
        </w:rPr>
        <w:t xml:space="preserve"> Получатель субсидии </w:t>
      </w:r>
      <w:r w:rsidR="005E3200" w:rsidRPr="0094340C">
        <w:rPr>
          <w:rFonts w:ascii="Arial" w:hAnsi="Arial" w:cs="Arial"/>
        </w:rPr>
        <w:t>не позднее 10-го рабочего дня месяца, следующего за отчетным кварталом</w:t>
      </w:r>
      <w:r w:rsidR="00A003F3" w:rsidRPr="0094340C">
        <w:rPr>
          <w:rFonts w:ascii="Arial" w:hAnsi="Arial" w:cs="Arial"/>
        </w:rPr>
        <w:t>, представляет</w:t>
      </w:r>
      <w:r w:rsidR="00D14DF1" w:rsidRPr="0094340C">
        <w:rPr>
          <w:rFonts w:ascii="Arial" w:hAnsi="Arial" w:cs="Arial"/>
        </w:rPr>
        <w:t xml:space="preserve"> следующую отчетность</w:t>
      </w:r>
      <w:r w:rsidR="005E3200" w:rsidRPr="0094340C">
        <w:rPr>
          <w:rFonts w:ascii="Arial" w:hAnsi="Arial" w:cs="Arial"/>
        </w:rPr>
        <w:t>:</w:t>
      </w:r>
    </w:p>
    <w:p w:rsidR="001E6D70" w:rsidRPr="0094340C" w:rsidRDefault="00FE7172" w:rsidP="00880475">
      <w:pPr>
        <w:shd w:val="clear" w:color="auto" w:fill="FFFFFF" w:themeFill="background1"/>
        <w:spacing w:after="200" w:line="276" w:lineRule="auto"/>
        <w:ind w:firstLine="851"/>
        <w:contextualSpacing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lastRenderedPageBreak/>
        <w:t>1</w:t>
      </w:r>
      <w:r w:rsidR="005E3200" w:rsidRPr="0094340C">
        <w:rPr>
          <w:rFonts w:ascii="Arial" w:hAnsi="Arial" w:cs="Arial"/>
        </w:rPr>
        <w:t>) отчет о достижении значений результатов предоставления субсидий, а также характеристик результатов (при их установле</w:t>
      </w:r>
      <w:r w:rsidR="00C12F15" w:rsidRPr="0094340C">
        <w:rPr>
          <w:rFonts w:ascii="Arial" w:hAnsi="Arial" w:cs="Arial"/>
        </w:rPr>
        <w:t xml:space="preserve">нии). </w:t>
      </w:r>
    </w:p>
    <w:p w:rsidR="00A003F3" w:rsidRPr="0094340C" w:rsidRDefault="00FE7172" w:rsidP="00C12F15">
      <w:pPr>
        <w:shd w:val="clear" w:color="auto" w:fill="FFFFFF" w:themeFill="background1"/>
        <w:spacing w:after="200" w:line="276" w:lineRule="auto"/>
        <w:ind w:firstLine="851"/>
        <w:contextualSpacing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2</w:t>
      </w:r>
      <w:r w:rsidR="005E3200" w:rsidRPr="0094340C">
        <w:rPr>
          <w:rFonts w:ascii="Arial" w:hAnsi="Arial" w:cs="Arial"/>
        </w:rPr>
        <w:t>) отчет об осуществлении расходов, источником финансового обеспеч</w:t>
      </w:r>
      <w:r w:rsidR="00C12F15" w:rsidRPr="0094340C">
        <w:rPr>
          <w:rFonts w:ascii="Arial" w:hAnsi="Arial" w:cs="Arial"/>
        </w:rPr>
        <w:t xml:space="preserve">ения которых является субсидия. </w:t>
      </w:r>
      <w:r w:rsidR="00585B05" w:rsidRPr="0094340C">
        <w:rPr>
          <w:rFonts w:ascii="Arial" w:hAnsi="Arial" w:cs="Arial"/>
        </w:rPr>
        <w:t>Одновременно с отчетом предоставляется первичная документация, подтверждающая расходование средств субсидии.</w:t>
      </w:r>
    </w:p>
    <w:p w:rsidR="004D1AF1" w:rsidRPr="0094340C" w:rsidRDefault="004D1AF1" w:rsidP="00585B05">
      <w:pPr>
        <w:shd w:val="clear" w:color="auto" w:fill="FFFFFF" w:themeFill="background1"/>
        <w:spacing w:after="200" w:line="276" w:lineRule="auto"/>
        <w:ind w:firstLine="851"/>
        <w:contextualSpacing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4) отчет о реализации Плана мероприятий по достижению результатов предоставления субсидии.</w:t>
      </w:r>
      <w:r w:rsidR="00585B05" w:rsidRPr="0094340C">
        <w:rPr>
          <w:rFonts w:ascii="Arial" w:hAnsi="Arial" w:cs="Arial"/>
        </w:rPr>
        <w:t xml:space="preserve"> Отчет формируется ежеквартально по состоянию на 1-ое число месяца, следующего за отчетным кварталом, а также не позднее 10-го рабочего дня после достижения конечного значения результата предоставления субсидии.</w:t>
      </w:r>
    </w:p>
    <w:p w:rsidR="004D1AF1" w:rsidRPr="0094340C" w:rsidRDefault="00FB2E12" w:rsidP="00FB2E12">
      <w:pPr>
        <w:shd w:val="clear" w:color="auto" w:fill="FFFFFF" w:themeFill="background1"/>
        <w:tabs>
          <w:tab w:val="left" w:pos="426"/>
        </w:tabs>
        <w:spacing w:after="200" w:line="276" w:lineRule="auto"/>
        <w:ind w:firstLine="851"/>
        <w:contextualSpacing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Дополнительную  отчетность:</w:t>
      </w:r>
    </w:p>
    <w:p w:rsidR="006111D4" w:rsidRPr="0094340C" w:rsidRDefault="004D1AF1" w:rsidP="00880475">
      <w:pPr>
        <w:shd w:val="clear" w:color="auto" w:fill="FFFFFF" w:themeFill="background1"/>
        <w:spacing w:after="200" w:line="276" w:lineRule="auto"/>
        <w:ind w:firstLine="851"/>
        <w:contextualSpacing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1</w:t>
      </w:r>
      <w:r w:rsidR="006111D4" w:rsidRPr="0094340C">
        <w:rPr>
          <w:rFonts w:ascii="Arial" w:hAnsi="Arial" w:cs="Arial"/>
        </w:rPr>
        <w:t xml:space="preserve">) отчет о </w:t>
      </w:r>
      <w:r w:rsidRPr="0094340C">
        <w:rPr>
          <w:rFonts w:ascii="Arial" w:hAnsi="Arial" w:cs="Arial"/>
        </w:rPr>
        <w:t>ведении деятельности.</w:t>
      </w:r>
    </w:p>
    <w:p w:rsidR="001E6D70" w:rsidRPr="0094340C" w:rsidRDefault="008865F4" w:rsidP="001E6D70">
      <w:pPr>
        <w:shd w:val="clear" w:color="auto" w:fill="FFFFFF" w:themeFill="background1"/>
        <w:spacing w:after="200" w:line="276" w:lineRule="auto"/>
        <w:ind w:firstLine="851"/>
        <w:contextualSpacing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Отчетность представляется по формам, установленным Управлением финансов администрации Асиновского района, включенным в соглашение о предоставлении субсидии</w:t>
      </w:r>
      <w:r w:rsidR="001E6D70" w:rsidRPr="0094340C">
        <w:rPr>
          <w:rFonts w:ascii="Arial" w:hAnsi="Arial" w:cs="Arial"/>
        </w:rPr>
        <w:t>.</w:t>
      </w:r>
    </w:p>
    <w:p w:rsidR="001E6D70" w:rsidRPr="0094340C" w:rsidRDefault="00AF5158" w:rsidP="001A43C4">
      <w:pPr>
        <w:shd w:val="clear" w:color="auto" w:fill="FFFFFF" w:themeFill="background1"/>
        <w:spacing w:after="200" w:line="276" w:lineRule="auto"/>
        <w:ind w:firstLine="567"/>
        <w:contextualSpacing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55</w:t>
      </w:r>
      <w:r w:rsidR="001E6D70" w:rsidRPr="0094340C">
        <w:rPr>
          <w:rFonts w:ascii="Arial" w:hAnsi="Arial" w:cs="Arial"/>
        </w:rPr>
        <w:t xml:space="preserve">.Уполномоченный орган осуществляет проверку и принятие отчетов, в срок, не превышающий 20-ти рабочих дней со дня представления таких отчетов.  </w:t>
      </w:r>
    </w:p>
    <w:p w:rsidR="0032636E" w:rsidRPr="0094340C" w:rsidRDefault="00AF5158" w:rsidP="001A43C4">
      <w:pPr>
        <w:shd w:val="clear" w:color="auto" w:fill="FFFFFF" w:themeFill="background1"/>
        <w:spacing w:after="200" w:line="276" w:lineRule="auto"/>
        <w:ind w:firstLine="567"/>
        <w:contextualSpacing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56</w:t>
      </w:r>
      <w:r w:rsidR="001E6D70" w:rsidRPr="0094340C">
        <w:rPr>
          <w:rFonts w:ascii="Arial" w:hAnsi="Arial" w:cs="Arial"/>
        </w:rPr>
        <w:t xml:space="preserve">. </w:t>
      </w:r>
      <w:r w:rsidR="00E808E7" w:rsidRPr="0094340C">
        <w:rPr>
          <w:rFonts w:ascii="Arial" w:hAnsi="Arial" w:cs="Arial"/>
        </w:rPr>
        <w:t>ГРБС и У</w:t>
      </w:r>
      <w:r w:rsidR="0032636E" w:rsidRPr="0094340C">
        <w:rPr>
          <w:rFonts w:ascii="Arial" w:hAnsi="Arial" w:cs="Arial"/>
        </w:rPr>
        <w:t>правлением финансов администрации Асиновского района</w:t>
      </w:r>
      <w:r w:rsidR="006B62D2" w:rsidRPr="0094340C">
        <w:rPr>
          <w:rFonts w:ascii="Arial" w:hAnsi="Arial" w:cs="Arial"/>
        </w:rPr>
        <w:t xml:space="preserve"> в соответствии с Порядком проведения </w:t>
      </w:r>
      <w:proofErr w:type="gramStart"/>
      <w:r w:rsidR="006B62D2" w:rsidRPr="0094340C">
        <w:rPr>
          <w:rFonts w:ascii="Arial" w:hAnsi="Arial" w:cs="Arial"/>
        </w:rPr>
        <w:t>мониторинга достижения результатов предоставления субсидий</w:t>
      </w:r>
      <w:proofErr w:type="gramEnd"/>
      <w:r w:rsidR="0032636E" w:rsidRPr="0094340C">
        <w:rPr>
          <w:rFonts w:ascii="Arial" w:hAnsi="Arial" w:cs="Arial"/>
        </w:rPr>
        <w:t xml:space="preserve"> проводится м</w:t>
      </w:r>
      <w:r w:rsidR="001E6D70" w:rsidRPr="0094340C">
        <w:rPr>
          <w:rFonts w:ascii="Arial" w:hAnsi="Arial" w:cs="Arial"/>
        </w:rPr>
        <w:t>ониторинг</w:t>
      </w:r>
      <w:r w:rsidR="0032636E" w:rsidRPr="0094340C">
        <w:rPr>
          <w:rFonts w:ascii="Arial" w:hAnsi="Arial" w:cs="Arial"/>
        </w:rPr>
        <w:t xml:space="preserve"> достижения резу</w:t>
      </w:r>
      <w:r w:rsidR="004D1AF1" w:rsidRPr="0094340C">
        <w:rPr>
          <w:rFonts w:ascii="Arial" w:hAnsi="Arial" w:cs="Arial"/>
        </w:rPr>
        <w:t>льтатов предоставления субсидии.</w:t>
      </w:r>
    </w:p>
    <w:p w:rsidR="0032636E" w:rsidRPr="0094340C" w:rsidRDefault="00AF5158" w:rsidP="001A43C4">
      <w:pPr>
        <w:shd w:val="clear" w:color="auto" w:fill="FFFFFF" w:themeFill="background1"/>
        <w:spacing w:after="200" w:line="276" w:lineRule="auto"/>
        <w:ind w:firstLine="567"/>
        <w:contextualSpacing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57</w:t>
      </w:r>
      <w:r w:rsidR="0032636E" w:rsidRPr="0094340C">
        <w:rPr>
          <w:rFonts w:ascii="Arial" w:hAnsi="Arial" w:cs="Arial"/>
        </w:rPr>
        <w:t>. Мониторинг проводится в отношении каждого события, отражающего факт завершения мероприятия по получению результата пред</w:t>
      </w:r>
      <w:r w:rsidR="006B62D2" w:rsidRPr="0094340C">
        <w:rPr>
          <w:rFonts w:ascii="Arial" w:hAnsi="Arial" w:cs="Arial"/>
        </w:rPr>
        <w:t>оставления субсидии</w:t>
      </w:r>
      <w:r w:rsidR="0032636E" w:rsidRPr="0094340C">
        <w:rPr>
          <w:rFonts w:ascii="Arial" w:hAnsi="Arial" w:cs="Arial"/>
        </w:rPr>
        <w:t>, в течение всего периода, установленного для достижения конечного значения результата предоставления субсидии.</w:t>
      </w:r>
    </w:p>
    <w:p w:rsidR="0032636E" w:rsidRPr="0094340C" w:rsidRDefault="00AF5158" w:rsidP="001A43C4">
      <w:pPr>
        <w:shd w:val="clear" w:color="auto" w:fill="FFFFFF" w:themeFill="background1"/>
        <w:spacing w:after="200" w:line="276" w:lineRule="auto"/>
        <w:ind w:firstLine="567"/>
        <w:contextualSpacing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58</w:t>
      </w:r>
      <w:r w:rsidR="00E808E7" w:rsidRPr="0094340C">
        <w:rPr>
          <w:rFonts w:ascii="Arial" w:hAnsi="Arial" w:cs="Arial"/>
        </w:rPr>
        <w:t xml:space="preserve">. Оценка достижения получателем субсидии значений результата предоставления субсидии осуществляется  ГРБС и  Управлением финансов администрации Асиновского района на основании отчета о реализации Плана мероприятий. </w:t>
      </w:r>
    </w:p>
    <w:p w:rsidR="00D93E48" w:rsidRPr="0094340C" w:rsidRDefault="00A003F3" w:rsidP="001A43C4">
      <w:pPr>
        <w:shd w:val="clear" w:color="auto" w:fill="FFFFFF" w:themeFill="background1"/>
        <w:spacing w:after="200" w:line="276" w:lineRule="auto"/>
        <w:ind w:firstLine="567"/>
        <w:contextualSpacing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5</w:t>
      </w:r>
      <w:r w:rsidR="00AF5158" w:rsidRPr="0094340C">
        <w:rPr>
          <w:rFonts w:ascii="Arial" w:hAnsi="Arial" w:cs="Arial"/>
        </w:rPr>
        <w:t>9</w:t>
      </w:r>
      <w:r w:rsidR="00D93E48" w:rsidRPr="0094340C">
        <w:rPr>
          <w:rFonts w:ascii="Arial" w:hAnsi="Arial" w:cs="Arial"/>
        </w:rPr>
        <w:t xml:space="preserve">. </w:t>
      </w:r>
      <w:proofErr w:type="gramStart"/>
      <w:r w:rsidR="00D93E48" w:rsidRPr="0094340C">
        <w:rPr>
          <w:rFonts w:ascii="Arial" w:hAnsi="Arial" w:cs="Arial"/>
        </w:rPr>
        <w:t>Контроль за</w:t>
      </w:r>
      <w:proofErr w:type="gramEnd"/>
      <w:r w:rsidR="00D93E48" w:rsidRPr="0094340C">
        <w:rPr>
          <w:rFonts w:ascii="Arial" w:hAnsi="Arial" w:cs="Arial"/>
        </w:rPr>
        <w:t xml:space="preserve"> соблюдением получателем субсидии условий и порядка предоставления субсидий, в том числе в части достижения результатов предоставления с</w:t>
      </w:r>
      <w:r w:rsidR="006B62D2" w:rsidRPr="0094340C">
        <w:rPr>
          <w:rFonts w:ascii="Arial" w:hAnsi="Arial" w:cs="Arial"/>
        </w:rPr>
        <w:t>убсидии, осуществляется ГРБС</w:t>
      </w:r>
      <w:r w:rsidR="008A742C" w:rsidRPr="0094340C">
        <w:rPr>
          <w:rFonts w:ascii="Arial" w:hAnsi="Arial" w:cs="Arial"/>
        </w:rPr>
        <w:t>, а также органом муниципального финансового контроля администрации Асиновского района в соответствии со статьями 268.1 и 269.2 Бюджетного кодекса Российской Федерации.</w:t>
      </w:r>
    </w:p>
    <w:p w:rsidR="009274B4" w:rsidRPr="0094340C" w:rsidRDefault="00AF5158" w:rsidP="001A43C4">
      <w:pPr>
        <w:shd w:val="clear" w:color="auto" w:fill="FFFFFF" w:themeFill="background1"/>
        <w:spacing w:after="200" w:line="276" w:lineRule="auto"/>
        <w:ind w:firstLine="567"/>
        <w:contextualSpacing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60</w:t>
      </w:r>
      <w:r w:rsidR="008A742C" w:rsidRPr="0094340C">
        <w:rPr>
          <w:rFonts w:ascii="Arial" w:hAnsi="Arial" w:cs="Arial"/>
        </w:rPr>
        <w:t xml:space="preserve">. В случае </w:t>
      </w:r>
      <w:proofErr w:type="spellStart"/>
      <w:r w:rsidR="008A742C" w:rsidRPr="0094340C">
        <w:rPr>
          <w:rFonts w:ascii="Arial" w:hAnsi="Arial" w:cs="Arial"/>
        </w:rPr>
        <w:t>недостижения</w:t>
      </w:r>
      <w:proofErr w:type="spellEnd"/>
      <w:r w:rsidR="008A742C" w:rsidRPr="0094340C">
        <w:rPr>
          <w:rFonts w:ascii="Arial" w:hAnsi="Arial" w:cs="Arial"/>
        </w:rPr>
        <w:t xml:space="preserve"> значений результатов предоставления субсидии, выявленного, в том числе по фактам проверок, проведенных </w:t>
      </w:r>
      <w:r w:rsidR="00224242" w:rsidRPr="0094340C">
        <w:rPr>
          <w:rFonts w:ascii="Arial" w:hAnsi="Arial" w:cs="Arial"/>
        </w:rPr>
        <w:t>ГРБС</w:t>
      </w:r>
      <w:r w:rsidR="008A742C" w:rsidRPr="0094340C">
        <w:rPr>
          <w:rFonts w:ascii="Arial" w:hAnsi="Arial" w:cs="Arial"/>
        </w:rPr>
        <w:t xml:space="preserve"> и (или)  органом муниципального финансового контроля администрации Асиновского района получателем субсидии осуществляется возврат средств субсидии в бюджет муниципального образования «Асиновский район» в размере средств (</w:t>
      </w:r>
      <w:proofErr w:type="gramStart"/>
      <w:r w:rsidR="008A742C" w:rsidRPr="0094340C">
        <w:rPr>
          <w:rFonts w:ascii="Arial" w:hAnsi="Arial" w:cs="Arial"/>
          <w:lang w:val="en-US"/>
        </w:rPr>
        <w:t>V</w:t>
      </w:r>
      <w:proofErr w:type="gramEnd"/>
      <w:r w:rsidR="008A742C" w:rsidRPr="0094340C">
        <w:rPr>
          <w:rFonts w:ascii="Arial" w:hAnsi="Arial" w:cs="Arial"/>
        </w:rPr>
        <w:t>возврата), рассчитываемом по формуле:</w:t>
      </w:r>
    </w:p>
    <w:p w:rsidR="008A742C" w:rsidRPr="0094340C" w:rsidRDefault="008A742C" w:rsidP="00880475">
      <w:pPr>
        <w:shd w:val="clear" w:color="auto" w:fill="FFFFFF" w:themeFill="background1"/>
        <w:spacing w:after="200" w:line="276" w:lineRule="auto"/>
        <w:ind w:firstLine="851"/>
        <w:contextualSpacing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 xml:space="preserve"> </w:t>
      </w:r>
    </w:p>
    <w:p w:rsidR="007169D8" w:rsidRPr="0094340C" w:rsidRDefault="0094340C" w:rsidP="007169D8">
      <w:pPr>
        <w:spacing w:line="276" w:lineRule="auto"/>
        <w:ind w:firstLine="567"/>
        <w:jc w:val="center"/>
        <w:rPr>
          <w:rFonts w:ascii="Arial" w:hAnsi="Arial" w:cs="Arial"/>
        </w:rPr>
      </w:pPr>
      <m:oMath>
        <m:sSub>
          <m:sSubPr>
            <m:ctrlPr>
              <w:rPr>
                <w:rFonts w:ascii="Cambria Math" w:hAnsi="Cambria Math" w:cs="Arial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</w:rPr>
              <m:t xml:space="preserve">возврата </m:t>
            </m:r>
          </m:sub>
        </m:sSub>
        <m:r>
          <m:rPr>
            <m:sty m:val="p"/>
          </m:rPr>
          <w:rPr>
            <w:rFonts w:ascii="Cambria Math" w:hAnsi="Cambria Math" w:cs="Arial"/>
          </w:rPr>
          <m:t xml:space="preserve">= </m:t>
        </m:r>
        <m:sSub>
          <m:sSubPr>
            <m:ctrlPr>
              <w:rPr>
                <w:rFonts w:ascii="Cambria Math" w:hAnsi="Cambria Math" w:cs="Arial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</w:rPr>
              <m:t>(V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</w:rPr>
              <m:t>субсидии</m:t>
            </m:r>
          </m:sub>
        </m:sSub>
        <m:r>
          <m:rPr>
            <m:sty m:val="p"/>
          </m:rPr>
          <w:rPr>
            <w:rFonts w:ascii="Cambria Math" w:hAnsi="Cambria Math" w:cs="Arial"/>
          </w:rPr>
          <m:t xml:space="preserve"> ×k × </m:t>
        </m:r>
        <m:f>
          <m:fPr>
            <m:ctrlPr>
              <w:rPr>
                <w:rFonts w:ascii="Cambria Math" w:hAnsi="Cambria Math" w:cs="Arial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</w:rPr>
              <m:t>n</m:t>
            </m:r>
          </m:den>
        </m:f>
        <m:r>
          <m:rPr>
            <m:sty m:val="p"/>
          </m:rPr>
          <w:rPr>
            <w:rFonts w:ascii="Cambria Math" w:hAnsi="Cambria Math" w:cs="Arial"/>
          </w:rPr>
          <m:t>) ×0,1</m:t>
        </m:r>
      </m:oMath>
      <w:r w:rsidR="007169D8" w:rsidRPr="0094340C">
        <w:rPr>
          <w:rFonts w:ascii="Arial" w:hAnsi="Arial" w:cs="Arial"/>
        </w:rPr>
        <w:t xml:space="preserve">, </w:t>
      </w:r>
    </w:p>
    <w:p w:rsidR="007169D8" w:rsidRPr="0094340C" w:rsidRDefault="007169D8" w:rsidP="007169D8">
      <w:pPr>
        <w:spacing w:line="276" w:lineRule="auto"/>
        <w:ind w:firstLine="567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где:</w:t>
      </w:r>
    </w:p>
    <w:p w:rsidR="007169D8" w:rsidRPr="0094340C" w:rsidRDefault="007169D8" w:rsidP="007169D8">
      <w:pPr>
        <w:spacing w:line="276" w:lineRule="auto"/>
        <w:ind w:firstLine="567"/>
        <w:jc w:val="both"/>
        <w:rPr>
          <w:rFonts w:ascii="Arial" w:hAnsi="Arial" w:cs="Arial"/>
        </w:rPr>
      </w:pPr>
      <w:proofErr w:type="spellStart"/>
      <w:proofErr w:type="gramStart"/>
      <w:r w:rsidRPr="0094340C">
        <w:rPr>
          <w:rFonts w:ascii="Arial" w:hAnsi="Arial" w:cs="Arial"/>
        </w:rPr>
        <w:t>V</w:t>
      </w:r>
      <w:proofErr w:type="gramEnd"/>
      <w:r w:rsidRPr="0094340C">
        <w:rPr>
          <w:rFonts w:ascii="Arial" w:hAnsi="Arial" w:cs="Arial"/>
        </w:rPr>
        <w:t>возврата</w:t>
      </w:r>
      <w:proofErr w:type="spellEnd"/>
      <w:r w:rsidRPr="0094340C">
        <w:rPr>
          <w:rFonts w:ascii="Arial" w:hAnsi="Arial" w:cs="Arial"/>
        </w:rPr>
        <w:t xml:space="preserve"> – объем средств, подлежащих возврату в местный бюджет;</w:t>
      </w:r>
    </w:p>
    <w:p w:rsidR="007169D8" w:rsidRPr="0094340C" w:rsidRDefault="007169D8" w:rsidP="007169D8">
      <w:pPr>
        <w:spacing w:line="276" w:lineRule="auto"/>
        <w:ind w:firstLine="567"/>
        <w:jc w:val="both"/>
        <w:rPr>
          <w:rFonts w:ascii="Arial" w:hAnsi="Arial" w:cs="Arial"/>
        </w:rPr>
      </w:pPr>
      <w:proofErr w:type="spellStart"/>
      <w:proofErr w:type="gramStart"/>
      <w:r w:rsidRPr="0094340C">
        <w:rPr>
          <w:rFonts w:ascii="Arial" w:hAnsi="Arial" w:cs="Arial"/>
        </w:rPr>
        <w:t>V</w:t>
      </w:r>
      <w:proofErr w:type="gramEnd"/>
      <w:r w:rsidRPr="0094340C">
        <w:rPr>
          <w:rFonts w:ascii="Arial" w:hAnsi="Arial" w:cs="Arial"/>
        </w:rPr>
        <w:t>субсидии</w:t>
      </w:r>
      <w:proofErr w:type="spellEnd"/>
      <w:r w:rsidRPr="0094340C">
        <w:rPr>
          <w:rFonts w:ascii="Arial" w:hAnsi="Arial" w:cs="Arial"/>
        </w:rPr>
        <w:t xml:space="preserve"> – размер субсидии, предоставленной получателю субсидии в отчетном финансовом году;</w:t>
      </w:r>
    </w:p>
    <w:p w:rsidR="007169D8" w:rsidRPr="0094340C" w:rsidRDefault="007169D8" w:rsidP="007169D8">
      <w:pPr>
        <w:spacing w:line="276" w:lineRule="auto"/>
        <w:ind w:firstLine="567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m – количество показателей результативности использования субсидии, по которым не достигнуты значения показателей;</w:t>
      </w:r>
    </w:p>
    <w:p w:rsidR="007169D8" w:rsidRPr="0094340C" w:rsidRDefault="007169D8" w:rsidP="007169D8">
      <w:pPr>
        <w:spacing w:line="276" w:lineRule="auto"/>
        <w:ind w:firstLine="567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lastRenderedPageBreak/>
        <w:t>n – общее количество показателей результативности использования субсидии;</w:t>
      </w:r>
    </w:p>
    <w:p w:rsidR="007169D8" w:rsidRPr="0094340C" w:rsidRDefault="007169D8" w:rsidP="007169D8">
      <w:pPr>
        <w:spacing w:line="276" w:lineRule="auto"/>
        <w:ind w:firstLine="567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k – коэффициент возврата субсидии.</w:t>
      </w:r>
    </w:p>
    <w:p w:rsidR="007169D8" w:rsidRPr="0094340C" w:rsidRDefault="007169D8" w:rsidP="007169D8">
      <w:pPr>
        <w:spacing w:line="276" w:lineRule="auto"/>
        <w:ind w:firstLine="567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Коэффициент возврата субсидии рассчитывается по следующей формуле:</w:t>
      </w:r>
    </w:p>
    <w:p w:rsidR="007169D8" w:rsidRPr="0094340C" w:rsidRDefault="0094340C" w:rsidP="007169D8">
      <w:pPr>
        <w:spacing w:line="276" w:lineRule="auto"/>
        <w:ind w:firstLine="567"/>
        <w:jc w:val="both"/>
        <w:rPr>
          <w:rFonts w:ascii="Arial" w:hAnsi="Arial" w:cs="Arial"/>
        </w:rPr>
      </w:pPr>
      <m:oMathPara>
        <m:oMath>
          <m:r>
            <m:rPr>
              <m:sty m:val="p"/>
            </m:rPr>
            <w:rPr>
              <w:rFonts w:ascii="Cambria Math" w:hAnsi="Cambria Math" w:cs="Arial"/>
            </w:rPr>
            <m:t xml:space="preserve">k= 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Arial"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 w:cs="Arial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i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m</m:t>
                  </m:r>
                </m:den>
              </m:f>
            </m:e>
          </m:nary>
          <m:r>
            <m:rPr>
              <m:sty m:val="p"/>
            </m:rPr>
            <w:rPr>
              <w:rFonts w:ascii="Cambria Math" w:hAnsi="Cambria Math" w:cs="Arial"/>
            </w:rPr>
            <m:t>,</m:t>
          </m:r>
        </m:oMath>
      </m:oMathPara>
    </w:p>
    <w:p w:rsidR="007169D8" w:rsidRPr="0094340C" w:rsidRDefault="007169D8" w:rsidP="007169D8">
      <w:pPr>
        <w:spacing w:line="276" w:lineRule="auto"/>
        <w:ind w:firstLine="567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где:</w:t>
      </w:r>
    </w:p>
    <w:p w:rsidR="007169D8" w:rsidRPr="0094340C" w:rsidRDefault="007169D8" w:rsidP="007169D8">
      <w:pPr>
        <w:spacing w:line="276" w:lineRule="auto"/>
        <w:ind w:firstLine="567"/>
        <w:jc w:val="both"/>
        <w:rPr>
          <w:rFonts w:ascii="Arial" w:hAnsi="Arial" w:cs="Arial"/>
        </w:rPr>
      </w:pPr>
      <w:proofErr w:type="spellStart"/>
      <w:r w:rsidRPr="0094340C">
        <w:rPr>
          <w:rFonts w:ascii="Arial" w:hAnsi="Arial" w:cs="Arial"/>
        </w:rPr>
        <w:t>Di</w:t>
      </w:r>
      <w:proofErr w:type="spellEnd"/>
      <w:r w:rsidRPr="0094340C">
        <w:rPr>
          <w:rFonts w:ascii="Arial" w:hAnsi="Arial" w:cs="Arial"/>
        </w:rPr>
        <w:t xml:space="preserve">– индекс, отражающий уровень </w:t>
      </w:r>
      <w:proofErr w:type="spellStart"/>
      <w:r w:rsidRPr="0094340C">
        <w:rPr>
          <w:rFonts w:ascii="Arial" w:hAnsi="Arial" w:cs="Arial"/>
        </w:rPr>
        <w:t>недостижения</w:t>
      </w:r>
      <w:proofErr w:type="spellEnd"/>
      <w:r w:rsidRPr="0094340C">
        <w:rPr>
          <w:rFonts w:ascii="Arial" w:hAnsi="Arial" w:cs="Arial"/>
        </w:rPr>
        <w:t xml:space="preserve"> значения i-</w:t>
      </w:r>
      <w:proofErr w:type="spellStart"/>
      <w:r w:rsidRPr="0094340C">
        <w:rPr>
          <w:rFonts w:ascii="Arial" w:hAnsi="Arial" w:cs="Arial"/>
        </w:rPr>
        <w:t>го</w:t>
      </w:r>
      <w:proofErr w:type="spellEnd"/>
      <w:r w:rsidRPr="0094340C">
        <w:rPr>
          <w:rFonts w:ascii="Arial" w:hAnsi="Arial" w:cs="Arial"/>
        </w:rPr>
        <w:t xml:space="preserve"> показателя результативности использования субсидии.</w:t>
      </w:r>
    </w:p>
    <w:p w:rsidR="007169D8" w:rsidRPr="0094340C" w:rsidRDefault="007169D8" w:rsidP="007169D8">
      <w:pPr>
        <w:spacing w:line="276" w:lineRule="auto"/>
        <w:ind w:firstLine="567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 xml:space="preserve">При расчете коэффициента возврата субсидии используются только положительные значения индекса, отражающего уровень </w:t>
      </w:r>
      <w:proofErr w:type="spellStart"/>
      <w:r w:rsidRPr="0094340C">
        <w:rPr>
          <w:rFonts w:ascii="Arial" w:hAnsi="Arial" w:cs="Arial"/>
        </w:rPr>
        <w:t>недостижения</w:t>
      </w:r>
      <w:proofErr w:type="spellEnd"/>
      <w:r w:rsidRPr="0094340C">
        <w:rPr>
          <w:rFonts w:ascii="Arial" w:hAnsi="Arial" w:cs="Arial"/>
        </w:rPr>
        <w:t xml:space="preserve"> i-</w:t>
      </w:r>
      <w:proofErr w:type="spellStart"/>
      <w:r w:rsidRPr="0094340C">
        <w:rPr>
          <w:rFonts w:ascii="Arial" w:hAnsi="Arial" w:cs="Arial"/>
        </w:rPr>
        <w:t>го</w:t>
      </w:r>
      <w:proofErr w:type="spellEnd"/>
      <w:r w:rsidRPr="0094340C">
        <w:rPr>
          <w:rFonts w:ascii="Arial" w:hAnsi="Arial" w:cs="Arial"/>
        </w:rPr>
        <w:t xml:space="preserve"> показателя результативности использования субсидии.</w:t>
      </w:r>
    </w:p>
    <w:p w:rsidR="007169D8" w:rsidRPr="0094340C" w:rsidRDefault="007169D8" w:rsidP="007169D8">
      <w:pPr>
        <w:spacing w:line="276" w:lineRule="auto"/>
        <w:ind w:firstLine="567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 xml:space="preserve">Индекс, отражающий уровень </w:t>
      </w:r>
      <w:proofErr w:type="spellStart"/>
      <w:r w:rsidRPr="0094340C">
        <w:rPr>
          <w:rFonts w:ascii="Arial" w:hAnsi="Arial" w:cs="Arial"/>
        </w:rPr>
        <w:t>недостижения</w:t>
      </w:r>
      <w:proofErr w:type="spellEnd"/>
      <w:r w:rsidRPr="0094340C">
        <w:rPr>
          <w:rFonts w:ascii="Arial" w:hAnsi="Arial" w:cs="Arial"/>
        </w:rPr>
        <w:t xml:space="preserve"> значения i-</w:t>
      </w:r>
      <w:proofErr w:type="spellStart"/>
      <w:r w:rsidRPr="0094340C">
        <w:rPr>
          <w:rFonts w:ascii="Arial" w:hAnsi="Arial" w:cs="Arial"/>
        </w:rPr>
        <w:t>го</w:t>
      </w:r>
      <w:proofErr w:type="spellEnd"/>
      <w:r w:rsidRPr="0094340C">
        <w:rPr>
          <w:rFonts w:ascii="Arial" w:hAnsi="Arial" w:cs="Arial"/>
        </w:rPr>
        <w:t xml:space="preserve"> показателя результативности использования субсидии, определяется по следующей формуле:</w:t>
      </w:r>
    </w:p>
    <w:p w:rsidR="007169D8" w:rsidRPr="0094340C" w:rsidRDefault="0094340C" w:rsidP="007169D8">
      <w:pPr>
        <w:spacing w:line="276" w:lineRule="auto"/>
        <w:ind w:firstLine="567"/>
        <w:jc w:val="center"/>
        <w:rPr>
          <w:rFonts w:ascii="Arial" w:hAnsi="Arial" w:cs="Arial"/>
        </w:rPr>
      </w:pPr>
      <m:oMathPara>
        <m:oMath>
          <m:sSub>
            <m:sSubPr>
              <m:ctrlPr>
                <w:rPr>
                  <w:rFonts w:ascii="Cambria Math" w:hAnsi="Cambria Math" w:cs="Arial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Arial"/>
            </w:rPr>
            <m:t xml:space="preserve">=1- </m:t>
          </m:r>
          <m:f>
            <m:fPr>
              <m:ctrlPr>
                <w:rPr>
                  <w:rFonts w:ascii="Cambria Math" w:hAnsi="Cambria Math" w:cs="Arial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i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Arial"/>
            </w:rPr>
            <m:t>,</m:t>
          </m:r>
        </m:oMath>
      </m:oMathPara>
    </w:p>
    <w:p w:rsidR="007169D8" w:rsidRPr="0094340C" w:rsidRDefault="007169D8" w:rsidP="007169D8">
      <w:pPr>
        <w:spacing w:line="276" w:lineRule="auto"/>
        <w:ind w:firstLine="567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где:</w:t>
      </w:r>
    </w:p>
    <w:p w:rsidR="007169D8" w:rsidRPr="0094340C" w:rsidRDefault="007169D8" w:rsidP="007169D8">
      <w:pPr>
        <w:spacing w:line="276" w:lineRule="auto"/>
        <w:ind w:firstLine="567"/>
        <w:jc w:val="both"/>
        <w:rPr>
          <w:rFonts w:ascii="Arial" w:hAnsi="Arial" w:cs="Arial"/>
        </w:rPr>
      </w:pPr>
      <w:proofErr w:type="spellStart"/>
      <w:r w:rsidRPr="0094340C">
        <w:rPr>
          <w:rFonts w:ascii="Arial" w:hAnsi="Arial" w:cs="Arial"/>
        </w:rPr>
        <w:t>Ti</w:t>
      </w:r>
      <w:proofErr w:type="spellEnd"/>
      <w:r w:rsidRPr="0094340C">
        <w:rPr>
          <w:rFonts w:ascii="Arial" w:hAnsi="Arial" w:cs="Arial"/>
        </w:rPr>
        <w:t>– фактически достигнутое значение i-</w:t>
      </w:r>
      <w:proofErr w:type="spellStart"/>
      <w:r w:rsidRPr="0094340C">
        <w:rPr>
          <w:rFonts w:ascii="Arial" w:hAnsi="Arial" w:cs="Arial"/>
        </w:rPr>
        <w:t>го</w:t>
      </w:r>
      <w:proofErr w:type="spellEnd"/>
      <w:r w:rsidRPr="0094340C">
        <w:rPr>
          <w:rFonts w:ascii="Arial" w:hAnsi="Arial" w:cs="Arial"/>
        </w:rPr>
        <w:t xml:space="preserve"> показателя результативности использования субсидии на отчетную дату;</w:t>
      </w:r>
    </w:p>
    <w:p w:rsidR="007169D8" w:rsidRPr="0094340C" w:rsidRDefault="007169D8" w:rsidP="007169D8">
      <w:pPr>
        <w:spacing w:line="276" w:lineRule="auto"/>
        <w:ind w:firstLine="567"/>
        <w:jc w:val="both"/>
        <w:rPr>
          <w:rFonts w:ascii="Arial" w:hAnsi="Arial" w:cs="Arial"/>
        </w:rPr>
      </w:pPr>
      <w:proofErr w:type="spellStart"/>
      <w:r w:rsidRPr="0094340C">
        <w:rPr>
          <w:rFonts w:ascii="Arial" w:hAnsi="Arial" w:cs="Arial"/>
        </w:rPr>
        <w:t>Si</w:t>
      </w:r>
      <w:proofErr w:type="spellEnd"/>
      <w:r w:rsidRPr="0094340C">
        <w:rPr>
          <w:rFonts w:ascii="Arial" w:hAnsi="Arial" w:cs="Arial"/>
        </w:rPr>
        <w:t>– плановое значение i-</w:t>
      </w:r>
      <w:proofErr w:type="spellStart"/>
      <w:r w:rsidRPr="0094340C">
        <w:rPr>
          <w:rFonts w:ascii="Arial" w:hAnsi="Arial" w:cs="Arial"/>
        </w:rPr>
        <w:t>го</w:t>
      </w:r>
      <w:proofErr w:type="spellEnd"/>
      <w:r w:rsidRPr="0094340C">
        <w:rPr>
          <w:rFonts w:ascii="Arial" w:hAnsi="Arial" w:cs="Arial"/>
        </w:rPr>
        <w:t xml:space="preserve"> показателя  результативности использования  субсидии, установленное соглашением о предоставлении субсидии.</w:t>
      </w:r>
    </w:p>
    <w:p w:rsidR="000106C4" w:rsidRPr="0094340C" w:rsidRDefault="00AF5158" w:rsidP="001A43C4">
      <w:pPr>
        <w:shd w:val="clear" w:color="auto" w:fill="FFFFFF" w:themeFill="background1"/>
        <w:tabs>
          <w:tab w:val="left" w:pos="709"/>
          <w:tab w:val="left" w:pos="993"/>
        </w:tabs>
        <w:spacing w:after="200" w:line="276" w:lineRule="auto"/>
        <w:ind w:firstLine="567"/>
        <w:contextualSpacing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61</w:t>
      </w:r>
      <w:r w:rsidR="000106C4" w:rsidRPr="0094340C">
        <w:rPr>
          <w:rFonts w:ascii="Arial" w:hAnsi="Arial" w:cs="Arial"/>
        </w:rPr>
        <w:t>. Средства субсидии подлежат возврату в доход бюджета муниципального образования «Асиновский район» на основании требования главного распорядителя</w:t>
      </w:r>
      <w:r w:rsidR="00D6007E" w:rsidRPr="0094340C">
        <w:rPr>
          <w:rFonts w:ascii="Arial" w:hAnsi="Arial" w:cs="Arial"/>
        </w:rPr>
        <w:t xml:space="preserve"> бюджетных средств или  органа</w:t>
      </w:r>
      <w:r w:rsidR="000106C4" w:rsidRPr="0094340C">
        <w:rPr>
          <w:rFonts w:ascii="Arial" w:hAnsi="Arial" w:cs="Arial"/>
        </w:rPr>
        <w:t xml:space="preserve"> муниципального финансового контроля администрации Асиновского района</w:t>
      </w:r>
      <w:r w:rsidR="00D6007E" w:rsidRPr="0094340C">
        <w:rPr>
          <w:rFonts w:ascii="Arial" w:hAnsi="Arial" w:cs="Arial"/>
        </w:rPr>
        <w:t xml:space="preserve">  не позднее 10-го рабочего дня со дня получения получателем субсидии указанного требования.</w:t>
      </w:r>
    </w:p>
    <w:p w:rsidR="00D6007E" w:rsidRPr="0094340C" w:rsidRDefault="00AF5158" w:rsidP="007169D8">
      <w:pPr>
        <w:shd w:val="clear" w:color="auto" w:fill="FFFFFF" w:themeFill="background1"/>
        <w:spacing w:after="200" w:line="276" w:lineRule="auto"/>
        <w:ind w:firstLine="567"/>
        <w:contextualSpacing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62</w:t>
      </w:r>
      <w:r w:rsidR="00D6007E" w:rsidRPr="0094340C">
        <w:rPr>
          <w:rFonts w:ascii="Arial" w:hAnsi="Arial" w:cs="Arial"/>
        </w:rPr>
        <w:t xml:space="preserve">. </w:t>
      </w:r>
      <w:proofErr w:type="gramStart"/>
      <w:r w:rsidR="00D6007E" w:rsidRPr="0094340C">
        <w:rPr>
          <w:rFonts w:ascii="Arial" w:hAnsi="Arial" w:cs="Arial"/>
        </w:rPr>
        <w:t xml:space="preserve">В случае нарушения получателем субсидии условий, установленных при предоставлении субсидии, </w:t>
      </w:r>
      <w:r w:rsidR="00224242" w:rsidRPr="0094340C">
        <w:rPr>
          <w:rFonts w:ascii="Arial" w:hAnsi="Arial" w:cs="Arial"/>
        </w:rPr>
        <w:t>выявленного,</w:t>
      </w:r>
      <w:r w:rsidR="00D6007E" w:rsidRPr="0094340C">
        <w:rPr>
          <w:rFonts w:ascii="Arial" w:hAnsi="Arial" w:cs="Arial"/>
        </w:rPr>
        <w:t xml:space="preserve"> в том числе по фактам проверок, проведенных </w:t>
      </w:r>
      <w:r w:rsidR="00224242" w:rsidRPr="0094340C">
        <w:rPr>
          <w:rFonts w:ascii="Arial" w:hAnsi="Arial" w:cs="Arial"/>
        </w:rPr>
        <w:t>ГРБС</w:t>
      </w:r>
      <w:r w:rsidR="00D6007E" w:rsidRPr="0094340C">
        <w:rPr>
          <w:rFonts w:ascii="Arial" w:hAnsi="Arial" w:cs="Arial"/>
        </w:rPr>
        <w:t xml:space="preserve"> и (или) органом муниципального финансового контроля администрации Асиновского района (за исключением случая </w:t>
      </w:r>
      <w:proofErr w:type="spellStart"/>
      <w:r w:rsidR="00D6007E" w:rsidRPr="0094340C">
        <w:rPr>
          <w:rFonts w:ascii="Arial" w:hAnsi="Arial" w:cs="Arial"/>
        </w:rPr>
        <w:t>недостижения</w:t>
      </w:r>
      <w:proofErr w:type="spellEnd"/>
      <w:r w:rsidR="00D6007E" w:rsidRPr="0094340C">
        <w:rPr>
          <w:rFonts w:ascii="Arial" w:hAnsi="Arial" w:cs="Arial"/>
        </w:rPr>
        <w:t xml:space="preserve"> значения результата предоставления субсидии), к получателю субсидии </w:t>
      </w:r>
      <w:r w:rsidR="00224242" w:rsidRPr="0094340C">
        <w:rPr>
          <w:rFonts w:ascii="Arial" w:hAnsi="Arial" w:cs="Arial"/>
        </w:rPr>
        <w:t>могут быть применены</w:t>
      </w:r>
      <w:r w:rsidR="00D6007E" w:rsidRPr="0094340C">
        <w:rPr>
          <w:rFonts w:ascii="Arial" w:hAnsi="Arial" w:cs="Arial"/>
        </w:rPr>
        <w:t xml:space="preserve"> штрафные санкции.</w:t>
      </w:r>
      <w:proofErr w:type="gramEnd"/>
    </w:p>
    <w:p w:rsidR="00D6007E" w:rsidRPr="0094340C" w:rsidRDefault="00AF5158" w:rsidP="007169D8">
      <w:pPr>
        <w:shd w:val="clear" w:color="auto" w:fill="FFFFFF" w:themeFill="background1"/>
        <w:spacing w:after="200" w:line="276" w:lineRule="auto"/>
        <w:ind w:firstLine="567"/>
        <w:contextualSpacing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63</w:t>
      </w:r>
      <w:r w:rsidR="00D6007E" w:rsidRPr="0094340C">
        <w:rPr>
          <w:rFonts w:ascii="Arial" w:hAnsi="Arial" w:cs="Arial"/>
        </w:rPr>
        <w:t>. Требование о возврате субсидии, об уплате штрафных санкций не применяются в случае, если соблюдение условий предоставления субсидии, в том числе исполнение обязательств по достижению значения результата предоставления субсидии, оказалось невозможным вследствие обстоятельств непреодолимой силы.</w:t>
      </w:r>
    </w:p>
    <w:p w:rsidR="00D6007E" w:rsidRPr="0094340C" w:rsidRDefault="00151749" w:rsidP="000106C4">
      <w:pPr>
        <w:shd w:val="clear" w:color="auto" w:fill="FFFFFF" w:themeFill="background1"/>
        <w:spacing w:after="200" w:line="276" w:lineRule="auto"/>
        <w:ind w:firstLine="851"/>
        <w:contextualSpacing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К обстоятельствам непреодолимой силы не могут быть отнесены такие предпринимательские риски, как нарушение обязанностей со стороны контрагентов получателя субсидии, отсутствие на рынке необходимых для исполнения обязательств товаров, отсутствие у получателя субсидии средств или невозможность выполнять финансовые обязательства, а также финансово-экономический кризис, изменение валютного курса, девальвация национальной валюты.</w:t>
      </w:r>
      <w:r w:rsidR="00D6007E" w:rsidRPr="0094340C">
        <w:rPr>
          <w:rFonts w:ascii="Arial" w:hAnsi="Arial" w:cs="Arial"/>
        </w:rPr>
        <w:t xml:space="preserve">  </w:t>
      </w:r>
    </w:p>
    <w:p w:rsidR="00390350" w:rsidRPr="0094340C" w:rsidRDefault="006B62D2" w:rsidP="007169D8">
      <w:pPr>
        <w:shd w:val="clear" w:color="auto" w:fill="FFFFFF" w:themeFill="background1"/>
        <w:tabs>
          <w:tab w:val="left" w:pos="1418"/>
        </w:tabs>
        <w:spacing w:after="200" w:line="276" w:lineRule="auto"/>
        <w:ind w:firstLine="567"/>
        <w:contextualSpacing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6</w:t>
      </w:r>
      <w:r w:rsidR="00AF5158" w:rsidRPr="0094340C">
        <w:rPr>
          <w:rFonts w:ascii="Arial" w:hAnsi="Arial" w:cs="Arial"/>
        </w:rPr>
        <w:t>4</w:t>
      </w:r>
      <w:r w:rsidR="00390350" w:rsidRPr="0094340C">
        <w:rPr>
          <w:rFonts w:ascii="Arial" w:hAnsi="Arial" w:cs="Arial"/>
        </w:rPr>
        <w:t>. В случае</w:t>
      </w:r>
      <w:proofErr w:type="gramStart"/>
      <w:r w:rsidR="00390350" w:rsidRPr="0094340C">
        <w:rPr>
          <w:rFonts w:ascii="Arial" w:hAnsi="Arial" w:cs="Arial"/>
        </w:rPr>
        <w:t>,</w:t>
      </w:r>
      <w:proofErr w:type="gramEnd"/>
      <w:r w:rsidR="00390350" w:rsidRPr="0094340C">
        <w:rPr>
          <w:rFonts w:ascii="Arial" w:hAnsi="Arial" w:cs="Arial"/>
        </w:rPr>
        <w:t xml:space="preserve"> если получатель субсидии не возвратил средства субсидии в срок, установленный в требовании о возврате субсидии, взыскание средств субсидии осуществляется в судебном порядке в соответствии с действующим законодательством Российской Федерации.</w:t>
      </w:r>
    </w:p>
    <w:p w:rsidR="00151749" w:rsidRPr="0094340C" w:rsidRDefault="006B62D2" w:rsidP="007169D8">
      <w:pPr>
        <w:tabs>
          <w:tab w:val="left" w:pos="0"/>
        </w:tabs>
        <w:spacing w:line="276" w:lineRule="auto"/>
        <w:ind w:firstLine="567"/>
        <w:jc w:val="both"/>
        <w:rPr>
          <w:rFonts w:ascii="Arial" w:eastAsiaTheme="minorEastAsia" w:hAnsi="Arial" w:cs="Arial"/>
          <w:lang w:eastAsia="en-US"/>
        </w:rPr>
      </w:pPr>
      <w:r w:rsidRPr="0094340C">
        <w:rPr>
          <w:rFonts w:ascii="Arial" w:eastAsiaTheme="minorEastAsia" w:hAnsi="Arial" w:cs="Arial"/>
          <w:lang w:eastAsia="en-US"/>
        </w:rPr>
        <w:lastRenderedPageBreak/>
        <w:t>6</w:t>
      </w:r>
      <w:r w:rsidR="00AF5158" w:rsidRPr="0094340C">
        <w:rPr>
          <w:rFonts w:ascii="Arial" w:eastAsiaTheme="minorEastAsia" w:hAnsi="Arial" w:cs="Arial"/>
          <w:lang w:eastAsia="en-US"/>
        </w:rPr>
        <w:t>5</w:t>
      </w:r>
      <w:r w:rsidR="00151749" w:rsidRPr="0094340C">
        <w:rPr>
          <w:rFonts w:ascii="Arial" w:eastAsiaTheme="minorEastAsia" w:hAnsi="Arial" w:cs="Arial"/>
          <w:lang w:eastAsia="en-US"/>
        </w:rPr>
        <w:t>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151749" w:rsidRPr="0094340C" w:rsidRDefault="006B62D2" w:rsidP="007169D8">
      <w:pPr>
        <w:tabs>
          <w:tab w:val="left" w:pos="0"/>
        </w:tabs>
        <w:spacing w:line="276" w:lineRule="auto"/>
        <w:ind w:firstLine="567"/>
        <w:jc w:val="both"/>
        <w:rPr>
          <w:rFonts w:ascii="Arial" w:eastAsiaTheme="minorEastAsia" w:hAnsi="Arial" w:cs="Arial"/>
          <w:lang w:eastAsia="en-US"/>
        </w:rPr>
      </w:pPr>
      <w:r w:rsidRPr="0094340C">
        <w:rPr>
          <w:rFonts w:ascii="Arial" w:eastAsiaTheme="minorEastAsia" w:hAnsi="Arial" w:cs="Arial"/>
          <w:lang w:eastAsia="en-US"/>
        </w:rPr>
        <w:t>6</w:t>
      </w:r>
      <w:r w:rsidR="00AF5158" w:rsidRPr="0094340C">
        <w:rPr>
          <w:rFonts w:ascii="Arial" w:eastAsiaTheme="minorEastAsia" w:hAnsi="Arial" w:cs="Arial"/>
          <w:lang w:eastAsia="en-US"/>
        </w:rPr>
        <w:t>6</w:t>
      </w:r>
      <w:r w:rsidR="00151749" w:rsidRPr="0094340C">
        <w:rPr>
          <w:rFonts w:ascii="Arial" w:eastAsiaTheme="minorEastAsia" w:hAnsi="Arial" w:cs="Arial"/>
          <w:lang w:eastAsia="en-US"/>
        </w:rPr>
        <w:t xml:space="preserve">. </w:t>
      </w:r>
      <w:proofErr w:type="gramStart"/>
      <w:r w:rsidR="00151749" w:rsidRPr="0094340C">
        <w:rPr>
          <w:rFonts w:ascii="Arial" w:eastAsiaTheme="minorEastAsia" w:hAnsi="Arial" w:cs="Arial"/>
          <w:lang w:eastAsia="en-US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</w:t>
      </w:r>
      <w:proofErr w:type="gramEnd"/>
      <w:r w:rsidR="00151749" w:rsidRPr="0094340C">
        <w:rPr>
          <w:rFonts w:ascii="Arial" w:eastAsiaTheme="minorEastAsia" w:hAnsi="Arial" w:cs="Arial"/>
          <w:lang w:eastAsia="en-US"/>
        </w:rPr>
        <w:t xml:space="preserve">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 бюджет муниципального образования «Асиновский район».</w:t>
      </w:r>
    </w:p>
    <w:p w:rsidR="0051782E" w:rsidRPr="0094340C" w:rsidRDefault="006B62D2" w:rsidP="00780B90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Arial" w:eastAsiaTheme="minorEastAsia" w:hAnsi="Arial" w:cs="Arial"/>
          <w:lang w:eastAsia="en-US"/>
        </w:rPr>
      </w:pPr>
      <w:r w:rsidRPr="0094340C">
        <w:rPr>
          <w:rFonts w:ascii="Arial" w:eastAsiaTheme="minorEastAsia" w:hAnsi="Arial" w:cs="Arial"/>
          <w:lang w:eastAsia="en-US"/>
        </w:rPr>
        <w:t>6</w:t>
      </w:r>
      <w:r w:rsidR="00AF5158" w:rsidRPr="0094340C">
        <w:rPr>
          <w:rFonts w:ascii="Arial" w:eastAsiaTheme="minorEastAsia" w:hAnsi="Arial" w:cs="Arial"/>
          <w:lang w:eastAsia="en-US"/>
        </w:rPr>
        <w:t>7</w:t>
      </w:r>
      <w:r w:rsidR="00151749" w:rsidRPr="0094340C">
        <w:rPr>
          <w:rFonts w:ascii="Arial" w:eastAsiaTheme="minorEastAsia" w:hAnsi="Arial" w:cs="Arial"/>
          <w:lang w:eastAsia="en-US"/>
        </w:rPr>
        <w:t xml:space="preserve">. </w:t>
      </w:r>
      <w:proofErr w:type="gramStart"/>
      <w:r w:rsidR="00151749" w:rsidRPr="0094340C">
        <w:rPr>
          <w:rFonts w:ascii="Arial" w:eastAsiaTheme="minorEastAsia" w:hAnsi="Arial" w:cs="Arial"/>
          <w:lang w:eastAsia="en-US"/>
        </w:rPr>
        <w:t xml:space="preserve"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9" w:history="1">
        <w:r w:rsidR="00151749" w:rsidRPr="0094340C">
          <w:rPr>
            <w:rFonts w:ascii="Arial" w:eastAsiaTheme="minorEastAsia" w:hAnsi="Arial" w:cs="Arial"/>
            <w:lang w:eastAsia="en-US"/>
          </w:rPr>
          <w:t>абзацем вторым пункта 5 статьи 23</w:t>
        </w:r>
      </w:hyperlink>
      <w:r w:rsidR="00151749" w:rsidRPr="0094340C">
        <w:rPr>
          <w:rFonts w:ascii="Arial" w:eastAsiaTheme="minorEastAsia" w:hAnsi="Arial" w:cs="Arial"/>
          <w:lang w:eastAsia="en-US"/>
        </w:rPr>
        <w:t xml:space="preserve"> Гражданского кодекса Российской Федерации, передающего свои права другому гражданину в соответствии со </w:t>
      </w:r>
      <w:hyperlink r:id="rId10" w:history="1">
        <w:r w:rsidR="00151749" w:rsidRPr="0094340C">
          <w:rPr>
            <w:rFonts w:ascii="Arial" w:eastAsiaTheme="minorEastAsia" w:hAnsi="Arial" w:cs="Arial"/>
            <w:lang w:eastAsia="en-US"/>
          </w:rPr>
          <w:t>статьей 18</w:t>
        </w:r>
      </w:hyperlink>
      <w:r w:rsidR="00151749" w:rsidRPr="0094340C">
        <w:rPr>
          <w:rFonts w:ascii="Arial" w:eastAsiaTheme="minorEastAsia" w:hAnsi="Arial" w:cs="Arial"/>
          <w:lang w:eastAsia="en-US"/>
        </w:rPr>
        <w:t xml:space="preserve"> Федерального закона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</w:t>
      </w:r>
      <w:proofErr w:type="gramEnd"/>
      <w:r w:rsidR="00151749" w:rsidRPr="0094340C">
        <w:rPr>
          <w:rFonts w:ascii="Arial" w:eastAsiaTheme="minorEastAsia" w:hAnsi="Arial" w:cs="Arial"/>
          <w:lang w:eastAsia="en-US"/>
        </w:rPr>
        <w:t xml:space="preserve"> </w:t>
      </w:r>
      <w:proofErr w:type="gramStart"/>
      <w:r w:rsidR="00151749" w:rsidRPr="0094340C">
        <w:rPr>
          <w:rFonts w:ascii="Arial" w:eastAsiaTheme="minorEastAsia" w:hAnsi="Arial" w:cs="Arial"/>
          <w:lang w:eastAsia="en-US"/>
        </w:rPr>
        <w:t>обязательстве</w:t>
      </w:r>
      <w:proofErr w:type="gramEnd"/>
      <w:r w:rsidR="00151749" w:rsidRPr="0094340C">
        <w:rPr>
          <w:rFonts w:ascii="Arial" w:eastAsiaTheme="minorEastAsia" w:hAnsi="Arial" w:cs="Arial"/>
          <w:lang w:eastAsia="en-US"/>
        </w:rPr>
        <w:t xml:space="preserve"> с указанием стороны в соглашении иного лица, являющегося правопреемником.</w:t>
      </w:r>
    </w:p>
    <w:p w:rsidR="00F104E4" w:rsidRPr="0094340C" w:rsidRDefault="00F104E4" w:rsidP="00780B90">
      <w:pPr>
        <w:tabs>
          <w:tab w:val="left" w:pos="709"/>
          <w:tab w:val="left" w:pos="993"/>
        </w:tabs>
        <w:ind w:right="24"/>
        <w:rPr>
          <w:rFonts w:ascii="Arial" w:eastAsia="Arial" w:hAnsi="Arial" w:cs="Arial"/>
          <w:spacing w:val="4"/>
        </w:rPr>
      </w:pPr>
    </w:p>
    <w:p w:rsidR="00C3035C" w:rsidRPr="0094340C" w:rsidRDefault="00C3035C" w:rsidP="00780B90">
      <w:pPr>
        <w:tabs>
          <w:tab w:val="left" w:pos="709"/>
          <w:tab w:val="left" w:pos="993"/>
        </w:tabs>
        <w:ind w:right="24"/>
        <w:rPr>
          <w:rFonts w:ascii="Arial" w:eastAsia="Arial" w:hAnsi="Arial" w:cs="Arial"/>
          <w:spacing w:val="4"/>
        </w:rPr>
      </w:pPr>
    </w:p>
    <w:p w:rsidR="00C3035C" w:rsidRPr="0094340C" w:rsidRDefault="00C3035C" w:rsidP="00780B90">
      <w:pPr>
        <w:tabs>
          <w:tab w:val="left" w:pos="709"/>
          <w:tab w:val="left" w:pos="993"/>
        </w:tabs>
        <w:ind w:right="24"/>
        <w:rPr>
          <w:rFonts w:ascii="Arial" w:eastAsia="Arial" w:hAnsi="Arial" w:cs="Arial"/>
          <w:spacing w:val="4"/>
        </w:rPr>
      </w:pPr>
    </w:p>
    <w:p w:rsidR="00C3035C" w:rsidRPr="0094340C" w:rsidRDefault="00C3035C" w:rsidP="00780B90">
      <w:pPr>
        <w:tabs>
          <w:tab w:val="left" w:pos="709"/>
          <w:tab w:val="left" w:pos="993"/>
        </w:tabs>
        <w:ind w:right="24"/>
        <w:rPr>
          <w:rFonts w:ascii="Arial" w:eastAsia="Arial" w:hAnsi="Arial" w:cs="Arial"/>
          <w:spacing w:val="4"/>
        </w:rPr>
      </w:pPr>
    </w:p>
    <w:p w:rsidR="00C3035C" w:rsidRPr="0094340C" w:rsidRDefault="00C3035C" w:rsidP="00780B90">
      <w:pPr>
        <w:tabs>
          <w:tab w:val="left" w:pos="709"/>
          <w:tab w:val="left" w:pos="993"/>
        </w:tabs>
        <w:ind w:right="24"/>
        <w:rPr>
          <w:rFonts w:ascii="Arial" w:eastAsia="Arial" w:hAnsi="Arial" w:cs="Arial"/>
          <w:spacing w:val="4"/>
        </w:rPr>
      </w:pPr>
    </w:p>
    <w:p w:rsidR="00C3035C" w:rsidRPr="0094340C" w:rsidRDefault="00C3035C" w:rsidP="00780B90">
      <w:pPr>
        <w:tabs>
          <w:tab w:val="left" w:pos="709"/>
          <w:tab w:val="left" w:pos="993"/>
        </w:tabs>
        <w:ind w:right="24"/>
        <w:rPr>
          <w:rFonts w:ascii="Arial" w:eastAsia="Arial" w:hAnsi="Arial" w:cs="Arial"/>
          <w:spacing w:val="4"/>
        </w:rPr>
      </w:pPr>
    </w:p>
    <w:p w:rsidR="00A7749E" w:rsidRPr="0094340C" w:rsidRDefault="00A7749E" w:rsidP="00780B90">
      <w:pPr>
        <w:tabs>
          <w:tab w:val="left" w:pos="709"/>
          <w:tab w:val="left" w:pos="993"/>
        </w:tabs>
        <w:ind w:right="24"/>
        <w:rPr>
          <w:rFonts w:ascii="Arial" w:eastAsia="Arial" w:hAnsi="Arial" w:cs="Arial"/>
          <w:spacing w:val="4"/>
        </w:rPr>
      </w:pPr>
    </w:p>
    <w:p w:rsidR="00A7749E" w:rsidRPr="0094340C" w:rsidRDefault="00A7749E" w:rsidP="00780B90">
      <w:pPr>
        <w:tabs>
          <w:tab w:val="left" w:pos="709"/>
          <w:tab w:val="left" w:pos="993"/>
        </w:tabs>
        <w:ind w:right="24"/>
        <w:rPr>
          <w:rFonts w:ascii="Arial" w:eastAsia="Arial" w:hAnsi="Arial" w:cs="Arial"/>
          <w:spacing w:val="4"/>
        </w:rPr>
      </w:pPr>
    </w:p>
    <w:p w:rsidR="00A7749E" w:rsidRPr="0094340C" w:rsidRDefault="00A7749E" w:rsidP="00780B90">
      <w:pPr>
        <w:tabs>
          <w:tab w:val="left" w:pos="709"/>
          <w:tab w:val="left" w:pos="993"/>
        </w:tabs>
        <w:ind w:right="24"/>
        <w:rPr>
          <w:rFonts w:ascii="Arial" w:eastAsia="Arial" w:hAnsi="Arial" w:cs="Arial"/>
          <w:spacing w:val="4"/>
        </w:rPr>
      </w:pPr>
    </w:p>
    <w:p w:rsidR="00A7749E" w:rsidRPr="0094340C" w:rsidRDefault="00A7749E" w:rsidP="00780B90">
      <w:pPr>
        <w:tabs>
          <w:tab w:val="left" w:pos="709"/>
          <w:tab w:val="left" w:pos="993"/>
        </w:tabs>
        <w:ind w:right="24"/>
        <w:rPr>
          <w:rFonts w:ascii="Arial" w:eastAsia="Arial" w:hAnsi="Arial" w:cs="Arial"/>
          <w:spacing w:val="4"/>
        </w:rPr>
      </w:pPr>
    </w:p>
    <w:p w:rsidR="00A7749E" w:rsidRPr="0094340C" w:rsidRDefault="00A7749E" w:rsidP="00780B90">
      <w:pPr>
        <w:tabs>
          <w:tab w:val="left" w:pos="709"/>
          <w:tab w:val="left" w:pos="993"/>
        </w:tabs>
        <w:ind w:right="24"/>
        <w:rPr>
          <w:rFonts w:ascii="Arial" w:eastAsia="Arial" w:hAnsi="Arial" w:cs="Arial"/>
          <w:spacing w:val="4"/>
        </w:rPr>
      </w:pPr>
    </w:p>
    <w:p w:rsidR="00A7749E" w:rsidRPr="0094340C" w:rsidRDefault="00A7749E" w:rsidP="00780B90">
      <w:pPr>
        <w:tabs>
          <w:tab w:val="left" w:pos="709"/>
          <w:tab w:val="left" w:pos="993"/>
        </w:tabs>
        <w:ind w:right="24"/>
        <w:rPr>
          <w:rFonts w:ascii="Arial" w:eastAsia="Arial" w:hAnsi="Arial" w:cs="Arial"/>
          <w:spacing w:val="4"/>
        </w:rPr>
      </w:pPr>
    </w:p>
    <w:p w:rsidR="00C3035C" w:rsidRPr="0094340C" w:rsidRDefault="00C3035C" w:rsidP="00780B90">
      <w:pPr>
        <w:tabs>
          <w:tab w:val="left" w:pos="709"/>
          <w:tab w:val="left" w:pos="993"/>
        </w:tabs>
        <w:ind w:right="24"/>
        <w:rPr>
          <w:rFonts w:ascii="Arial" w:eastAsia="Arial" w:hAnsi="Arial" w:cs="Arial"/>
          <w:spacing w:val="4"/>
        </w:rPr>
      </w:pPr>
    </w:p>
    <w:p w:rsidR="009D5D60" w:rsidRPr="0094340C" w:rsidRDefault="009D5D60" w:rsidP="00780B90">
      <w:pPr>
        <w:tabs>
          <w:tab w:val="left" w:pos="709"/>
          <w:tab w:val="left" w:pos="993"/>
        </w:tabs>
        <w:ind w:right="24"/>
        <w:rPr>
          <w:rFonts w:ascii="Arial" w:eastAsia="Arial" w:hAnsi="Arial" w:cs="Arial"/>
          <w:spacing w:val="4"/>
        </w:rPr>
      </w:pPr>
    </w:p>
    <w:p w:rsidR="009D5D60" w:rsidRPr="0094340C" w:rsidRDefault="009D5D60" w:rsidP="00780B90">
      <w:pPr>
        <w:tabs>
          <w:tab w:val="left" w:pos="709"/>
          <w:tab w:val="left" w:pos="993"/>
        </w:tabs>
        <w:ind w:right="24"/>
        <w:rPr>
          <w:rFonts w:ascii="Arial" w:eastAsia="Arial" w:hAnsi="Arial" w:cs="Arial"/>
          <w:spacing w:val="4"/>
        </w:rPr>
      </w:pPr>
    </w:p>
    <w:p w:rsidR="009D5D60" w:rsidRPr="0094340C" w:rsidRDefault="009D5D60" w:rsidP="00780B90">
      <w:pPr>
        <w:tabs>
          <w:tab w:val="left" w:pos="709"/>
          <w:tab w:val="left" w:pos="993"/>
        </w:tabs>
        <w:ind w:right="24"/>
        <w:rPr>
          <w:rFonts w:ascii="Arial" w:eastAsia="Arial" w:hAnsi="Arial" w:cs="Arial"/>
          <w:spacing w:val="4"/>
        </w:rPr>
      </w:pPr>
    </w:p>
    <w:p w:rsidR="009D5D60" w:rsidRPr="0094340C" w:rsidRDefault="009D5D60" w:rsidP="00780B90">
      <w:pPr>
        <w:tabs>
          <w:tab w:val="left" w:pos="709"/>
          <w:tab w:val="left" w:pos="993"/>
        </w:tabs>
        <w:ind w:right="24"/>
        <w:rPr>
          <w:rFonts w:ascii="Arial" w:eastAsia="Arial" w:hAnsi="Arial" w:cs="Arial"/>
          <w:spacing w:val="4"/>
        </w:rPr>
      </w:pPr>
    </w:p>
    <w:p w:rsidR="009D5D60" w:rsidRPr="0094340C" w:rsidRDefault="009D5D60" w:rsidP="00780B90">
      <w:pPr>
        <w:tabs>
          <w:tab w:val="left" w:pos="709"/>
          <w:tab w:val="left" w:pos="993"/>
        </w:tabs>
        <w:ind w:right="24"/>
        <w:rPr>
          <w:rFonts w:ascii="Arial" w:eastAsia="Arial" w:hAnsi="Arial" w:cs="Arial"/>
          <w:spacing w:val="4"/>
        </w:rPr>
      </w:pPr>
    </w:p>
    <w:p w:rsidR="009D5D60" w:rsidRPr="0094340C" w:rsidRDefault="009D5D60" w:rsidP="00780B90">
      <w:pPr>
        <w:tabs>
          <w:tab w:val="left" w:pos="709"/>
          <w:tab w:val="left" w:pos="993"/>
        </w:tabs>
        <w:ind w:right="24"/>
        <w:rPr>
          <w:rFonts w:ascii="Arial" w:eastAsia="Arial" w:hAnsi="Arial" w:cs="Arial"/>
          <w:spacing w:val="4"/>
        </w:rPr>
      </w:pPr>
    </w:p>
    <w:p w:rsidR="009D5D60" w:rsidRPr="0094340C" w:rsidRDefault="009D5D60" w:rsidP="00780B90">
      <w:pPr>
        <w:tabs>
          <w:tab w:val="left" w:pos="709"/>
          <w:tab w:val="left" w:pos="993"/>
        </w:tabs>
        <w:ind w:right="24"/>
        <w:rPr>
          <w:rFonts w:ascii="Arial" w:eastAsia="Arial" w:hAnsi="Arial" w:cs="Arial"/>
          <w:spacing w:val="4"/>
        </w:rPr>
      </w:pPr>
    </w:p>
    <w:p w:rsidR="009D5D60" w:rsidRPr="0094340C" w:rsidRDefault="009D5D60" w:rsidP="00780B90">
      <w:pPr>
        <w:tabs>
          <w:tab w:val="left" w:pos="709"/>
          <w:tab w:val="left" w:pos="993"/>
        </w:tabs>
        <w:ind w:right="24"/>
        <w:rPr>
          <w:rFonts w:ascii="Arial" w:eastAsia="Arial" w:hAnsi="Arial" w:cs="Arial"/>
          <w:spacing w:val="4"/>
        </w:rPr>
      </w:pPr>
    </w:p>
    <w:p w:rsidR="009D5D60" w:rsidRPr="0094340C" w:rsidRDefault="009D5D60" w:rsidP="00780B90">
      <w:pPr>
        <w:tabs>
          <w:tab w:val="left" w:pos="709"/>
          <w:tab w:val="left" w:pos="993"/>
        </w:tabs>
        <w:ind w:right="24"/>
        <w:rPr>
          <w:rFonts w:ascii="Arial" w:eastAsia="Arial" w:hAnsi="Arial" w:cs="Arial"/>
          <w:spacing w:val="4"/>
        </w:rPr>
      </w:pPr>
    </w:p>
    <w:p w:rsidR="009D5D60" w:rsidRPr="0094340C" w:rsidRDefault="009D5D60" w:rsidP="00780B90">
      <w:pPr>
        <w:tabs>
          <w:tab w:val="left" w:pos="709"/>
          <w:tab w:val="left" w:pos="993"/>
        </w:tabs>
        <w:ind w:right="24"/>
        <w:rPr>
          <w:rFonts w:ascii="Arial" w:eastAsia="Arial" w:hAnsi="Arial" w:cs="Arial"/>
          <w:spacing w:val="4"/>
        </w:rPr>
      </w:pPr>
    </w:p>
    <w:p w:rsidR="009D5D60" w:rsidRPr="0094340C" w:rsidRDefault="009D5D60" w:rsidP="00780B90">
      <w:pPr>
        <w:tabs>
          <w:tab w:val="left" w:pos="709"/>
          <w:tab w:val="left" w:pos="993"/>
        </w:tabs>
        <w:ind w:right="24"/>
        <w:rPr>
          <w:rFonts w:ascii="Arial" w:eastAsia="Arial" w:hAnsi="Arial" w:cs="Arial"/>
          <w:spacing w:val="4"/>
        </w:rPr>
      </w:pPr>
    </w:p>
    <w:p w:rsidR="009D5D60" w:rsidRPr="0094340C" w:rsidRDefault="009D5D60" w:rsidP="00780B90">
      <w:pPr>
        <w:tabs>
          <w:tab w:val="left" w:pos="709"/>
          <w:tab w:val="left" w:pos="993"/>
        </w:tabs>
        <w:ind w:right="24"/>
        <w:rPr>
          <w:rFonts w:ascii="Arial" w:eastAsia="Arial" w:hAnsi="Arial" w:cs="Arial"/>
          <w:spacing w:val="4"/>
        </w:rPr>
      </w:pPr>
    </w:p>
    <w:p w:rsidR="009D5D60" w:rsidRPr="0094340C" w:rsidRDefault="009D5D60" w:rsidP="00780B90">
      <w:pPr>
        <w:tabs>
          <w:tab w:val="left" w:pos="709"/>
          <w:tab w:val="left" w:pos="993"/>
        </w:tabs>
        <w:ind w:right="24"/>
        <w:rPr>
          <w:rFonts w:ascii="Arial" w:eastAsia="Arial" w:hAnsi="Arial" w:cs="Arial"/>
          <w:spacing w:val="4"/>
        </w:rPr>
      </w:pPr>
    </w:p>
    <w:p w:rsidR="009D5D60" w:rsidRPr="0094340C" w:rsidRDefault="009D5D60" w:rsidP="00780B90">
      <w:pPr>
        <w:tabs>
          <w:tab w:val="left" w:pos="709"/>
          <w:tab w:val="left" w:pos="993"/>
        </w:tabs>
        <w:ind w:right="24"/>
        <w:rPr>
          <w:rFonts w:ascii="Arial" w:eastAsia="Arial" w:hAnsi="Arial" w:cs="Arial"/>
          <w:spacing w:val="4"/>
        </w:rPr>
      </w:pPr>
    </w:p>
    <w:p w:rsidR="009D5D60" w:rsidRPr="0094340C" w:rsidRDefault="009D5D60" w:rsidP="00780B90">
      <w:pPr>
        <w:tabs>
          <w:tab w:val="left" w:pos="709"/>
          <w:tab w:val="left" w:pos="993"/>
        </w:tabs>
        <w:ind w:right="24"/>
        <w:rPr>
          <w:rFonts w:ascii="Arial" w:eastAsia="Arial" w:hAnsi="Arial" w:cs="Arial"/>
          <w:spacing w:val="4"/>
        </w:rPr>
      </w:pPr>
    </w:p>
    <w:p w:rsidR="009D5D60" w:rsidRPr="0094340C" w:rsidRDefault="009D5D60" w:rsidP="00780B90">
      <w:pPr>
        <w:tabs>
          <w:tab w:val="left" w:pos="709"/>
          <w:tab w:val="left" w:pos="993"/>
        </w:tabs>
        <w:ind w:right="24"/>
        <w:rPr>
          <w:rFonts w:ascii="Arial" w:eastAsia="Arial" w:hAnsi="Arial" w:cs="Arial"/>
          <w:spacing w:val="4"/>
        </w:rPr>
      </w:pPr>
    </w:p>
    <w:p w:rsidR="009D5D60" w:rsidRPr="0094340C" w:rsidRDefault="009D5D60" w:rsidP="00780B90">
      <w:pPr>
        <w:tabs>
          <w:tab w:val="left" w:pos="709"/>
          <w:tab w:val="left" w:pos="993"/>
        </w:tabs>
        <w:ind w:right="24"/>
        <w:rPr>
          <w:rFonts w:ascii="Arial" w:eastAsia="Arial" w:hAnsi="Arial" w:cs="Arial"/>
          <w:spacing w:val="4"/>
        </w:rPr>
      </w:pPr>
    </w:p>
    <w:p w:rsidR="007169D8" w:rsidRPr="0094340C" w:rsidRDefault="007169D8" w:rsidP="007169D8">
      <w:pPr>
        <w:tabs>
          <w:tab w:val="left" w:pos="709"/>
          <w:tab w:val="left" w:pos="993"/>
        </w:tabs>
        <w:ind w:left="4820" w:right="24"/>
        <w:rPr>
          <w:rFonts w:ascii="Arial" w:hAnsi="Arial" w:cs="Arial"/>
          <w:bCs/>
          <w:iCs/>
        </w:rPr>
      </w:pPr>
    </w:p>
    <w:p w:rsidR="00F104E4" w:rsidRPr="0094340C" w:rsidRDefault="00F104E4" w:rsidP="007169D8">
      <w:pPr>
        <w:tabs>
          <w:tab w:val="left" w:pos="709"/>
          <w:tab w:val="left" w:pos="993"/>
        </w:tabs>
        <w:ind w:left="4820" w:right="24"/>
        <w:rPr>
          <w:rFonts w:ascii="Arial" w:eastAsiaTheme="minorEastAsia" w:hAnsi="Arial" w:cs="Arial"/>
          <w:lang w:eastAsia="en-US"/>
        </w:rPr>
      </w:pPr>
      <w:r w:rsidRPr="0094340C">
        <w:rPr>
          <w:rFonts w:ascii="Arial" w:eastAsiaTheme="minorEastAsia" w:hAnsi="Arial" w:cs="Arial"/>
          <w:lang w:eastAsia="en-US"/>
        </w:rPr>
        <w:t xml:space="preserve">Приложение к Порядку предоставления субсидий начинающим субъектам малого и среднего предпринимательства – победителям районного конкурса предпринимательских проектов </w:t>
      </w:r>
    </w:p>
    <w:p w:rsidR="00F104E4" w:rsidRPr="0094340C" w:rsidRDefault="00F104E4" w:rsidP="00F104E4">
      <w:pPr>
        <w:tabs>
          <w:tab w:val="left" w:pos="709"/>
          <w:tab w:val="left" w:pos="993"/>
        </w:tabs>
        <w:ind w:left="4820" w:right="24"/>
        <w:rPr>
          <w:rFonts w:ascii="Arial" w:eastAsiaTheme="minorEastAsia" w:hAnsi="Arial" w:cs="Arial"/>
          <w:lang w:eastAsia="en-US"/>
        </w:rPr>
      </w:pPr>
      <w:r w:rsidRPr="0094340C">
        <w:rPr>
          <w:rFonts w:ascii="Arial" w:eastAsiaTheme="minorEastAsia" w:hAnsi="Arial" w:cs="Arial"/>
          <w:lang w:eastAsia="en-US"/>
        </w:rPr>
        <w:t>«Бизнес-старт»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5875"/>
      </w:tblGrid>
      <w:tr w:rsidR="009F19B2" w:rsidRPr="0094340C" w:rsidTr="00737F51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F104E4" w:rsidRPr="0094340C" w:rsidRDefault="00F104E4" w:rsidP="00F104E4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:rsidR="004E7C8C" w:rsidRPr="0094340C" w:rsidRDefault="004E7C8C" w:rsidP="00F104E4">
            <w:pPr>
              <w:widowControl w:val="0"/>
              <w:autoSpaceDE w:val="0"/>
              <w:autoSpaceDN w:val="0"/>
              <w:ind w:left="568"/>
              <w:jc w:val="both"/>
              <w:rPr>
                <w:rFonts w:ascii="Arial" w:eastAsiaTheme="minorEastAsia" w:hAnsi="Arial" w:cs="Arial"/>
                <w:lang w:eastAsia="en-US"/>
              </w:rPr>
            </w:pPr>
          </w:p>
          <w:p w:rsidR="00F104E4" w:rsidRPr="0094340C" w:rsidRDefault="00F104E4" w:rsidP="00F104E4">
            <w:pPr>
              <w:widowControl w:val="0"/>
              <w:autoSpaceDE w:val="0"/>
              <w:autoSpaceDN w:val="0"/>
              <w:ind w:left="568"/>
              <w:jc w:val="both"/>
              <w:rPr>
                <w:rFonts w:ascii="Arial" w:eastAsiaTheme="minorEastAsia" w:hAnsi="Arial" w:cs="Arial"/>
                <w:lang w:eastAsia="en-US"/>
              </w:rPr>
            </w:pPr>
            <w:r w:rsidRPr="0094340C">
              <w:rPr>
                <w:rFonts w:ascii="Arial" w:eastAsiaTheme="minorEastAsia" w:hAnsi="Arial" w:cs="Arial"/>
                <w:lang w:eastAsia="en-US"/>
              </w:rPr>
              <w:t>В комиссию по рассмотрению и оценке заявок участников конкурса  предпринимательских проектов «Бизнес-старт»</w:t>
            </w:r>
          </w:p>
        </w:tc>
      </w:tr>
      <w:tr w:rsidR="00F104E4" w:rsidRPr="0094340C" w:rsidTr="00737F51">
        <w:tc>
          <w:tcPr>
            <w:tcW w:w="10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04E4" w:rsidRPr="0094340C" w:rsidRDefault="00737F51" w:rsidP="00737F51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lang w:eastAsia="en-US"/>
              </w:rPr>
            </w:pPr>
            <w:bookmarkStart w:id="1" w:name="P744"/>
            <w:bookmarkEnd w:id="1"/>
            <w:r w:rsidRPr="0094340C">
              <w:rPr>
                <w:rFonts w:ascii="Arial" w:eastAsiaTheme="minorEastAsia" w:hAnsi="Arial" w:cs="Arial"/>
                <w:lang w:eastAsia="en-US"/>
              </w:rPr>
              <w:t xml:space="preserve">                                                                                                                                       </w:t>
            </w:r>
            <w:r w:rsidR="004E7C8C" w:rsidRPr="0094340C">
              <w:rPr>
                <w:rFonts w:ascii="Arial" w:eastAsiaTheme="minorEastAsia" w:hAnsi="Arial" w:cs="Arial"/>
                <w:lang w:eastAsia="en-US"/>
              </w:rPr>
              <w:t>Форма 1</w:t>
            </w:r>
          </w:p>
          <w:p w:rsidR="00737F51" w:rsidRPr="0094340C" w:rsidRDefault="00737F51" w:rsidP="00737F51">
            <w:pPr>
              <w:jc w:val="right"/>
              <w:rPr>
                <w:rFonts w:ascii="Arial" w:hAnsi="Arial" w:cs="Arial"/>
                <w:bCs/>
              </w:rPr>
            </w:pPr>
            <w:proofErr w:type="gramStart"/>
            <w:r w:rsidRPr="0094340C">
              <w:rPr>
                <w:rFonts w:ascii="Arial" w:hAnsi="Arial" w:cs="Arial"/>
                <w:bCs/>
              </w:rPr>
              <w:t>(исключено постановлением</w:t>
            </w:r>
            <w:proofErr w:type="gramEnd"/>
          </w:p>
          <w:p w:rsidR="00737F51" w:rsidRPr="0094340C" w:rsidRDefault="00737F51" w:rsidP="00737F51">
            <w:pPr>
              <w:jc w:val="right"/>
              <w:rPr>
                <w:rFonts w:ascii="Arial" w:hAnsi="Arial" w:cs="Arial"/>
                <w:bCs/>
              </w:rPr>
            </w:pPr>
            <w:r w:rsidRPr="0094340C">
              <w:rPr>
                <w:rFonts w:ascii="Arial" w:hAnsi="Arial" w:cs="Arial"/>
                <w:bCs/>
              </w:rPr>
              <w:t xml:space="preserve"> администрации </w:t>
            </w:r>
            <w:proofErr w:type="spellStart"/>
            <w:r w:rsidRPr="0094340C">
              <w:rPr>
                <w:rFonts w:ascii="Arial" w:hAnsi="Arial" w:cs="Arial"/>
                <w:bCs/>
              </w:rPr>
              <w:t>Асиновского</w:t>
            </w:r>
            <w:proofErr w:type="spellEnd"/>
            <w:r w:rsidRPr="0094340C">
              <w:rPr>
                <w:rFonts w:ascii="Arial" w:hAnsi="Arial" w:cs="Arial"/>
                <w:bCs/>
              </w:rPr>
              <w:t xml:space="preserve"> района </w:t>
            </w:r>
          </w:p>
          <w:p w:rsidR="00737F51" w:rsidRPr="0094340C" w:rsidRDefault="00737F51" w:rsidP="00737F51">
            <w:pPr>
              <w:jc w:val="right"/>
              <w:rPr>
                <w:rFonts w:ascii="Arial" w:hAnsi="Arial" w:cs="Arial"/>
                <w:bCs/>
              </w:rPr>
            </w:pPr>
            <w:r w:rsidRPr="0094340C">
              <w:rPr>
                <w:rFonts w:ascii="Arial" w:hAnsi="Arial" w:cs="Arial"/>
                <w:bCs/>
              </w:rPr>
              <w:t>от 20.10.2025 № 881-ПС/25)</w:t>
            </w:r>
          </w:p>
          <w:p w:rsidR="00F104E4" w:rsidRPr="0094340C" w:rsidRDefault="00F104E4" w:rsidP="004E7C8C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lang w:eastAsia="en-US"/>
              </w:rPr>
            </w:pPr>
          </w:p>
          <w:p w:rsidR="00F104E4" w:rsidRPr="0094340C" w:rsidRDefault="00F104E4" w:rsidP="00737F51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lang w:eastAsia="en-US"/>
              </w:rPr>
            </w:pPr>
          </w:p>
        </w:tc>
      </w:tr>
    </w:tbl>
    <w:p w:rsidR="00F104E4" w:rsidRPr="0094340C" w:rsidRDefault="00F104E4" w:rsidP="00F104E4">
      <w:pPr>
        <w:tabs>
          <w:tab w:val="left" w:pos="709"/>
          <w:tab w:val="left" w:pos="993"/>
        </w:tabs>
        <w:spacing w:line="274" w:lineRule="auto"/>
        <w:ind w:right="24"/>
        <w:jc w:val="both"/>
        <w:rPr>
          <w:rFonts w:ascii="Arial" w:eastAsia="Arial" w:hAnsi="Arial" w:cs="Arial"/>
          <w:spacing w:val="4"/>
        </w:rPr>
      </w:pPr>
    </w:p>
    <w:p w:rsidR="00F104E4" w:rsidRPr="0094340C" w:rsidRDefault="00F104E4" w:rsidP="0091316C">
      <w:pPr>
        <w:tabs>
          <w:tab w:val="left" w:pos="709"/>
          <w:tab w:val="left" w:pos="993"/>
        </w:tabs>
        <w:ind w:right="24"/>
        <w:rPr>
          <w:rFonts w:ascii="Arial" w:eastAsia="Arial" w:hAnsi="Arial" w:cs="Arial"/>
          <w:spacing w:val="4"/>
        </w:rPr>
      </w:pPr>
    </w:p>
    <w:p w:rsidR="00F104E4" w:rsidRPr="0094340C" w:rsidRDefault="00F104E4" w:rsidP="00F104E4">
      <w:pPr>
        <w:tabs>
          <w:tab w:val="left" w:pos="709"/>
          <w:tab w:val="left" w:pos="993"/>
        </w:tabs>
        <w:ind w:left="4820" w:right="24"/>
        <w:rPr>
          <w:rFonts w:ascii="Arial" w:eastAsia="Arial" w:hAnsi="Arial" w:cs="Arial"/>
          <w:spacing w:val="4"/>
        </w:rPr>
      </w:pPr>
    </w:p>
    <w:p w:rsidR="00F104E4" w:rsidRPr="0094340C" w:rsidRDefault="00F104E4" w:rsidP="00F104E4">
      <w:pPr>
        <w:tabs>
          <w:tab w:val="left" w:pos="709"/>
          <w:tab w:val="left" w:pos="993"/>
        </w:tabs>
        <w:ind w:left="4820" w:right="24"/>
        <w:rPr>
          <w:rFonts w:ascii="Arial" w:eastAsiaTheme="minorEastAsia" w:hAnsi="Arial" w:cs="Arial"/>
          <w:lang w:eastAsia="en-US"/>
        </w:rPr>
      </w:pPr>
      <w:r w:rsidRPr="0094340C">
        <w:rPr>
          <w:rFonts w:ascii="Arial" w:eastAsiaTheme="minorEastAsia" w:hAnsi="Arial" w:cs="Arial"/>
          <w:lang w:eastAsia="en-US"/>
        </w:rPr>
        <w:t xml:space="preserve">Приложение к Порядку предоставления субсидий начинающим субъектам малого и среднего предпринимательства – победителям районного конкурса предпринимательских проектов </w:t>
      </w:r>
    </w:p>
    <w:p w:rsidR="00F104E4" w:rsidRPr="0094340C" w:rsidRDefault="00F104E4" w:rsidP="00F104E4">
      <w:pPr>
        <w:tabs>
          <w:tab w:val="left" w:pos="709"/>
          <w:tab w:val="left" w:pos="993"/>
        </w:tabs>
        <w:ind w:left="4820" w:right="24"/>
        <w:rPr>
          <w:rFonts w:ascii="Arial" w:eastAsiaTheme="minorEastAsia" w:hAnsi="Arial" w:cs="Arial"/>
          <w:lang w:eastAsia="en-US"/>
        </w:rPr>
      </w:pPr>
      <w:r w:rsidRPr="0094340C">
        <w:rPr>
          <w:rFonts w:ascii="Arial" w:eastAsiaTheme="minorEastAsia" w:hAnsi="Arial" w:cs="Arial"/>
          <w:lang w:eastAsia="en-US"/>
        </w:rPr>
        <w:t>«Бизнес-старт»</w:t>
      </w:r>
    </w:p>
    <w:p w:rsidR="00F104E4" w:rsidRPr="0094340C" w:rsidRDefault="00F104E4" w:rsidP="00F104E4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F104E4" w:rsidRPr="0094340C" w:rsidRDefault="00F104E4" w:rsidP="00F104E4">
      <w:pPr>
        <w:widowControl w:val="0"/>
        <w:autoSpaceDE w:val="0"/>
        <w:autoSpaceDN w:val="0"/>
        <w:ind w:left="4820"/>
        <w:rPr>
          <w:rFonts w:ascii="Arial" w:eastAsiaTheme="minorEastAsia" w:hAnsi="Arial" w:cs="Arial"/>
          <w:lang w:eastAsia="en-US"/>
        </w:rPr>
      </w:pPr>
      <w:r w:rsidRPr="0094340C">
        <w:rPr>
          <w:rFonts w:ascii="Arial" w:eastAsiaTheme="minorEastAsia" w:hAnsi="Arial" w:cs="Arial"/>
          <w:lang w:eastAsia="en-US"/>
        </w:rPr>
        <w:t>В комиссию по рассмотрению и оценке заявок участников конкурса предпринимательских проектов «Бизнес-старт»</w:t>
      </w:r>
    </w:p>
    <w:p w:rsidR="00F104E4" w:rsidRPr="0094340C" w:rsidRDefault="00F104E4" w:rsidP="00F104E4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F104E4" w:rsidRPr="0094340C" w:rsidRDefault="00F104E4" w:rsidP="00F104E4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F104E4" w:rsidRPr="0094340C" w:rsidRDefault="00F104E4" w:rsidP="00737F51">
      <w:pPr>
        <w:widowControl w:val="0"/>
        <w:autoSpaceDE w:val="0"/>
        <w:autoSpaceDN w:val="0"/>
        <w:jc w:val="right"/>
        <w:rPr>
          <w:rFonts w:ascii="Arial" w:eastAsiaTheme="minorEastAsia" w:hAnsi="Arial" w:cs="Arial"/>
          <w:lang w:eastAsia="en-US"/>
        </w:rPr>
      </w:pPr>
      <w:r w:rsidRPr="0094340C">
        <w:rPr>
          <w:rFonts w:ascii="Arial" w:eastAsiaTheme="minorEastAsia" w:hAnsi="Arial" w:cs="Arial"/>
          <w:lang w:eastAsia="en-US"/>
        </w:rPr>
        <w:t xml:space="preserve">Форма </w:t>
      </w:r>
      <w:r w:rsidR="00872CC7" w:rsidRPr="0094340C">
        <w:rPr>
          <w:rFonts w:ascii="Arial" w:eastAsiaTheme="minorEastAsia" w:hAnsi="Arial" w:cs="Arial"/>
          <w:lang w:eastAsia="en-US"/>
        </w:rPr>
        <w:t>2</w:t>
      </w:r>
    </w:p>
    <w:p w:rsidR="00F104E4" w:rsidRPr="0094340C" w:rsidRDefault="00F104E4" w:rsidP="00F104E4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737F51" w:rsidRPr="0094340C" w:rsidRDefault="00737F51" w:rsidP="00737F51">
      <w:pPr>
        <w:jc w:val="right"/>
        <w:rPr>
          <w:rFonts w:ascii="Arial" w:hAnsi="Arial" w:cs="Arial"/>
          <w:bCs/>
        </w:rPr>
      </w:pPr>
      <w:proofErr w:type="gramStart"/>
      <w:r w:rsidRPr="0094340C">
        <w:rPr>
          <w:rFonts w:ascii="Arial" w:hAnsi="Arial" w:cs="Arial"/>
          <w:bCs/>
        </w:rPr>
        <w:t>(исключено постановлением</w:t>
      </w:r>
      <w:proofErr w:type="gramEnd"/>
    </w:p>
    <w:p w:rsidR="00737F51" w:rsidRPr="0094340C" w:rsidRDefault="00737F51" w:rsidP="00737F51">
      <w:pPr>
        <w:jc w:val="right"/>
        <w:rPr>
          <w:rFonts w:ascii="Arial" w:hAnsi="Arial" w:cs="Arial"/>
          <w:bCs/>
        </w:rPr>
      </w:pPr>
      <w:r w:rsidRPr="0094340C">
        <w:rPr>
          <w:rFonts w:ascii="Arial" w:hAnsi="Arial" w:cs="Arial"/>
          <w:bCs/>
        </w:rPr>
        <w:t xml:space="preserve"> администрации </w:t>
      </w:r>
      <w:proofErr w:type="spellStart"/>
      <w:r w:rsidRPr="0094340C">
        <w:rPr>
          <w:rFonts w:ascii="Arial" w:hAnsi="Arial" w:cs="Arial"/>
          <w:bCs/>
        </w:rPr>
        <w:t>Асиновского</w:t>
      </w:r>
      <w:proofErr w:type="spellEnd"/>
      <w:r w:rsidRPr="0094340C">
        <w:rPr>
          <w:rFonts w:ascii="Arial" w:hAnsi="Arial" w:cs="Arial"/>
          <w:bCs/>
        </w:rPr>
        <w:t xml:space="preserve"> района </w:t>
      </w:r>
    </w:p>
    <w:p w:rsidR="00737F51" w:rsidRPr="0094340C" w:rsidRDefault="00737F51" w:rsidP="00737F51">
      <w:pPr>
        <w:jc w:val="right"/>
        <w:rPr>
          <w:rFonts w:ascii="Arial" w:hAnsi="Arial" w:cs="Arial"/>
          <w:bCs/>
        </w:rPr>
      </w:pPr>
      <w:r w:rsidRPr="0094340C">
        <w:rPr>
          <w:rFonts w:ascii="Arial" w:hAnsi="Arial" w:cs="Arial"/>
          <w:bCs/>
        </w:rPr>
        <w:t>от 20.10.2025 № 881-ПС/25)</w:t>
      </w:r>
      <w:bookmarkStart w:id="2" w:name="P820"/>
      <w:bookmarkEnd w:id="2"/>
    </w:p>
    <w:p w:rsidR="00F104E4" w:rsidRPr="0094340C" w:rsidRDefault="00F104E4" w:rsidP="00F104E4">
      <w:pPr>
        <w:tabs>
          <w:tab w:val="left" w:pos="709"/>
          <w:tab w:val="left" w:pos="993"/>
        </w:tabs>
        <w:ind w:left="4820" w:right="24"/>
        <w:rPr>
          <w:rFonts w:ascii="Arial" w:eastAsia="Arial" w:hAnsi="Arial" w:cs="Arial"/>
          <w:spacing w:val="4"/>
        </w:rPr>
      </w:pPr>
    </w:p>
    <w:p w:rsidR="00F104E4" w:rsidRPr="0094340C" w:rsidRDefault="00F104E4" w:rsidP="00F104E4">
      <w:pPr>
        <w:tabs>
          <w:tab w:val="left" w:pos="709"/>
          <w:tab w:val="left" w:pos="993"/>
        </w:tabs>
        <w:ind w:left="4820" w:right="24"/>
        <w:rPr>
          <w:rFonts w:ascii="Arial" w:eastAsiaTheme="minorEastAsia" w:hAnsi="Arial" w:cs="Arial"/>
          <w:lang w:eastAsia="en-US"/>
        </w:rPr>
      </w:pPr>
      <w:r w:rsidRPr="0094340C">
        <w:rPr>
          <w:rFonts w:ascii="Arial" w:eastAsiaTheme="minorEastAsia" w:hAnsi="Arial" w:cs="Arial"/>
          <w:lang w:eastAsia="en-US"/>
        </w:rPr>
        <w:t xml:space="preserve">Приложение к Порядку предоставления субсидий начинающим субъектам малого и среднего предпринимательства – победителям районного конкурса предпринимательских проектов </w:t>
      </w:r>
    </w:p>
    <w:p w:rsidR="00F104E4" w:rsidRPr="0094340C" w:rsidRDefault="00F104E4" w:rsidP="00F104E4">
      <w:pPr>
        <w:tabs>
          <w:tab w:val="left" w:pos="709"/>
          <w:tab w:val="left" w:pos="993"/>
        </w:tabs>
        <w:ind w:left="4820" w:right="24"/>
        <w:rPr>
          <w:rFonts w:ascii="Arial" w:eastAsiaTheme="minorEastAsia" w:hAnsi="Arial" w:cs="Arial"/>
          <w:lang w:eastAsia="en-US"/>
        </w:rPr>
      </w:pPr>
      <w:r w:rsidRPr="0094340C">
        <w:rPr>
          <w:rFonts w:ascii="Arial" w:eastAsiaTheme="minorEastAsia" w:hAnsi="Arial" w:cs="Arial"/>
          <w:lang w:eastAsia="en-US"/>
        </w:rPr>
        <w:t>«Бизнес-старт»</w:t>
      </w:r>
    </w:p>
    <w:p w:rsidR="00F104E4" w:rsidRPr="0094340C" w:rsidRDefault="00F104E4" w:rsidP="00F104E4">
      <w:pPr>
        <w:tabs>
          <w:tab w:val="left" w:pos="709"/>
          <w:tab w:val="left" w:pos="993"/>
        </w:tabs>
        <w:spacing w:line="274" w:lineRule="auto"/>
        <w:ind w:left="4820" w:right="24"/>
        <w:jc w:val="both"/>
        <w:rPr>
          <w:rFonts w:ascii="Arial" w:eastAsiaTheme="minorEastAsia" w:hAnsi="Arial" w:cs="Arial"/>
          <w:lang w:eastAsia="en-US"/>
        </w:rPr>
      </w:pPr>
    </w:p>
    <w:p w:rsidR="00F104E4" w:rsidRPr="0094340C" w:rsidRDefault="00F104E4" w:rsidP="00F104E4">
      <w:pPr>
        <w:widowControl w:val="0"/>
        <w:autoSpaceDE w:val="0"/>
        <w:autoSpaceDN w:val="0"/>
        <w:ind w:left="4820"/>
        <w:rPr>
          <w:rFonts w:ascii="Arial" w:eastAsiaTheme="minorEastAsia" w:hAnsi="Arial" w:cs="Arial"/>
          <w:lang w:eastAsia="en-US"/>
        </w:rPr>
      </w:pPr>
      <w:r w:rsidRPr="0094340C">
        <w:rPr>
          <w:rFonts w:ascii="Arial" w:eastAsiaTheme="minorEastAsia" w:hAnsi="Arial" w:cs="Arial"/>
          <w:lang w:eastAsia="en-US"/>
        </w:rPr>
        <w:lastRenderedPageBreak/>
        <w:t>В комиссию по рассмотрению и оценке заявок участников конкурса предпринимательских проектов «Бизнес-старт»</w:t>
      </w:r>
    </w:p>
    <w:p w:rsidR="00737F51" w:rsidRPr="0094340C" w:rsidRDefault="00737F51" w:rsidP="00737F51">
      <w:pPr>
        <w:widowControl w:val="0"/>
        <w:autoSpaceDE w:val="0"/>
        <w:autoSpaceDN w:val="0"/>
        <w:jc w:val="right"/>
        <w:rPr>
          <w:rFonts w:ascii="Arial" w:eastAsiaTheme="minorEastAsia" w:hAnsi="Arial" w:cs="Arial"/>
          <w:lang w:eastAsia="en-US"/>
        </w:rPr>
      </w:pPr>
      <w:r w:rsidRPr="0094340C">
        <w:rPr>
          <w:rFonts w:ascii="Arial" w:eastAsiaTheme="minorEastAsia" w:hAnsi="Arial" w:cs="Arial"/>
          <w:lang w:eastAsia="en-US"/>
        </w:rPr>
        <w:t>Форма 3</w:t>
      </w:r>
    </w:p>
    <w:p w:rsidR="00737F51" w:rsidRPr="0094340C" w:rsidRDefault="00737F51" w:rsidP="00F104E4">
      <w:pPr>
        <w:widowControl w:val="0"/>
        <w:autoSpaceDE w:val="0"/>
        <w:autoSpaceDN w:val="0"/>
        <w:ind w:left="4820"/>
        <w:rPr>
          <w:rFonts w:ascii="Arial" w:eastAsiaTheme="minorEastAsia" w:hAnsi="Arial" w:cs="Arial"/>
          <w:lang w:eastAsia="en-US"/>
        </w:rPr>
      </w:pPr>
    </w:p>
    <w:p w:rsidR="00B167BE" w:rsidRPr="0094340C" w:rsidRDefault="00B167BE" w:rsidP="00737F51">
      <w:pPr>
        <w:jc w:val="right"/>
        <w:rPr>
          <w:rFonts w:ascii="Arial" w:hAnsi="Arial" w:cs="Arial"/>
          <w:bCs/>
        </w:rPr>
      </w:pPr>
      <w:proofErr w:type="gramStart"/>
      <w:r w:rsidRPr="0094340C">
        <w:rPr>
          <w:rFonts w:ascii="Arial" w:hAnsi="Arial" w:cs="Arial"/>
          <w:bCs/>
        </w:rPr>
        <w:t>(исключено постановлением</w:t>
      </w:r>
      <w:proofErr w:type="gramEnd"/>
    </w:p>
    <w:p w:rsidR="00737F51" w:rsidRPr="0094340C" w:rsidRDefault="00B167BE" w:rsidP="00737F51">
      <w:pPr>
        <w:jc w:val="right"/>
        <w:rPr>
          <w:rFonts w:ascii="Arial" w:hAnsi="Arial" w:cs="Arial"/>
          <w:bCs/>
        </w:rPr>
      </w:pPr>
      <w:r w:rsidRPr="0094340C">
        <w:rPr>
          <w:rFonts w:ascii="Arial" w:hAnsi="Arial" w:cs="Arial"/>
          <w:bCs/>
        </w:rPr>
        <w:t xml:space="preserve"> администрации </w:t>
      </w:r>
      <w:proofErr w:type="spellStart"/>
      <w:r w:rsidRPr="0094340C">
        <w:rPr>
          <w:rFonts w:ascii="Arial" w:hAnsi="Arial" w:cs="Arial"/>
          <w:bCs/>
        </w:rPr>
        <w:t>Асиновского</w:t>
      </w:r>
      <w:proofErr w:type="spellEnd"/>
      <w:r w:rsidRPr="0094340C">
        <w:rPr>
          <w:rFonts w:ascii="Arial" w:hAnsi="Arial" w:cs="Arial"/>
          <w:bCs/>
        </w:rPr>
        <w:t xml:space="preserve"> района </w:t>
      </w:r>
    </w:p>
    <w:p w:rsidR="00B167BE" w:rsidRPr="0094340C" w:rsidRDefault="00B167BE" w:rsidP="00737F51">
      <w:pPr>
        <w:jc w:val="right"/>
        <w:rPr>
          <w:rFonts w:ascii="Arial" w:hAnsi="Arial" w:cs="Arial"/>
          <w:bCs/>
        </w:rPr>
      </w:pPr>
      <w:r w:rsidRPr="0094340C">
        <w:rPr>
          <w:rFonts w:ascii="Arial" w:hAnsi="Arial" w:cs="Arial"/>
          <w:bCs/>
        </w:rPr>
        <w:t>от 20.10.2025 № 881-ПС/25)</w:t>
      </w:r>
    </w:p>
    <w:p w:rsidR="00F104E4" w:rsidRPr="0094340C" w:rsidRDefault="00F104E4" w:rsidP="00F104E4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:rsidR="00F104E4" w:rsidRPr="0094340C" w:rsidRDefault="00F104E4" w:rsidP="00F104E4">
      <w:pPr>
        <w:tabs>
          <w:tab w:val="left" w:pos="709"/>
          <w:tab w:val="left" w:pos="993"/>
        </w:tabs>
        <w:spacing w:line="274" w:lineRule="auto"/>
        <w:ind w:right="24"/>
        <w:jc w:val="both"/>
        <w:rPr>
          <w:rFonts w:ascii="Arial" w:eastAsiaTheme="minorEastAsia" w:hAnsi="Arial" w:cs="Arial"/>
          <w:lang w:eastAsia="en-US"/>
        </w:rPr>
      </w:pPr>
      <w:bookmarkStart w:id="3" w:name="P1049"/>
      <w:bookmarkEnd w:id="3"/>
    </w:p>
    <w:p w:rsidR="00F104E4" w:rsidRPr="0094340C" w:rsidRDefault="00F104E4" w:rsidP="00F104E4">
      <w:pPr>
        <w:tabs>
          <w:tab w:val="left" w:pos="709"/>
          <w:tab w:val="left" w:pos="993"/>
        </w:tabs>
        <w:spacing w:line="274" w:lineRule="auto"/>
        <w:ind w:right="24"/>
        <w:jc w:val="both"/>
        <w:rPr>
          <w:rFonts w:ascii="Arial" w:eastAsiaTheme="minorEastAsia" w:hAnsi="Arial" w:cs="Arial"/>
          <w:lang w:eastAsia="en-US"/>
        </w:rPr>
      </w:pPr>
    </w:p>
    <w:p w:rsidR="00F104E4" w:rsidRPr="0094340C" w:rsidRDefault="00F104E4" w:rsidP="00F104E4">
      <w:pPr>
        <w:tabs>
          <w:tab w:val="left" w:pos="709"/>
          <w:tab w:val="left" w:pos="993"/>
        </w:tabs>
        <w:spacing w:line="274" w:lineRule="auto"/>
        <w:ind w:right="24"/>
        <w:jc w:val="both"/>
        <w:rPr>
          <w:rFonts w:ascii="Arial" w:eastAsiaTheme="minorEastAsia" w:hAnsi="Arial" w:cs="Arial"/>
          <w:lang w:eastAsia="en-US"/>
        </w:rPr>
      </w:pPr>
    </w:p>
    <w:p w:rsidR="00224242" w:rsidRPr="0094340C" w:rsidRDefault="00224242" w:rsidP="00F104E4">
      <w:pPr>
        <w:tabs>
          <w:tab w:val="left" w:pos="709"/>
          <w:tab w:val="left" w:pos="993"/>
        </w:tabs>
        <w:spacing w:line="274" w:lineRule="auto"/>
        <w:ind w:right="24"/>
        <w:jc w:val="both"/>
        <w:rPr>
          <w:rFonts w:ascii="Arial" w:eastAsiaTheme="minorEastAsia" w:hAnsi="Arial" w:cs="Arial"/>
          <w:lang w:eastAsia="en-US"/>
        </w:rPr>
      </w:pPr>
    </w:p>
    <w:p w:rsidR="00737F51" w:rsidRPr="0094340C" w:rsidRDefault="00737F51" w:rsidP="00F104E4">
      <w:pPr>
        <w:tabs>
          <w:tab w:val="left" w:pos="709"/>
          <w:tab w:val="left" w:pos="993"/>
        </w:tabs>
        <w:spacing w:line="274" w:lineRule="auto"/>
        <w:ind w:right="24"/>
        <w:jc w:val="both"/>
        <w:rPr>
          <w:rFonts w:ascii="Arial" w:eastAsiaTheme="minorEastAsia" w:hAnsi="Arial" w:cs="Arial"/>
          <w:lang w:eastAsia="en-US"/>
        </w:rPr>
      </w:pPr>
    </w:p>
    <w:p w:rsidR="00737F51" w:rsidRPr="0094340C" w:rsidRDefault="00737F51" w:rsidP="00F104E4">
      <w:pPr>
        <w:tabs>
          <w:tab w:val="left" w:pos="709"/>
          <w:tab w:val="left" w:pos="993"/>
        </w:tabs>
        <w:spacing w:line="274" w:lineRule="auto"/>
        <w:ind w:right="24"/>
        <w:jc w:val="both"/>
        <w:rPr>
          <w:rFonts w:ascii="Arial" w:eastAsiaTheme="minorEastAsia" w:hAnsi="Arial" w:cs="Arial"/>
          <w:lang w:eastAsia="en-US"/>
        </w:rPr>
      </w:pPr>
    </w:p>
    <w:p w:rsidR="00737F51" w:rsidRPr="0094340C" w:rsidRDefault="00737F51" w:rsidP="00F104E4">
      <w:pPr>
        <w:tabs>
          <w:tab w:val="left" w:pos="709"/>
          <w:tab w:val="left" w:pos="993"/>
        </w:tabs>
        <w:spacing w:line="274" w:lineRule="auto"/>
        <w:ind w:right="24"/>
        <w:jc w:val="both"/>
        <w:rPr>
          <w:rFonts w:ascii="Arial" w:eastAsiaTheme="minorEastAsia" w:hAnsi="Arial" w:cs="Arial"/>
          <w:lang w:eastAsia="en-US"/>
        </w:rPr>
      </w:pPr>
    </w:p>
    <w:p w:rsidR="00F104E4" w:rsidRPr="0094340C" w:rsidRDefault="00F104E4" w:rsidP="00F104E4">
      <w:pPr>
        <w:tabs>
          <w:tab w:val="left" w:pos="709"/>
          <w:tab w:val="left" w:pos="993"/>
        </w:tabs>
        <w:spacing w:line="274" w:lineRule="auto"/>
        <w:ind w:right="24"/>
        <w:jc w:val="both"/>
        <w:rPr>
          <w:rFonts w:ascii="Arial" w:eastAsiaTheme="minorEastAsia" w:hAnsi="Arial" w:cs="Arial"/>
          <w:lang w:eastAsia="en-US"/>
        </w:rPr>
      </w:pPr>
    </w:p>
    <w:p w:rsidR="00AE1318" w:rsidRPr="0094340C" w:rsidRDefault="00AE1318" w:rsidP="00AE1318">
      <w:pPr>
        <w:widowControl w:val="0"/>
        <w:autoSpaceDE w:val="0"/>
        <w:autoSpaceDN w:val="0"/>
        <w:rPr>
          <w:rFonts w:ascii="Arial" w:eastAsiaTheme="minorEastAsia" w:hAnsi="Arial" w:cs="Arial"/>
          <w:lang w:eastAsia="en-US"/>
        </w:rPr>
      </w:pPr>
    </w:p>
    <w:tbl>
      <w:tblPr>
        <w:tblStyle w:val="a5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0"/>
      </w:tblGrid>
      <w:tr w:rsidR="009F19B2" w:rsidRPr="0094340C" w:rsidTr="00AE1318">
        <w:tc>
          <w:tcPr>
            <w:tcW w:w="10420" w:type="dxa"/>
          </w:tcPr>
          <w:p w:rsidR="00AE1318" w:rsidRPr="0094340C" w:rsidRDefault="00AE1318" w:rsidP="00AE1318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lang w:eastAsia="en-US"/>
              </w:rPr>
            </w:pPr>
            <w:r w:rsidRPr="0094340C">
              <w:rPr>
                <w:rFonts w:ascii="Arial" w:eastAsiaTheme="minorEastAsia" w:hAnsi="Arial" w:cs="Arial"/>
                <w:lang w:eastAsia="en-US"/>
              </w:rPr>
              <w:t xml:space="preserve">Приложение к Порядку предоставления субсидий начинающим субъектам малого и среднего предпринимательства – победителям районного конкурса предпринимательских проектов </w:t>
            </w:r>
          </w:p>
          <w:p w:rsidR="00AE1318" w:rsidRPr="0094340C" w:rsidRDefault="00AE1318" w:rsidP="00AE1318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lang w:eastAsia="en-US"/>
              </w:rPr>
            </w:pPr>
            <w:r w:rsidRPr="0094340C">
              <w:rPr>
                <w:rFonts w:ascii="Arial" w:eastAsiaTheme="minorEastAsia" w:hAnsi="Arial" w:cs="Arial"/>
                <w:lang w:eastAsia="en-US"/>
              </w:rPr>
              <w:t>«Бизнес-старт»</w:t>
            </w:r>
          </w:p>
        </w:tc>
      </w:tr>
    </w:tbl>
    <w:p w:rsidR="00AE1318" w:rsidRPr="0094340C" w:rsidRDefault="00AE1318" w:rsidP="00D3772A">
      <w:pPr>
        <w:widowControl w:val="0"/>
        <w:autoSpaceDE w:val="0"/>
        <w:autoSpaceDN w:val="0"/>
        <w:rPr>
          <w:rFonts w:ascii="Arial" w:eastAsiaTheme="minorEastAsia" w:hAnsi="Arial" w:cs="Arial"/>
          <w:lang w:eastAsia="en-US"/>
        </w:rPr>
      </w:pPr>
    </w:p>
    <w:p w:rsidR="00AE1318" w:rsidRPr="0094340C" w:rsidRDefault="00AE1318" w:rsidP="00AE1318">
      <w:pPr>
        <w:widowControl w:val="0"/>
        <w:autoSpaceDE w:val="0"/>
        <w:autoSpaceDN w:val="0"/>
        <w:ind w:left="4820"/>
        <w:rPr>
          <w:rFonts w:ascii="Arial" w:eastAsiaTheme="minorEastAsia" w:hAnsi="Arial" w:cs="Arial"/>
          <w:lang w:eastAsia="en-US"/>
        </w:rPr>
      </w:pPr>
      <w:r w:rsidRPr="0094340C">
        <w:rPr>
          <w:rFonts w:ascii="Arial" w:eastAsiaTheme="minorEastAsia" w:hAnsi="Arial" w:cs="Arial"/>
          <w:lang w:eastAsia="en-US"/>
        </w:rPr>
        <w:t>В комиссию по рассмотрению и оценке заявок участников конкурса предпринимательских проектов «Бизнес-старт»</w:t>
      </w:r>
    </w:p>
    <w:p w:rsidR="00F104E4" w:rsidRPr="0094340C" w:rsidRDefault="00F104E4" w:rsidP="00F104E4">
      <w:pPr>
        <w:tabs>
          <w:tab w:val="left" w:pos="709"/>
          <w:tab w:val="left" w:pos="993"/>
        </w:tabs>
        <w:spacing w:line="274" w:lineRule="auto"/>
        <w:ind w:right="24"/>
        <w:jc w:val="both"/>
        <w:rPr>
          <w:rFonts w:ascii="Arial" w:eastAsia="Arial" w:hAnsi="Arial" w:cs="Arial"/>
          <w:spacing w:val="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9F19B2" w:rsidRPr="0094340C" w:rsidTr="00AE1318">
        <w:tc>
          <w:tcPr>
            <w:tcW w:w="10268" w:type="dxa"/>
            <w:tcBorders>
              <w:top w:val="nil"/>
              <w:left w:val="nil"/>
              <w:bottom w:val="nil"/>
              <w:right w:val="nil"/>
            </w:tcBorders>
          </w:tcPr>
          <w:p w:rsidR="00F104E4" w:rsidRPr="0094340C" w:rsidRDefault="00F104E4" w:rsidP="00F104E4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94340C">
              <w:rPr>
                <w:rFonts w:ascii="Arial" w:eastAsiaTheme="minorEastAsia" w:hAnsi="Arial" w:cs="Arial"/>
                <w:lang w:eastAsia="en-US"/>
              </w:rPr>
              <w:t>СПРАВКА</w:t>
            </w:r>
          </w:p>
          <w:p w:rsidR="00F104E4" w:rsidRPr="0094340C" w:rsidRDefault="00F104E4" w:rsidP="00F104E4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94340C">
              <w:rPr>
                <w:rFonts w:ascii="Arial" w:eastAsiaTheme="minorEastAsia" w:hAnsi="Arial" w:cs="Arial"/>
                <w:lang w:eastAsia="en-US"/>
              </w:rPr>
              <w:t>о количестве работников</w:t>
            </w:r>
          </w:p>
          <w:p w:rsidR="00F104E4" w:rsidRPr="0094340C" w:rsidRDefault="00AE1318" w:rsidP="00F104E4">
            <w:pPr>
              <w:widowControl w:val="0"/>
              <w:autoSpaceDE w:val="0"/>
              <w:autoSpaceDN w:val="0"/>
              <w:rPr>
                <w:rFonts w:ascii="Arial" w:eastAsiaTheme="minorEastAsia" w:hAnsi="Arial" w:cs="Arial"/>
                <w:lang w:eastAsia="en-US"/>
              </w:rPr>
            </w:pPr>
            <w:r w:rsidRPr="0094340C">
              <w:rPr>
                <w:rFonts w:ascii="Arial" w:eastAsiaTheme="minorEastAsia" w:hAnsi="Arial" w:cs="Arial"/>
                <w:lang w:eastAsia="en-US"/>
              </w:rPr>
              <w:t>Форма 4</w:t>
            </w:r>
          </w:p>
        </w:tc>
      </w:tr>
      <w:tr w:rsidR="00F104E4" w:rsidRPr="0094340C" w:rsidTr="00AE1318">
        <w:tc>
          <w:tcPr>
            <w:tcW w:w="10268" w:type="dxa"/>
            <w:tcBorders>
              <w:top w:val="nil"/>
              <w:left w:val="nil"/>
              <w:bottom w:val="nil"/>
              <w:right w:val="nil"/>
            </w:tcBorders>
          </w:tcPr>
          <w:p w:rsidR="00F104E4" w:rsidRPr="0094340C" w:rsidRDefault="00F104E4" w:rsidP="00F104E4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lang w:eastAsia="en-US"/>
              </w:rPr>
            </w:pPr>
            <w:r w:rsidRPr="0094340C">
              <w:rPr>
                <w:rFonts w:ascii="Arial" w:eastAsiaTheme="minorEastAsia" w:hAnsi="Arial" w:cs="Arial"/>
                <w:lang w:eastAsia="en-US"/>
              </w:rPr>
              <w:t>По состоянию на "__" _________ 20__ г. &lt;*&gt; количество работников __________________________________________________ (наименование получателя) составляет _______ ед. В подтверждение указанного количества работников сообщаю следующую информацию:</w:t>
            </w:r>
          </w:p>
        </w:tc>
      </w:tr>
    </w:tbl>
    <w:p w:rsidR="00F104E4" w:rsidRPr="0094340C" w:rsidRDefault="00F104E4" w:rsidP="00F104E4">
      <w:pPr>
        <w:widowControl w:val="0"/>
        <w:autoSpaceDE w:val="0"/>
        <w:autoSpaceDN w:val="0"/>
        <w:jc w:val="both"/>
        <w:rPr>
          <w:rFonts w:ascii="Arial" w:eastAsiaTheme="minorEastAsia" w:hAnsi="Arial" w:cs="Arial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3"/>
        <w:gridCol w:w="1542"/>
        <w:gridCol w:w="1863"/>
        <w:gridCol w:w="2184"/>
        <w:gridCol w:w="2312"/>
        <w:gridCol w:w="1735"/>
      </w:tblGrid>
      <w:tr w:rsidR="009F19B2" w:rsidRPr="0094340C" w:rsidTr="00AE1318">
        <w:trPr>
          <w:trHeight w:val="1702"/>
        </w:trPr>
        <w:tc>
          <w:tcPr>
            <w:tcW w:w="613" w:type="dxa"/>
          </w:tcPr>
          <w:p w:rsidR="00F104E4" w:rsidRPr="0094340C" w:rsidRDefault="00F104E4" w:rsidP="00F104E4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lang w:eastAsia="en-US"/>
              </w:rPr>
            </w:pPr>
            <w:r w:rsidRPr="0094340C">
              <w:rPr>
                <w:rFonts w:ascii="Arial" w:eastAsiaTheme="minorEastAsia" w:hAnsi="Arial" w:cs="Arial"/>
                <w:lang w:eastAsia="en-US"/>
              </w:rPr>
              <w:t xml:space="preserve">N </w:t>
            </w:r>
            <w:proofErr w:type="gramStart"/>
            <w:r w:rsidRPr="0094340C">
              <w:rPr>
                <w:rFonts w:ascii="Arial" w:eastAsiaTheme="minorEastAsia" w:hAnsi="Arial" w:cs="Arial"/>
                <w:lang w:eastAsia="en-US"/>
              </w:rPr>
              <w:t>п</w:t>
            </w:r>
            <w:proofErr w:type="gramEnd"/>
            <w:r w:rsidRPr="0094340C">
              <w:rPr>
                <w:rFonts w:ascii="Arial" w:eastAsiaTheme="minorEastAsia" w:hAnsi="Arial" w:cs="Arial"/>
                <w:lang w:eastAsia="en-US"/>
              </w:rPr>
              <w:t>/п</w:t>
            </w:r>
          </w:p>
        </w:tc>
        <w:tc>
          <w:tcPr>
            <w:tcW w:w="1542" w:type="dxa"/>
          </w:tcPr>
          <w:p w:rsidR="00F104E4" w:rsidRPr="0094340C" w:rsidRDefault="00F104E4" w:rsidP="00F104E4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lang w:eastAsia="en-US"/>
              </w:rPr>
            </w:pPr>
            <w:r w:rsidRPr="0094340C">
              <w:rPr>
                <w:rFonts w:ascii="Arial" w:eastAsiaTheme="minorEastAsia" w:hAnsi="Arial" w:cs="Arial"/>
                <w:lang w:eastAsia="en-US"/>
              </w:rPr>
              <w:t>Должность</w:t>
            </w:r>
          </w:p>
        </w:tc>
        <w:tc>
          <w:tcPr>
            <w:tcW w:w="1863" w:type="dxa"/>
          </w:tcPr>
          <w:p w:rsidR="00F104E4" w:rsidRPr="0094340C" w:rsidRDefault="00F104E4" w:rsidP="00F104E4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lang w:eastAsia="en-US"/>
              </w:rPr>
            </w:pPr>
            <w:r w:rsidRPr="0094340C">
              <w:rPr>
                <w:rFonts w:ascii="Arial" w:eastAsiaTheme="minorEastAsia" w:hAnsi="Arial" w:cs="Arial"/>
                <w:lang w:eastAsia="en-US"/>
              </w:rPr>
              <w:t>Количество рабочих мест</w:t>
            </w:r>
          </w:p>
          <w:p w:rsidR="00F104E4" w:rsidRPr="0094340C" w:rsidRDefault="00F104E4" w:rsidP="00F104E4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lang w:eastAsia="en-US"/>
              </w:rPr>
            </w:pPr>
            <w:r w:rsidRPr="0094340C">
              <w:rPr>
                <w:rFonts w:ascii="Arial" w:eastAsiaTheme="minorEastAsia" w:hAnsi="Arial" w:cs="Arial"/>
                <w:lang w:eastAsia="en-US"/>
              </w:rPr>
              <w:t>(в соответствии со штатным расписанием)</w:t>
            </w:r>
          </w:p>
        </w:tc>
        <w:tc>
          <w:tcPr>
            <w:tcW w:w="2184" w:type="dxa"/>
          </w:tcPr>
          <w:p w:rsidR="00F104E4" w:rsidRPr="0094340C" w:rsidRDefault="00F104E4" w:rsidP="00F104E4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lang w:eastAsia="en-US"/>
              </w:rPr>
            </w:pPr>
            <w:r w:rsidRPr="0094340C">
              <w:rPr>
                <w:rFonts w:ascii="Arial" w:eastAsiaTheme="minorEastAsia" w:hAnsi="Arial" w:cs="Arial"/>
                <w:lang w:eastAsia="en-US"/>
              </w:rPr>
              <w:t>Полная/неполная ставка</w:t>
            </w:r>
          </w:p>
          <w:p w:rsidR="00F104E4" w:rsidRPr="0094340C" w:rsidRDefault="00F104E4" w:rsidP="00F104E4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lang w:eastAsia="en-US"/>
              </w:rPr>
            </w:pPr>
            <w:r w:rsidRPr="0094340C">
              <w:rPr>
                <w:rFonts w:ascii="Arial" w:eastAsiaTheme="minorEastAsia" w:hAnsi="Arial" w:cs="Arial"/>
                <w:lang w:eastAsia="en-US"/>
              </w:rPr>
              <w:t>(в соответствии со штатным расписанием)</w:t>
            </w:r>
          </w:p>
        </w:tc>
        <w:tc>
          <w:tcPr>
            <w:tcW w:w="2312" w:type="dxa"/>
          </w:tcPr>
          <w:p w:rsidR="00F104E4" w:rsidRPr="0094340C" w:rsidRDefault="00F104E4" w:rsidP="00F104E4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lang w:eastAsia="en-US"/>
              </w:rPr>
            </w:pPr>
            <w:r w:rsidRPr="0094340C">
              <w:rPr>
                <w:rFonts w:ascii="Arial" w:eastAsiaTheme="minorEastAsia" w:hAnsi="Arial" w:cs="Arial"/>
                <w:lang w:eastAsia="en-US"/>
              </w:rPr>
              <w:t>Ф.И.О. работника/период занятия работником должности &lt;**&gt;</w:t>
            </w:r>
          </w:p>
        </w:tc>
        <w:tc>
          <w:tcPr>
            <w:tcW w:w="1735" w:type="dxa"/>
          </w:tcPr>
          <w:p w:rsidR="00F104E4" w:rsidRPr="0094340C" w:rsidRDefault="00F104E4" w:rsidP="00F104E4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lang w:eastAsia="en-US"/>
              </w:rPr>
            </w:pPr>
            <w:r w:rsidRPr="0094340C">
              <w:rPr>
                <w:rFonts w:ascii="Arial" w:eastAsiaTheme="minorEastAsia" w:hAnsi="Arial" w:cs="Arial"/>
                <w:lang w:eastAsia="en-US"/>
              </w:rPr>
              <w:t>Фактический размер ставки</w:t>
            </w:r>
          </w:p>
        </w:tc>
      </w:tr>
      <w:tr w:rsidR="009F19B2" w:rsidRPr="0094340C" w:rsidTr="00AE1318">
        <w:trPr>
          <w:trHeight w:val="297"/>
        </w:trPr>
        <w:tc>
          <w:tcPr>
            <w:tcW w:w="613" w:type="dxa"/>
          </w:tcPr>
          <w:p w:rsidR="00F104E4" w:rsidRPr="0094340C" w:rsidRDefault="00F104E4" w:rsidP="00C06A85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94340C">
              <w:rPr>
                <w:rFonts w:ascii="Arial" w:eastAsiaTheme="minorEastAsia" w:hAnsi="Arial" w:cs="Arial"/>
                <w:lang w:eastAsia="en-US"/>
              </w:rPr>
              <w:t>1</w:t>
            </w:r>
          </w:p>
        </w:tc>
        <w:tc>
          <w:tcPr>
            <w:tcW w:w="1542" w:type="dxa"/>
          </w:tcPr>
          <w:p w:rsidR="00F104E4" w:rsidRPr="0094340C" w:rsidRDefault="00F104E4" w:rsidP="00C06A85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94340C">
              <w:rPr>
                <w:rFonts w:ascii="Arial" w:eastAsiaTheme="minorEastAsia" w:hAnsi="Arial" w:cs="Arial"/>
                <w:lang w:eastAsia="en-US"/>
              </w:rPr>
              <w:t>2</w:t>
            </w:r>
          </w:p>
        </w:tc>
        <w:tc>
          <w:tcPr>
            <w:tcW w:w="1863" w:type="dxa"/>
          </w:tcPr>
          <w:p w:rsidR="00F104E4" w:rsidRPr="0094340C" w:rsidRDefault="00F104E4" w:rsidP="00C06A85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94340C">
              <w:rPr>
                <w:rFonts w:ascii="Arial" w:eastAsiaTheme="minorEastAsia" w:hAnsi="Arial" w:cs="Arial"/>
                <w:lang w:eastAsia="en-US"/>
              </w:rPr>
              <w:t>3</w:t>
            </w:r>
          </w:p>
        </w:tc>
        <w:tc>
          <w:tcPr>
            <w:tcW w:w="2184" w:type="dxa"/>
          </w:tcPr>
          <w:p w:rsidR="00F104E4" w:rsidRPr="0094340C" w:rsidRDefault="00F104E4" w:rsidP="00C06A85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94340C">
              <w:rPr>
                <w:rFonts w:ascii="Arial" w:eastAsiaTheme="minorEastAsia" w:hAnsi="Arial" w:cs="Arial"/>
                <w:lang w:eastAsia="en-US"/>
              </w:rPr>
              <w:t>4</w:t>
            </w:r>
          </w:p>
        </w:tc>
        <w:tc>
          <w:tcPr>
            <w:tcW w:w="2312" w:type="dxa"/>
          </w:tcPr>
          <w:p w:rsidR="00F104E4" w:rsidRPr="0094340C" w:rsidRDefault="00F104E4" w:rsidP="00C06A85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94340C">
              <w:rPr>
                <w:rFonts w:ascii="Arial" w:eastAsiaTheme="minorEastAsia" w:hAnsi="Arial" w:cs="Arial"/>
                <w:lang w:eastAsia="en-US"/>
              </w:rPr>
              <w:t>5</w:t>
            </w:r>
          </w:p>
        </w:tc>
        <w:tc>
          <w:tcPr>
            <w:tcW w:w="1735" w:type="dxa"/>
          </w:tcPr>
          <w:p w:rsidR="00F104E4" w:rsidRPr="0094340C" w:rsidRDefault="00F104E4" w:rsidP="00C06A85">
            <w:pPr>
              <w:widowControl w:val="0"/>
              <w:autoSpaceDE w:val="0"/>
              <w:autoSpaceDN w:val="0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94340C">
              <w:rPr>
                <w:rFonts w:ascii="Arial" w:eastAsiaTheme="minorEastAsia" w:hAnsi="Arial" w:cs="Arial"/>
                <w:lang w:eastAsia="en-US"/>
              </w:rPr>
              <w:t>6</w:t>
            </w:r>
          </w:p>
        </w:tc>
      </w:tr>
      <w:tr w:rsidR="009F19B2" w:rsidRPr="0094340C" w:rsidTr="00AE1318">
        <w:trPr>
          <w:trHeight w:val="283"/>
        </w:trPr>
        <w:tc>
          <w:tcPr>
            <w:tcW w:w="613" w:type="dxa"/>
          </w:tcPr>
          <w:p w:rsidR="00F104E4" w:rsidRPr="0094340C" w:rsidRDefault="00F104E4" w:rsidP="00F104E4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1542" w:type="dxa"/>
          </w:tcPr>
          <w:p w:rsidR="00F104E4" w:rsidRPr="0094340C" w:rsidRDefault="00F104E4" w:rsidP="00F104E4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1863" w:type="dxa"/>
          </w:tcPr>
          <w:p w:rsidR="00F104E4" w:rsidRPr="0094340C" w:rsidRDefault="00F104E4" w:rsidP="00F104E4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2184" w:type="dxa"/>
          </w:tcPr>
          <w:p w:rsidR="00F104E4" w:rsidRPr="0094340C" w:rsidRDefault="00F104E4" w:rsidP="00F104E4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2312" w:type="dxa"/>
          </w:tcPr>
          <w:p w:rsidR="00F104E4" w:rsidRPr="0094340C" w:rsidRDefault="00F104E4" w:rsidP="00F104E4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1735" w:type="dxa"/>
          </w:tcPr>
          <w:p w:rsidR="00F104E4" w:rsidRPr="0094340C" w:rsidRDefault="00F104E4" w:rsidP="00F104E4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lang w:eastAsia="en-US"/>
              </w:rPr>
            </w:pPr>
          </w:p>
        </w:tc>
      </w:tr>
      <w:tr w:rsidR="00F104E4" w:rsidRPr="0094340C" w:rsidTr="00AE1318">
        <w:trPr>
          <w:trHeight w:val="297"/>
        </w:trPr>
        <w:tc>
          <w:tcPr>
            <w:tcW w:w="2155" w:type="dxa"/>
            <w:gridSpan w:val="2"/>
          </w:tcPr>
          <w:p w:rsidR="00F104E4" w:rsidRPr="0094340C" w:rsidRDefault="00F104E4" w:rsidP="00F104E4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lang w:eastAsia="en-US"/>
              </w:rPr>
            </w:pPr>
            <w:r w:rsidRPr="0094340C">
              <w:rPr>
                <w:rFonts w:ascii="Arial" w:eastAsiaTheme="minorEastAsia" w:hAnsi="Arial" w:cs="Arial"/>
                <w:lang w:eastAsia="en-US"/>
              </w:rPr>
              <w:t>Итого</w:t>
            </w:r>
          </w:p>
        </w:tc>
        <w:tc>
          <w:tcPr>
            <w:tcW w:w="1863" w:type="dxa"/>
          </w:tcPr>
          <w:p w:rsidR="00F104E4" w:rsidRPr="0094340C" w:rsidRDefault="00F104E4" w:rsidP="00F104E4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2184" w:type="dxa"/>
          </w:tcPr>
          <w:p w:rsidR="00F104E4" w:rsidRPr="0094340C" w:rsidRDefault="00F104E4" w:rsidP="00F104E4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2312" w:type="dxa"/>
          </w:tcPr>
          <w:p w:rsidR="00F104E4" w:rsidRPr="0094340C" w:rsidRDefault="00F104E4" w:rsidP="00F104E4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1735" w:type="dxa"/>
          </w:tcPr>
          <w:p w:rsidR="00F104E4" w:rsidRPr="0094340C" w:rsidRDefault="00F104E4" w:rsidP="00F104E4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lang w:eastAsia="en-US"/>
              </w:rPr>
            </w:pPr>
          </w:p>
        </w:tc>
      </w:tr>
    </w:tbl>
    <w:p w:rsidR="00F104E4" w:rsidRPr="0094340C" w:rsidRDefault="00F104E4" w:rsidP="00F104E4">
      <w:pPr>
        <w:widowControl w:val="0"/>
        <w:autoSpaceDE w:val="0"/>
        <w:autoSpaceDN w:val="0"/>
        <w:jc w:val="both"/>
        <w:rPr>
          <w:rFonts w:ascii="Arial" w:eastAsiaTheme="minorEastAsia" w:hAnsi="Arial" w:cs="Arial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340"/>
        <w:gridCol w:w="1525"/>
        <w:gridCol w:w="340"/>
        <w:gridCol w:w="4151"/>
      </w:tblGrid>
      <w:tr w:rsidR="009F19B2" w:rsidRPr="0094340C" w:rsidTr="00AE1318">
        <w:tc>
          <w:tcPr>
            <w:tcW w:w="102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104E4" w:rsidRPr="0094340C" w:rsidRDefault="00F104E4" w:rsidP="00F104E4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lang w:eastAsia="en-US"/>
              </w:rPr>
            </w:pPr>
            <w:r w:rsidRPr="0094340C">
              <w:rPr>
                <w:rFonts w:ascii="Arial" w:eastAsiaTheme="minorEastAsia" w:hAnsi="Arial" w:cs="Arial"/>
                <w:lang w:eastAsia="en-US"/>
              </w:rPr>
              <w:lastRenderedPageBreak/>
              <w:t>--------------------------------</w:t>
            </w:r>
          </w:p>
          <w:p w:rsidR="00F104E4" w:rsidRPr="0094340C" w:rsidRDefault="00F104E4" w:rsidP="00F104E4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lang w:eastAsia="en-US"/>
              </w:rPr>
            </w:pPr>
            <w:r w:rsidRPr="0094340C">
              <w:rPr>
                <w:rFonts w:ascii="Arial" w:eastAsiaTheme="minorEastAsia" w:hAnsi="Arial" w:cs="Arial"/>
                <w:lang w:eastAsia="en-US"/>
              </w:rPr>
              <w:t>&lt;*&gt; Настоящая справка составляется на дату подачи заявки и далее ежеквартально по состоянию на последнюю дату отчетного периода.</w:t>
            </w:r>
          </w:p>
          <w:p w:rsidR="00F104E4" w:rsidRPr="0094340C" w:rsidRDefault="00F104E4" w:rsidP="00F104E4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lang w:eastAsia="en-US"/>
              </w:rPr>
            </w:pPr>
            <w:r w:rsidRPr="0094340C">
              <w:rPr>
                <w:rFonts w:ascii="Arial" w:eastAsiaTheme="minorEastAsia" w:hAnsi="Arial" w:cs="Arial"/>
                <w:lang w:eastAsia="en-US"/>
              </w:rPr>
              <w:t>&lt;**&gt; В случае</w:t>
            </w:r>
            <w:proofErr w:type="gramStart"/>
            <w:r w:rsidRPr="0094340C">
              <w:rPr>
                <w:rFonts w:ascii="Arial" w:eastAsiaTheme="minorEastAsia" w:hAnsi="Arial" w:cs="Arial"/>
                <w:lang w:eastAsia="en-US"/>
              </w:rPr>
              <w:t>,</w:t>
            </w:r>
            <w:proofErr w:type="gramEnd"/>
            <w:r w:rsidRPr="0094340C">
              <w:rPr>
                <w:rFonts w:ascii="Arial" w:eastAsiaTheme="minorEastAsia" w:hAnsi="Arial" w:cs="Arial"/>
                <w:lang w:eastAsia="en-US"/>
              </w:rPr>
              <w:t xml:space="preserve"> если в отчетный период рабочее место занимало несколько человек, необходимо указать период трудоустройства на рабочее место.</w:t>
            </w:r>
          </w:p>
        </w:tc>
      </w:tr>
      <w:tr w:rsidR="009F19B2" w:rsidRPr="0094340C" w:rsidTr="00AE1318">
        <w:tc>
          <w:tcPr>
            <w:tcW w:w="102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104E4" w:rsidRPr="0094340C" w:rsidRDefault="00F104E4" w:rsidP="00F104E4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lang w:eastAsia="en-US"/>
              </w:rPr>
            </w:pPr>
            <w:r w:rsidRPr="0094340C">
              <w:rPr>
                <w:rFonts w:ascii="Arial" w:eastAsiaTheme="minorEastAsia" w:hAnsi="Arial" w:cs="Arial"/>
                <w:lang w:eastAsia="en-US"/>
              </w:rPr>
              <w:t>Достоверность предоставленных сведений подтверждаю.</w:t>
            </w:r>
          </w:p>
        </w:tc>
      </w:tr>
      <w:tr w:rsidR="009F19B2" w:rsidRPr="0094340C" w:rsidTr="00AE1318"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04E4" w:rsidRPr="0094340C" w:rsidRDefault="00F104E4" w:rsidP="00F104E4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04E4" w:rsidRPr="0094340C" w:rsidRDefault="00F104E4" w:rsidP="00F104E4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lang w:eastAsia="en-US"/>
              </w:rPr>
            </w:pPr>
            <w:r w:rsidRPr="0094340C">
              <w:rPr>
                <w:rFonts w:ascii="Arial" w:eastAsiaTheme="minorEastAsia" w:hAnsi="Arial" w:cs="Arial"/>
                <w:lang w:eastAsia="en-US"/>
              </w:rPr>
              <w:t>/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04E4" w:rsidRPr="0094340C" w:rsidRDefault="00F104E4" w:rsidP="00F104E4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04E4" w:rsidRPr="0094340C" w:rsidRDefault="00F104E4" w:rsidP="00F104E4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lang w:eastAsia="en-US"/>
              </w:rPr>
            </w:pPr>
            <w:r w:rsidRPr="0094340C">
              <w:rPr>
                <w:rFonts w:ascii="Arial" w:eastAsiaTheme="minorEastAsia" w:hAnsi="Arial" w:cs="Arial"/>
                <w:lang w:eastAsia="en-US"/>
              </w:rPr>
              <w:t>/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04E4" w:rsidRPr="0094340C" w:rsidRDefault="00F104E4" w:rsidP="00F104E4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lang w:eastAsia="en-US"/>
              </w:rPr>
            </w:pPr>
          </w:p>
        </w:tc>
      </w:tr>
      <w:tr w:rsidR="009F19B2" w:rsidRPr="0094340C" w:rsidTr="00AE1318">
        <w:tc>
          <w:tcPr>
            <w:tcW w:w="39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04E4" w:rsidRPr="0094340C" w:rsidRDefault="00F104E4" w:rsidP="00F104E4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lang w:eastAsia="en-US"/>
              </w:rPr>
            </w:pPr>
            <w:r w:rsidRPr="0094340C">
              <w:rPr>
                <w:rFonts w:ascii="Arial" w:eastAsiaTheme="minorEastAsia" w:hAnsi="Arial" w:cs="Arial"/>
                <w:lang w:eastAsia="en-US"/>
              </w:rPr>
              <w:t>(наименование должности руководителя юридического лица, уполномоченного лица по доверенности, Ф.И.О. индивидуального предпринимателя)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04E4" w:rsidRPr="0094340C" w:rsidRDefault="00F104E4" w:rsidP="00F104E4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04E4" w:rsidRPr="0094340C" w:rsidRDefault="00F104E4" w:rsidP="00F104E4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lang w:eastAsia="en-US"/>
              </w:rPr>
            </w:pPr>
            <w:r w:rsidRPr="0094340C">
              <w:rPr>
                <w:rFonts w:ascii="Arial" w:eastAsiaTheme="minorEastAsia" w:hAnsi="Arial" w:cs="Arial"/>
                <w:lang w:eastAsia="en-US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104E4" w:rsidRPr="0094340C" w:rsidRDefault="00F104E4" w:rsidP="00F104E4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lang w:eastAsia="en-US"/>
              </w:rPr>
            </w:pPr>
          </w:p>
        </w:tc>
        <w:tc>
          <w:tcPr>
            <w:tcW w:w="41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04E4" w:rsidRPr="0094340C" w:rsidRDefault="002D46B9" w:rsidP="00F104E4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lang w:eastAsia="en-US"/>
              </w:rPr>
            </w:pPr>
            <w:r w:rsidRPr="0094340C">
              <w:rPr>
                <w:rFonts w:ascii="Arial" w:eastAsiaTheme="minorEastAsia" w:hAnsi="Arial" w:cs="Arial"/>
                <w:lang w:eastAsia="en-US"/>
              </w:rPr>
              <w:t xml:space="preserve">            </w:t>
            </w:r>
            <w:r w:rsidR="00F104E4" w:rsidRPr="0094340C">
              <w:rPr>
                <w:rFonts w:ascii="Arial" w:eastAsiaTheme="minorEastAsia" w:hAnsi="Arial" w:cs="Arial"/>
                <w:lang w:eastAsia="en-US"/>
              </w:rPr>
              <w:t>(расшифровка подписи)</w:t>
            </w:r>
          </w:p>
        </w:tc>
      </w:tr>
      <w:tr w:rsidR="009F19B2" w:rsidRPr="0094340C" w:rsidTr="00AE1318">
        <w:tc>
          <w:tcPr>
            <w:tcW w:w="102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104E4" w:rsidRPr="0094340C" w:rsidRDefault="00F104E4" w:rsidP="00F104E4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lang w:eastAsia="en-US"/>
              </w:rPr>
            </w:pPr>
            <w:r w:rsidRPr="0094340C">
              <w:rPr>
                <w:rFonts w:ascii="Arial" w:eastAsiaTheme="minorEastAsia" w:hAnsi="Arial" w:cs="Arial"/>
                <w:lang w:eastAsia="en-US"/>
              </w:rPr>
              <w:t>М.П.</w:t>
            </w:r>
          </w:p>
        </w:tc>
      </w:tr>
      <w:tr w:rsidR="009F19B2" w:rsidRPr="0094340C" w:rsidTr="00AE1318">
        <w:tc>
          <w:tcPr>
            <w:tcW w:w="102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104E4" w:rsidRPr="0094340C" w:rsidRDefault="00F104E4" w:rsidP="00F104E4">
            <w:pPr>
              <w:widowControl w:val="0"/>
              <w:autoSpaceDE w:val="0"/>
              <w:autoSpaceDN w:val="0"/>
              <w:jc w:val="both"/>
              <w:rPr>
                <w:rFonts w:ascii="Arial" w:eastAsiaTheme="minorEastAsia" w:hAnsi="Arial" w:cs="Arial"/>
                <w:lang w:eastAsia="en-US"/>
              </w:rPr>
            </w:pPr>
            <w:r w:rsidRPr="0094340C">
              <w:rPr>
                <w:rFonts w:ascii="Arial" w:eastAsiaTheme="minorEastAsia" w:hAnsi="Arial" w:cs="Arial"/>
                <w:lang w:eastAsia="en-US"/>
              </w:rPr>
              <w:t>"___" ____________ 20__ г.</w:t>
            </w:r>
          </w:p>
        </w:tc>
      </w:tr>
    </w:tbl>
    <w:p w:rsidR="00F104E4" w:rsidRPr="0094340C" w:rsidRDefault="00F104E4" w:rsidP="00F104E4">
      <w:pPr>
        <w:tabs>
          <w:tab w:val="left" w:leader="underscore" w:pos="2880"/>
        </w:tabs>
        <w:autoSpaceDE w:val="0"/>
        <w:autoSpaceDN w:val="0"/>
        <w:adjustRightInd w:val="0"/>
        <w:spacing w:before="86"/>
        <w:jc w:val="both"/>
        <w:rPr>
          <w:rFonts w:ascii="Arial" w:hAnsi="Arial" w:cs="Arial"/>
        </w:rPr>
        <w:sectPr w:rsidR="00F104E4" w:rsidRPr="0094340C" w:rsidSect="00A63A7B">
          <w:headerReference w:type="default" r:id="rId11"/>
          <w:pgSz w:w="11905" w:h="16837"/>
          <w:pgMar w:top="1134" w:right="567" w:bottom="851" w:left="1134" w:header="624" w:footer="720" w:gutter="0"/>
          <w:cols w:space="720"/>
          <w:titlePg/>
          <w:docGrid w:linePitch="326"/>
        </w:sectPr>
      </w:pPr>
    </w:p>
    <w:p w:rsidR="004E7C8C" w:rsidRPr="0094340C" w:rsidRDefault="004E7C8C" w:rsidP="00F104E4">
      <w:pPr>
        <w:autoSpaceDE w:val="0"/>
        <w:autoSpaceDN w:val="0"/>
        <w:adjustRightInd w:val="0"/>
        <w:jc w:val="both"/>
        <w:rPr>
          <w:rFonts w:ascii="Arial" w:hAnsi="Arial" w:cs="Arial"/>
        </w:rPr>
        <w:sectPr w:rsidR="004E7C8C" w:rsidRPr="0094340C">
          <w:type w:val="continuous"/>
          <w:pgSz w:w="11905" w:h="16837"/>
          <w:pgMar w:top="986" w:right="1234" w:bottom="1272" w:left="3638" w:header="720" w:footer="720" w:gutter="0"/>
          <w:cols w:num="2" w:space="720" w:equalWidth="0">
            <w:col w:w="825" w:space="1862"/>
            <w:col w:w="4344"/>
          </w:cols>
        </w:sectPr>
      </w:pPr>
    </w:p>
    <w:p w:rsidR="00AE1318" w:rsidRPr="0094340C" w:rsidRDefault="00AE1318" w:rsidP="00AE1318">
      <w:pPr>
        <w:tabs>
          <w:tab w:val="left" w:pos="709"/>
          <w:tab w:val="left" w:pos="993"/>
        </w:tabs>
        <w:ind w:right="24"/>
        <w:rPr>
          <w:rFonts w:ascii="Arial" w:hAnsi="Arial" w:cs="Arial"/>
        </w:rPr>
      </w:pPr>
      <w:r w:rsidRPr="0094340C">
        <w:rPr>
          <w:rFonts w:ascii="Arial" w:hAnsi="Arial" w:cs="Arial"/>
        </w:rPr>
        <w:lastRenderedPageBreak/>
        <w:t xml:space="preserve">                                                                                         </w:t>
      </w:r>
    </w:p>
    <w:tbl>
      <w:tblPr>
        <w:tblStyle w:val="a5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7"/>
      </w:tblGrid>
      <w:tr w:rsidR="009F19B2" w:rsidRPr="0094340C" w:rsidTr="00AE1318">
        <w:tc>
          <w:tcPr>
            <w:tcW w:w="5067" w:type="dxa"/>
          </w:tcPr>
          <w:p w:rsidR="00AE1318" w:rsidRPr="0094340C" w:rsidRDefault="00AE1318" w:rsidP="00B167BE">
            <w:pPr>
              <w:tabs>
                <w:tab w:val="left" w:pos="709"/>
                <w:tab w:val="left" w:pos="993"/>
              </w:tabs>
              <w:ind w:right="24"/>
              <w:jc w:val="right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Приложение к Порядку предоставления субсидий начинающим субъектам малого и среднего предпринимательства – победителям районного конкурса предпринимательских проектов «Бизнес-старт»</w:t>
            </w:r>
          </w:p>
        </w:tc>
      </w:tr>
    </w:tbl>
    <w:p w:rsidR="004E7C8C" w:rsidRPr="0094340C" w:rsidRDefault="004E7C8C" w:rsidP="00B167BE">
      <w:pPr>
        <w:jc w:val="right"/>
        <w:rPr>
          <w:rFonts w:ascii="Arial" w:hAnsi="Arial" w:cs="Arial"/>
          <w:bCs/>
        </w:rPr>
      </w:pPr>
      <w:r w:rsidRPr="0094340C">
        <w:rPr>
          <w:rFonts w:ascii="Arial" w:hAnsi="Arial" w:cs="Arial"/>
          <w:bCs/>
        </w:rPr>
        <w:t>Форма № 5</w:t>
      </w:r>
    </w:p>
    <w:p w:rsidR="00B167BE" w:rsidRPr="0094340C" w:rsidRDefault="00B167BE" w:rsidP="00B167BE">
      <w:pPr>
        <w:jc w:val="right"/>
        <w:rPr>
          <w:rFonts w:ascii="Arial" w:hAnsi="Arial" w:cs="Arial"/>
          <w:bCs/>
        </w:rPr>
      </w:pPr>
      <w:proofErr w:type="gramStart"/>
      <w:r w:rsidRPr="0094340C">
        <w:rPr>
          <w:rFonts w:ascii="Arial" w:hAnsi="Arial" w:cs="Arial"/>
          <w:bCs/>
        </w:rPr>
        <w:t>(исключено постановлением</w:t>
      </w:r>
      <w:proofErr w:type="gramEnd"/>
    </w:p>
    <w:p w:rsidR="004E7C8C" w:rsidRPr="0094340C" w:rsidRDefault="00B167BE" w:rsidP="00B167BE">
      <w:pPr>
        <w:jc w:val="right"/>
        <w:rPr>
          <w:rFonts w:ascii="Arial" w:hAnsi="Arial" w:cs="Arial"/>
          <w:bCs/>
        </w:rPr>
      </w:pPr>
      <w:r w:rsidRPr="0094340C">
        <w:rPr>
          <w:rFonts w:ascii="Arial" w:hAnsi="Arial" w:cs="Arial"/>
          <w:bCs/>
        </w:rPr>
        <w:t xml:space="preserve"> администрации </w:t>
      </w:r>
      <w:proofErr w:type="spellStart"/>
      <w:r w:rsidRPr="0094340C">
        <w:rPr>
          <w:rFonts w:ascii="Arial" w:hAnsi="Arial" w:cs="Arial"/>
          <w:bCs/>
        </w:rPr>
        <w:t>Асиновского</w:t>
      </w:r>
      <w:proofErr w:type="spellEnd"/>
      <w:r w:rsidRPr="0094340C">
        <w:rPr>
          <w:rFonts w:ascii="Arial" w:hAnsi="Arial" w:cs="Arial"/>
          <w:bCs/>
        </w:rPr>
        <w:t xml:space="preserve"> района от 20.10.2025 № 881-ПС/25)</w:t>
      </w:r>
    </w:p>
    <w:p w:rsidR="00AE1318" w:rsidRPr="0094340C" w:rsidRDefault="00AE1318" w:rsidP="00A975E5">
      <w:pPr>
        <w:pStyle w:val="Style10"/>
        <w:widowControl/>
        <w:spacing w:before="5" w:line="278" w:lineRule="exact"/>
        <w:ind w:left="5387"/>
        <w:jc w:val="right"/>
        <w:rPr>
          <w:rStyle w:val="FontStyle28"/>
          <w:rFonts w:ascii="Arial" w:hAnsi="Arial" w:cs="Arial"/>
        </w:rPr>
      </w:pPr>
    </w:p>
    <w:p w:rsidR="00AE1318" w:rsidRPr="0094340C" w:rsidRDefault="00AE1318" w:rsidP="00A975E5">
      <w:pPr>
        <w:pStyle w:val="Style10"/>
        <w:widowControl/>
        <w:spacing w:before="5" w:line="278" w:lineRule="exact"/>
        <w:ind w:left="5387"/>
        <w:jc w:val="right"/>
        <w:rPr>
          <w:rStyle w:val="FontStyle28"/>
          <w:rFonts w:ascii="Arial" w:hAnsi="Arial" w:cs="Arial"/>
        </w:rPr>
      </w:pPr>
    </w:p>
    <w:p w:rsidR="00AE1318" w:rsidRPr="0094340C" w:rsidRDefault="00AE1318" w:rsidP="00A975E5">
      <w:pPr>
        <w:pStyle w:val="Style10"/>
        <w:widowControl/>
        <w:spacing w:before="5" w:line="278" w:lineRule="exact"/>
        <w:ind w:left="5387"/>
        <w:jc w:val="right"/>
        <w:rPr>
          <w:rStyle w:val="FontStyle28"/>
          <w:rFonts w:ascii="Arial" w:hAnsi="Arial" w:cs="Arial"/>
        </w:rPr>
      </w:pPr>
    </w:p>
    <w:p w:rsidR="00AE1318" w:rsidRPr="0094340C" w:rsidRDefault="00AE1318" w:rsidP="00A975E5">
      <w:pPr>
        <w:pStyle w:val="Style10"/>
        <w:widowControl/>
        <w:spacing w:before="5" w:line="278" w:lineRule="exact"/>
        <w:ind w:left="5387"/>
        <w:jc w:val="right"/>
        <w:rPr>
          <w:rStyle w:val="FontStyle28"/>
          <w:rFonts w:ascii="Arial" w:hAnsi="Arial" w:cs="Arial"/>
        </w:rPr>
      </w:pPr>
    </w:p>
    <w:p w:rsidR="00AE1318" w:rsidRPr="0094340C" w:rsidRDefault="00AE1318" w:rsidP="00A975E5">
      <w:pPr>
        <w:pStyle w:val="Style10"/>
        <w:widowControl/>
        <w:spacing w:before="5" w:line="278" w:lineRule="exact"/>
        <w:ind w:left="5387"/>
        <w:jc w:val="right"/>
        <w:rPr>
          <w:rStyle w:val="FontStyle28"/>
          <w:rFonts w:ascii="Arial" w:hAnsi="Arial" w:cs="Arial"/>
        </w:rPr>
      </w:pPr>
    </w:p>
    <w:p w:rsidR="00B167BE" w:rsidRPr="0094340C" w:rsidRDefault="00B167BE" w:rsidP="00AE1318">
      <w:pPr>
        <w:pStyle w:val="Style10"/>
        <w:widowControl/>
        <w:spacing w:before="5" w:line="278" w:lineRule="exact"/>
        <w:rPr>
          <w:rStyle w:val="FontStyle28"/>
          <w:rFonts w:ascii="Arial" w:hAnsi="Arial" w:cs="Arial"/>
        </w:rPr>
      </w:pPr>
    </w:p>
    <w:p w:rsidR="00AE1318" w:rsidRPr="0094340C" w:rsidRDefault="00AE1318" w:rsidP="009D5D60">
      <w:pPr>
        <w:pStyle w:val="Style10"/>
        <w:widowControl/>
        <w:spacing w:before="5" w:line="278" w:lineRule="exact"/>
        <w:rPr>
          <w:rStyle w:val="FontStyle28"/>
          <w:rFonts w:ascii="Arial" w:hAnsi="Arial" w:cs="Arial"/>
        </w:rPr>
      </w:pPr>
    </w:p>
    <w:p w:rsidR="009D5D60" w:rsidRPr="0094340C" w:rsidRDefault="009D5D60" w:rsidP="00A975E5">
      <w:pPr>
        <w:pStyle w:val="Style10"/>
        <w:widowControl/>
        <w:spacing w:before="5" w:line="278" w:lineRule="exact"/>
        <w:ind w:left="5387"/>
        <w:jc w:val="right"/>
        <w:rPr>
          <w:rStyle w:val="FontStyle28"/>
          <w:rFonts w:ascii="Arial" w:hAnsi="Arial" w:cs="Arial"/>
        </w:rPr>
      </w:pPr>
    </w:p>
    <w:p w:rsidR="009D5D60" w:rsidRPr="0094340C" w:rsidRDefault="009D5D60" w:rsidP="00A975E5">
      <w:pPr>
        <w:pStyle w:val="Style10"/>
        <w:widowControl/>
        <w:spacing w:before="5" w:line="278" w:lineRule="exact"/>
        <w:ind w:left="5387"/>
        <w:jc w:val="right"/>
        <w:rPr>
          <w:rStyle w:val="FontStyle28"/>
          <w:rFonts w:ascii="Arial" w:hAnsi="Arial" w:cs="Arial"/>
        </w:rPr>
      </w:pPr>
    </w:p>
    <w:tbl>
      <w:tblPr>
        <w:tblStyle w:val="a5"/>
        <w:tblW w:w="0" w:type="auto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3"/>
      </w:tblGrid>
      <w:tr w:rsidR="009F19B2" w:rsidRPr="0094340C" w:rsidTr="009D5D60">
        <w:tc>
          <w:tcPr>
            <w:tcW w:w="10420" w:type="dxa"/>
          </w:tcPr>
          <w:p w:rsidR="009D5D60" w:rsidRPr="0094340C" w:rsidRDefault="009D5D60" w:rsidP="009D5D60">
            <w:pPr>
              <w:pStyle w:val="Style10"/>
              <w:widowControl/>
              <w:spacing w:before="5" w:line="278" w:lineRule="exact"/>
              <w:rPr>
                <w:rStyle w:val="FontStyle28"/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Приложение к Порядку предоставления субсидий начинающим субъектам малого и среднего предпринимательства – победителям районного конкурса предпринимательских проектов «Бизнес-старт»</w:t>
            </w:r>
          </w:p>
        </w:tc>
      </w:tr>
    </w:tbl>
    <w:p w:rsidR="009D5D60" w:rsidRPr="0094340C" w:rsidRDefault="009D5D60" w:rsidP="00A975E5">
      <w:pPr>
        <w:pStyle w:val="Style10"/>
        <w:widowControl/>
        <w:spacing w:before="5" w:line="278" w:lineRule="exact"/>
        <w:ind w:left="5387"/>
        <w:jc w:val="right"/>
        <w:rPr>
          <w:rStyle w:val="FontStyle28"/>
          <w:rFonts w:ascii="Arial" w:hAnsi="Arial" w:cs="Arial"/>
        </w:rPr>
      </w:pPr>
    </w:p>
    <w:p w:rsidR="009D5D60" w:rsidRPr="0094340C" w:rsidRDefault="009D5D60" w:rsidP="00A975E5">
      <w:pPr>
        <w:pStyle w:val="Style10"/>
        <w:widowControl/>
        <w:spacing w:before="5" w:line="278" w:lineRule="exact"/>
        <w:ind w:left="5387"/>
        <w:jc w:val="right"/>
        <w:rPr>
          <w:rStyle w:val="FontStyle28"/>
          <w:rFonts w:ascii="Arial" w:hAnsi="Arial" w:cs="Arial"/>
        </w:rPr>
      </w:pPr>
    </w:p>
    <w:p w:rsidR="009D5D60" w:rsidRPr="0094340C" w:rsidRDefault="009D5D60" w:rsidP="00A975E5">
      <w:pPr>
        <w:pStyle w:val="Style10"/>
        <w:widowControl/>
        <w:spacing w:before="5" w:line="278" w:lineRule="exact"/>
        <w:ind w:left="5387"/>
        <w:jc w:val="right"/>
        <w:rPr>
          <w:rStyle w:val="FontStyle28"/>
          <w:rFonts w:ascii="Arial" w:hAnsi="Arial" w:cs="Arial"/>
        </w:rPr>
      </w:pPr>
    </w:p>
    <w:p w:rsidR="009D5D60" w:rsidRPr="0094340C" w:rsidRDefault="009D5D60" w:rsidP="00A975E5">
      <w:pPr>
        <w:pStyle w:val="Style10"/>
        <w:widowControl/>
        <w:spacing w:before="5" w:line="278" w:lineRule="exact"/>
        <w:ind w:left="5387"/>
        <w:jc w:val="right"/>
        <w:rPr>
          <w:rStyle w:val="FontStyle28"/>
          <w:rFonts w:ascii="Arial" w:hAnsi="Arial" w:cs="Arial"/>
        </w:rPr>
      </w:pPr>
    </w:p>
    <w:p w:rsidR="009D5D60" w:rsidRPr="0094340C" w:rsidRDefault="009D5D60" w:rsidP="009D5D60">
      <w:pPr>
        <w:jc w:val="center"/>
        <w:rPr>
          <w:rFonts w:ascii="Arial" w:hAnsi="Arial" w:cs="Arial"/>
        </w:rPr>
      </w:pPr>
      <w:r w:rsidRPr="0094340C">
        <w:rPr>
          <w:rFonts w:ascii="Arial" w:hAnsi="Arial" w:cs="Arial"/>
        </w:rPr>
        <w:t xml:space="preserve">ПОЛОЖЕНИЕ </w:t>
      </w:r>
    </w:p>
    <w:p w:rsidR="009D5D60" w:rsidRPr="0094340C" w:rsidRDefault="009D5D60" w:rsidP="009D5D60">
      <w:pPr>
        <w:jc w:val="center"/>
        <w:rPr>
          <w:rFonts w:ascii="Arial" w:hAnsi="Arial" w:cs="Arial"/>
        </w:rPr>
      </w:pPr>
    </w:p>
    <w:p w:rsidR="009D5D60" w:rsidRPr="0094340C" w:rsidRDefault="009D5D60" w:rsidP="009D5D60">
      <w:pPr>
        <w:jc w:val="center"/>
        <w:rPr>
          <w:rFonts w:ascii="Arial" w:hAnsi="Arial" w:cs="Arial"/>
        </w:rPr>
      </w:pPr>
      <w:r w:rsidRPr="0094340C">
        <w:rPr>
          <w:rFonts w:ascii="Arial" w:hAnsi="Arial" w:cs="Arial"/>
        </w:rPr>
        <w:t>о комиссии  по рассмотрению и оценке заявок участников районного конкурса предпринимательских проектов «</w:t>
      </w:r>
      <w:proofErr w:type="gramStart"/>
      <w:r w:rsidRPr="0094340C">
        <w:rPr>
          <w:rFonts w:ascii="Arial" w:hAnsi="Arial" w:cs="Arial"/>
        </w:rPr>
        <w:t>Бизнес-страт</w:t>
      </w:r>
      <w:proofErr w:type="gramEnd"/>
      <w:r w:rsidRPr="0094340C">
        <w:rPr>
          <w:rFonts w:ascii="Arial" w:hAnsi="Arial" w:cs="Arial"/>
        </w:rPr>
        <w:t>»</w:t>
      </w:r>
    </w:p>
    <w:p w:rsidR="009D5D60" w:rsidRPr="0094340C" w:rsidRDefault="009D5D60" w:rsidP="009D5D60">
      <w:pPr>
        <w:jc w:val="center"/>
        <w:rPr>
          <w:rFonts w:ascii="Arial" w:hAnsi="Arial" w:cs="Arial"/>
        </w:rPr>
      </w:pPr>
    </w:p>
    <w:p w:rsidR="00184C90" w:rsidRPr="0094340C" w:rsidRDefault="00184C90" w:rsidP="00184C90">
      <w:pPr>
        <w:shd w:val="clear" w:color="auto" w:fill="FFFFFF"/>
        <w:spacing w:after="240"/>
        <w:jc w:val="center"/>
        <w:textAlignment w:val="baseline"/>
        <w:outlineLvl w:val="2"/>
        <w:rPr>
          <w:rFonts w:ascii="Arial" w:hAnsi="Arial" w:cs="Arial"/>
          <w:bCs/>
        </w:rPr>
      </w:pPr>
      <w:r w:rsidRPr="0094340C">
        <w:rPr>
          <w:rFonts w:ascii="Arial" w:hAnsi="Arial" w:cs="Arial"/>
          <w:bCs/>
        </w:rPr>
        <w:t xml:space="preserve"> Общие положения</w:t>
      </w:r>
    </w:p>
    <w:p w:rsidR="00184C90" w:rsidRPr="0094340C" w:rsidRDefault="00184C90" w:rsidP="00184C90">
      <w:pPr>
        <w:shd w:val="clear" w:color="auto" w:fill="FFFFFF"/>
        <w:textAlignment w:val="baseline"/>
        <w:rPr>
          <w:rFonts w:ascii="Arial" w:hAnsi="Arial" w:cs="Arial"/>
        </w:rPr>
      </w:pPr>
    </w:p>
    <w:p w:rsidR="00184C90" w:rsidRPr="0094340C" w:rsidRDefault="00184C90" w:rsidP="005717A2">
      <w:pPr>
        <w:pStyle w:val="a3"/>
        <w:numPr>
          <w:ilvl w:val="0"/>
          <w:numId w:val="27"/>
        </w:numPr>
        <w:shd w:val="clear" w:color="auto" w:fill="FFFFFF"/>
        <w:ind w:left="-142" w:firstLine="622"/>
        <w:jc w:val="both"/>
        <w:textAlignment w:val="baseline"/>
        <w:rPr>
          <w:rFonts w:ascii="Arial" w:hAnsi="Arial" w:cs="Arial"/>
          <w:sz w:val="24"/>
          <w:szCs w:val="24"/>
        </w:rPr>
      </w:pPr>
      <w:r w:rsidRPr="0094340C">
        <w:rPr>
          <w:rFonts w:ascii="Arial" w:hAnsi="Arial" w:cs="Arial"/>
          <w:sz w:val="24"/>
          <w:szCs w:val="24"/>
        </w:rPr>
        <w:t>Комиссия по рассмотрению и оценке заявок участников районного конкурса предпринимательских проектов «</w:t>
      </w:r>
      <w:proofErr w:type="gramStart"/>
      <w:r w:rsidRPr="0094340C">
        <w:rPr>
          <w:rFonts w:ascii="Arial" w:hAnsi="Arial" w:cs="Arial"/>
          <w:sz w:val="24"/>
          <w:szCs w:val="24"/>
        </w:rPr>
        <w:t>Бизнес-страт</w:t>
      </w:r>
      <w:proofErr w:type="gramEnd"/>
      <w:r w:rsidRPr="0094340C">
        <w:rPr>
          <w:rFonts w:ascii="Arial" w:hAnsi="Arial" w:cs="Arial"/>
          <w:sz w:val="24"/>
          <w:szCs w:val="24"/>
        </w:rPr>
        <w:t xml:space="preserve">» (далее - Комиссия) является коллегиальным органом принимающим решение о  предоставлении субсидий участникам конкурса. </w:t>
      </w:r>
    </w:p>
    <w:p w:rsidR="00184C90" w:rsidRPr="0094340C" w:rsidRDefault="00184C90" w:rsidP="00184C90">
      <w:pPr>
        <w:shd w:val="clear" w:color="auto" w:fill="FFFFFF"/>
        <w:jc w:val="both"/>
        <w:textAlignment w:val="baseline"/>
        <w:rPr>
          <w:rFonts w:ascii="Arial" w:hAnsi="Arial" w:cs="Arial"/>
        </w:rPr>
      </w:pPr>
    </w:p>
    <w:p w:rsidR="00184C90" w:rsidRPr="0094340C" w:rsidRDefault="00184C90" w:rsidP="005717A2">
      <w:pPr>
        <w:pStyle w:val="a3"/>
        <w:numPr>
          <w:ilvl w:val="0"/>
          <w:numId w:val="27"/>
        </w:numPr>
        <w:shd w:val="clear" w:color="auto" w:fill="FFFFFF"/>
        <w:ind w:left="-142" w:firstLine="622"/>
        <w:jc w:val="both"/>
        <w:textAlignment w:val="baseline"/>
        <w:rPr>
          <w:rFonts w:ascii="Arial" w:hAnsi="Arial" w:cs="Arial"/>
          <w:bCs/>
          <w:sz w:val="24"/>
          <w:szCs w:val="24"/>
        </w:rPr>
      </w:pPr>
      <w:r w:rsidRPr="0094340C">
        <w:rPr>
          <w:rFonts w:ascii="Arial" w:hAnsi="Arial" w:cs="Arial"/>
          <w:sz w:val="24"/>
          <w:szCs w:val="24"/>
        </w:rPr>
        <w:t>Комиссия в своей деятельности руководствуется </w:t>
      </w:r>
      <w:hyperlink r:id="rId12" w:history="1">
        <w:r w:rsidRPr="0094340C">
          <w:rPr>
            <w:rFonts w:ascii="Arial" w:hAnsi="Arial" w:cs="Arial"/>
            <w:sz w:val="24"/>
            <w:szCs w:val="24"/>
          </w:rPr>
          <w:t>Конституцией Российской Федерации</w:t>
        </w:r>
      </w:hyperlink>
      <w:r w:rsidRPr="0094340C">
        <w:rPr>
          <w:rFonts w:ascii="Arial" w:hAnsi="Arial" w:cs="Arial"/>
          <w:sz w:val="24"/>
          <w:szCs w:val="24"/>
        </w:rPr>
        <w:t>, законами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законами Томской области, постановлениями, распоряжениями администрации Асиновского района, Порядком предоставления субсидий начинающим субъектам малого и среднего предпринимательства – победителям районного конкурса предпринимательских проектов «Бизнес-старт».</w:t>
      </w:r>
    </w:p>
    <w:p w:rsidR="00184C90" w:rsidRPr="0094340C" w:rsidRDefault="00184C90" w:rsidP="00184C90">
      <w:pPr>
        <w:shd w:val="clear" w:color="auto" w:fill="FFFFFF"/>
        <w:spacing w:after="240"/>
        <w:jc w:val="center"/>
        <w:textAlignment w:val="baseline"/>
        <w:outlineLvl w:val="2"/>
        <w:rPr>
          <w:rFonts w:ascii="Arial" w:hAnsi="Arial" w:cs="Arial"/>
          <w:bCs/>
        </w:rPr>
      </w:pPr>
      <w:r w:rsidRPr="0094340C">
        <w:rPr>
          <w:rFonts w:ascii="Arial" w:hAnsi="Arial" w:cs="Arial"/>
          <w:bCs/>
        </w:rPr>
        <w:lastRenderedPageBreak/>
        <w:br/>
        <w:t>Функции Комиссии</w:t>
      </w:r>
    </w:p>
    <w:p w:rsidR="00184C90" w:rsidRPr="0094340C" w:rsidRDefault="00184C90" w:rsidP="00184C90">
      <w:pPr>
        <w:shd w:val="clear" w:color="auto" w:fill="FFFFFF"/>
        <w:textAlignment w:val="baseline"/>
        <w:rPr>
          <w:rFonts w:ascii="Arial" w:hAnsi="Arial" w:cs="Arial"/>
        </w:rPr>
      </w:pPr>
    </w:p>
    <w:p w:rsidR="00184C90" w:rsidRPr="0094340C" w:rsidRDefault="00184C90" w:rsidP="005717A2">
      <w:pPr>
        <w:pStyle w:val="a3"/>
        <w:numPr>
          <w:ilvl w:val="0"/>
          <w:numId w:val="27"/>
        </w:numPr>
        <w:shd w:val="clear" w:color="auto" w:fill="FFFFFF"/>
        <w:tabs>
          <w:tab w:val="left" w:pos="-142"/>
          <w:tab w:val="left" w:pos="426"/>
        </w:tabs>
        <w:ind w:left="-142" w:firstLine="622"/>
        <w:jc w:val="both"/>
        <w:textAlignment w:val="baseline"/>
        <w:rPr>
          <w:rFonts w:ascii="Arial" w:hAnsi="Arial" w:cs="Arial"/>
          <w:sz w:val="24"/>
          <w:szCs w:val="24"/>
        </w:rPr>
      </w:pPr>
      <w:r w:rsidRPr="0094340C">
        <w:rPr>
          <w:rFonts w:ascii="Arial" w:hAnsi="Arial" w:cs="Arial"/>
          <w:sz w:val="24"/>
          <w:szCs w:val="24"/>
        </w:rPr>
        <w:t>В процессе своей деятельности Комиссия проводит рассмотрение и оценку заявок отобранных для участия в конкурсе предпринимательских проектов «</w:t>
      </w:r>
      <w:proofErr w:type="gramStart"/>
      <w:r w:rsidRPr="0094340C">
        <w:rPr>
          <w:rFonts w:ascii="Arial" w:hAnsi="Arial" w:cs="Arial"/>
          <w:sz w:val="24"/>
          <w:szCs w:val="24"/>
        </w:rPr>
        <w:t>Бизнес-страт</w:t>
      </w:r>
      <w:proofErr w:type="gramEnd"/>
      <w:r w:rsidRPr="0094340C">
        <w:rPr>
          <w:rFonts w:ascii="Arial" w:hAnsi="Arial" w:cs="Arial"/>
          <w:sz w:val="24"/>
          <w:szCs w:val="24"/>
        </w:rPr>
        <w:t>»</w:t>
      </w:r>
      <w:r w:rsidR="00841792" w:rsidRPr="0094340C">
        <w:rPr>
          <w:rFonts w:ascii="Arial" w:hAnsi="Arial" w:cs="Arial"/>
          <w:sz w:val="24"/>
          <w:szCs w:val="24"/>
        </w:rPr>
        <w:t xml:space="preserve"> (далее – конкурс получателей субсидии)</w:t>
      </w:r>
      <w:r w:rsidRPr="0094340C">
        <w:rPr>
          <w:rFonts w:ascii="Arial" w:hAnsi="Arial" w:cs="Arial"/>
          <w:sz w:val="24"/>
          <w:szCs w:val="24"/>
        </w:rPr>
        <w:t>.</w:t>
      </w:r>
    </w:p>
    <w:p w:rsidR="00184C90" w:rsidRPr="0094340C" w:rsidRDefault="005717A2" w:rsidP="005717A2">
      <w:pPr>
        <w:pStyle w:val="a3"/>
        <w:numPr>
          <w:ilvl w:val="0"/>
          <w:numId w:val="27"/>
        </w:numPr>
        <w:shd w:val="clear" w:color="auto" w:fill="FFFFFF"/>
        <w:tabs>
          <w:tab w:val="left" w:pos="0"/>
        </w:tabs>
        <w:ind w:left="-142" w:firstLine="622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4340C">
        <w:rPr>
          <w:rFonts w:ascii="Arial" w:hAnsi="Arial" w:cs="Arial"/>
          <w:sz w:val="24"/>
          <w:szCs w:val="24"/>
        </w:rPr>
        <w:t>По результатам рассмотрения и оценки заявок ф</w:t>
      </w:r>
      <w:r w:rsidR="00841792" w:rsidRPr="0094340C">
        <w:rPr>
          <w:rFonts w:ascii="Arial" w:hAnsi="Arial" w:cs="Arial"/>
          <w:sz w:val="24"/>
          <w:szCs w:val="24"/>
        </w:rPr>
        <w:t>ормирует  рейтинг участников конкурса получателей субсидии  по результатам ранжирования поступивших заявок в</w:t>
      </w:r>
      <w:r w:rsidRPr="0094340C">
        <w:rPr>
          <w:rFonts w:ascii="Arial" w:hAnsi="Arial" w:cs="Arial"/>
          <w:sz w:val="24"/>
          <w:szCs w:val="24"/>
        </w:rPr>
        <w:t xml:space="preserve"> пределах объема распределяемой субсидии.</w:t>
      </w:r>
    </w:p>
    <w:p w:rsidR="005717A2" w:rsidRPr="0094340C" w:rsidRDefault="005717A2" w:rsidP="005717A2">
      <w:pPr>
        <w:pStyle w:val="a3"/>
        <w:numPr>
          <w:ilvl w:val="0"/>
          <w:numId w:val="27"/>
        </w:numPr>
        <w:shd w:val="clear" w:color="auto" w:fill="FFFFFF"/>
        <w:tabs>
          <w:tab w:val="left" w:pos="0"/>
        </w:tabs>
        <w:ind w:left="-142" w:firstLine="622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94340C">
        <w:rPr>
          <w:rFonts w:ascii="Arial" w:eastAsia="Times New Roman" w:hAnsi="Arial" w:cs="Arial"/>
          <w:sz w:val="24"/>
          <w:szCs w:val="24"/>
          <w:lang w:eastAsia="ru-RU"/>
        </w:rPr>
        <w:t>Распределяет средства  субсидии между победителями конкурса получателей субсидии в пределах бюджетных ассигнований, предусмотренных в бюджете муниципального образования «Асиновский район» на текущий финансовый год с учетом итогового рейтинга и размера указанного участником конкурса в заявке, но не выше размера предусмотренного Порядком предоставления субсидий начинающим субъектам малого и среднего предпринимательства – победителям районного конкурса предпринимательских проектов «Бизнес-старт».</w:t>
      </w:r>
      <w:proofErr w:type="gramEnd"/>
    </w:p>
    <w:p w:rsidR="00184C90" w:rsidRPr="0094340C" w:rsidRDefault="00184C90" w:rsidP="00184C90">
      <w:pPr>
        <w:shd w:val="clear" w:color="auto" w:fill="FFFFFF"/>
        <w:spacing w:after="240"/>
        <w:jc w:val="center"/>
        <w:textAlignment w:val="baseline"/>
        <w:outlineLvl w:val="2"/>
        <w:rPr>
          <w:rFonts w:ascii="Arial" w:hAnsi="Arial" w:cs="Arial"/>
          <w:bCs/>
        </w:rPr>
      </w:pPr>
      <w:r w:rsidRPr="0094340C">
        <w:rPr>
          <w:rFonts w:ascii="Arial" w:hAnsi="Arial" w:cs="Arial"/>
          <w:bCs/>
        </w:rPr>
        <w:br/>
      </w:r>
      <w:r w:rsidRPr="0094340C">
        <w:rPr>
          <w:rFonts w:ascii="Arial" w:hAnsi="Arial" w:cs="Arial"/>
          <w:bCs/>
        </w:rPr>
        <w:br/>
        <w:t>Порядок работы Комиссии</w:t>
      </w:r>
    </w:p>
    <w:p w:rsidR="00184C90" w:rsidRPr="0094340C" w:rsidRDefault="00184C90" w:rsidP="00184C90">
      <w:pPr>
        <w:shd w:val="clear" w:color="auto" w:fill="FFFFFF"/>
        <w:textAlignment w:val="baseline"/>
        <w:rPr>
          <w:rFonts w:ascii="Arial" w:hAnsi="Arial" w:cs="Arial"/>
        </w:rPr>
      </w:pPr>
    </w:p>
    <w:p w:rsidR="000C1474" w:rsidRPr="0094340C" w:rsidRDefault="00184C90" w:rsidP="000C1474">
      <w:pPr>
        <w:pStyle w:val="a3"/>
        <w:numPr>
          <w:ilvl w:val="0"/>
          <w:numId w:val="27"/>
        </w:numPr>
        <w:shd w:val="clear" w:color="auto" w:fill="FFFFFF"/>
        <w:ind w:left="0" w:firstLine="426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4340C">
        <w:rPr>
          <w:rFonts w:ascii="Arial" w:eastAsia="Times New Roman" w:hAnsi="Arial" w:cs="Arial"/>
          <w:sz w:val="24"/>
          <w:szCs w:val="24"/>
          <w:lang w:eastAsia="ru-RU"/>
        </w:rPr>
        <w:t>Комиссия формируется в составе: председателя, заместителя председател</w:t>
      </w:r>
      <w:r w:rsidR="000C1474" w:rsidRPr="0094340C">
        <w:rPr>
          <w:rFonts w:ascii="Arial" w:eastAsia="Times New Roman" w:hAnsi="Arial" w:cs="Arial"/>
          <w:sz w:val="24"/>
          <w:szCs w:val="24"/>
          <w:lang w:eastAsia="ru-RU"/>
        </w:rPr>
        <w:t>я, секретаря и членов Комиссии.</w:t>
      </w:r>
      <w:r w:rsidR="000C1474" w:rsidRPr="0094340C">
        <w:rPr>
          <w:rFonts w:ascii="Arial" w:hAnsi="Arial" w:cs="Arial"/>
          <w:sz w:val="24"/>
          <w:szCs w:val="24"/>
        </w:rPr>
        <w:t xml:space="preserve"> </w:t>
      </w:r>
      <w:r w:rsidR="000C1474" w:rsidRPr="0094340C">
        <w:rPr>
          <w:rFonts w:ascii="Arial" w:eastAsia="Times New Roman" w:hAnsi="Arial" w:cs="Arial"/>
          <w:sz w:val="24"/>
          <w:szCs w:val="24"/>
          <w:lang w:eastAsia="ru-RU"/>
        </w:rPr>
        <w:t>Секретарь комиссии  обладает правом голоса.</w:t>
      </w:r>
    </w:p>
    <w:p w:rsidR="000C1474" w:rsidRPr="0094340C" w:rsidRDefault="00184C90" w:rsidP="000C1474">
      <w:pPr>
        <w:pStyle w:val="a3"/>
        <w:numPr>
          <w:ilvl w:val="0"/>
          <w:numId w:val="27"/>
        </w:numPr>
        <w:shd w:val="clear" w:color="auto" w:fill="FFFFFF"/>
        <w:ind w:left="0"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4340C">
        <w:rPr>
          <w:rFonts w:ascii="Arial" w:eastAsia="Times New Roman" w:hAnsi="Arial" w:cs="Arial"/>
          <w:sz w:val="24"/>
          <w:szCs w:val="24"/>
          <w:lang w:eastAsia="ru-RU"/>
        </w:rPr>
        <w:t xml:space="preserve"> Состав Комиссии утверждается </w:t>
      </w:r>
      <w:r w:rsidR="000C1474" w:rsidRPr="0094340C">
        <w:rPr>
          <w:rFonts w:ascii="Arial" w:eastAsia="Times New Roman" w:hAnsi="Arial" w:cs="Arial"/>
          <w:sz w:val="24"/>
          <w:szCs w:val="24"/>
          <w:lang w:eastAsia="ru-RU"/>
        </w:rPr>
        <w:t>распоряжением администрации Асиновского района.</w:t>
      </w:r>
    </w:p>
    <w:p w:rsidR="000C1474" w:rsidRPr="0094340C" w:rsidRDefault="00184C90" w:rsidP="000C1474">
      <w:pPr>
        <w:pStyle w:val="a3"/>
        <w:numPr>
          <w:ilvl w:val="0"/>
          <w:numId w:val="27"/>
        </w:numPr>
        <w:shd w:val="clear" w:color="auto" w:fill="FFFFFF"/>
        <w:ind w:left="0"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4340C">
        <w:rPr>
          <w:rFonts w:ascii="Arial" w:eastAsia="Times New Roman" w:hAnsi="Arial" w:cs="Arial"/>
          <w:sz w:val="24"/>
          <w:szCs w:val="24"/>
          <w:lang w:eastAsia="ru-RU"/>
        </w:rPr>
        <w:t>Заседания комиссии проводит председатель Комиссии, а в его отсутствие - заместитель председателя К</w:t>
      </w:r>
      <w:r w:rsidR="000C1474" w:rsidRPr="0094340C">
        <w:rPr>
          <w:rFonts w:ascii="Arial" w:eastAsia="Times New Roman" w:hAnsi="Arial" w:cs="Arial"/>
          <w:sz w:val="24"/>
          <w:szCs w:val="24"/>
          <w:lang w:eastAsia="ru-RU"/>
        </w:rPr>
        <w:t>омиссии.</w:t>
      </w:r>
    </w:p>
    <w:p w:rsidR="000C1474" w:rsidRPr="0094340C" w:rsidRDefault="00184C90" w:rsidP="000C1474">
      <w:pPr>
        <w:pStyle w:val="a3"/>
        <w:numPr>
          <w:ilvl w:val="0"/>
          <w:numId w:val="27"/>
        </w:numPr>
        <w:shd w:val="clear" w:color="auto" w:fill="FFFFFF"/>
        <w:ind w:left="0"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4340C">
        <w:rPr>
          <w:rFonts w:ascii="Arial" w:hAnsi="Arial" w:cs="Arial"/>
          <w:sz w:val="24"/>
          <w:szCs w:val="24"/>
        </w:rPr>
        <w:t xml:space="preserve">Заседания Комиссии проводятся по мере необходимости, являются открытыми, и считаются </w:t>
      </w:r>
      <w:r w:rsidR="000C1474" w:rsidRPr="0094340C">
        <w:rPr>
          <w:rFonts w:ascii="Arial" w:hAnsi="Arial" w:cs="Arial"/>
          <w:sz w:val="24"/>
          <w:szCs w:val="24"/>
        </w:rPr>
        <w:t>правомочными,</w:t>
      </w:r>
      <w:r w:rsidRPr="0094340C">
        <w:rPr>
          <w:rFonts w:ascii="Arial" w:hAnsi="Arial" w:cs="Arial"/>
          <w:sz w:val="24"/>
          <w:szCs w:val="24"/>
        </w:rPr>
        <w:t xml:space="preserve"> если на </w:t>
      </w:r>
      <w:r w:rsidR="000C1474" w:rsidRPr="0094340C">
        <w:rPr>
          <w:rFonts w:ascii="Arial" w:hAnsi="Arial" w:cs="Arial"/>
          <w:sz w:val="24"/>
          <w:szCs w:val="24"/>
        </w:rPr>
        <w:t>заседаниях</w:t>
      </w:r>
      <w:r w:rsidRPr="0094340C">
        <w:rPr>
          <w:rFonts w:ascii="Arial" w:hAnsi="Arial" w:cs="Arial"/>
          <w:sz w:val="24"/>
          <w:szCs w:val="24"/>
        </w:rPr>
        <w:t xml:space="preserve"> присутствует не м</w:t>
      </w:r>
      <w:r w:rsidR="000C1474" w:rsidRPr="0094340C">
        <w:rPr>
          <w:rFonts w:ascii="Arial" w:hAnsi="Arial" w:cs="Arial"/>
          <w:sz w:val="24"/>
          <w:szCs w:val="24"/>
        </w:rPr>
        <w:t>енее половины состава Комиссии.</w:t>
      </w:r>
    </w:p>
    <w:p w:rsidR="000C1474" w:rsidRPr="0094340C" w:rsidRDefault="00184C90" w:rsidP="000C1474">
      <w:pPr>
        <w:pStyle w:val="a3"/>
        <w:numPr>
          <w:ilvl w:val="0"/>
          <w:numId w:val="27"/>
        </w:numPr>
        <w:shd w:val="clear" w:color="auto" w:fill="FFFFFF"/>
        <w:tabs>
          <w:tab w:val="left" w:pos="709"/>
          <w:tab w:val="left" w:pos="851"/>
          <w:tab w:val="left" w:pos="1843"/>
          <w:tab w:val="left" w:pos="2977"/>
        </w:tabs>
        <w:ind w:left="0"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4340C">
        <w:rPr>
          <w:rFonts w:ascii="Arial" w:hAnsi="Arial" w:cs="Arial"/>
          <w:sz w:val="24"/>
          <w:szCs w:val="24"/>
        </w:rPr>
        <w:t>Решения Комиссии принимаются путем открытого голосования простым большинством голосов присутствующих на заседании комиссии и оформляются в виде протокола, который под</w:t>
      </w:r>
      <w:r w:rsidR="000C1474" w:rsidRPr="0094340C">
        <w:rPr>
          <w:rFonts w:ascii="Arial" w:hAnsi="Arial" w:cs="Arial"/>
          <w:sz w:val="24"/>
          <w:szCs w:val="24"/>
        </w:rPr>
        <w:t xml:space="preserve">писывается председателем Комиссии. </w:t>
      </w:r>
    </w:p>
    <w:p w:rsidR="000C1474" w:rsidRPr="0094340C" w:rsidRDefault="00184C90" w:rsidP="000C1474">
      <w:pPr>
        <w:pStyle w:val="a3"/>
        <w:numPr>
          <w:ilvl w:val="0"/>
          <w:numId w:val="27"/>
        </w:numPr>
        <w:shd w:val="clear" w:color="auto" w:fill="FFFFFF"/>
        <w:tabs>
          <w:tab w:val="left" w:pos="709"/>
          <w:tab w:val="left" w:pos="851"/>
          <w:tab w:val="left" w:pos="1843"/>
          <w:tab w:val="left" w:pos="2977"/>
        </w:tabs>
        <w:ind w:left="0" w:firstLine="480"/>
        <w:jc w:val="both"/>
        <w:textAlignment w:val="baseline"/>
        <w:rPr>
          <w:rFonts w:ascii="Arial" w:hAnsi="Arial" w:cs="Arial"/>
          <w:sz w:val="24"/>
          <w:szCs w:val="24"/>
        </w:rPr>
      </w:pPr>
      <w:r w:rsidRPr="0094340C">
        <w:rPr>
          <w:rFonts w:ascii="Arial" w:hAnsi="Arial" w:cs="Arial"/>
          <w:sz w:val="24"/>
          <w:szCs w:val="24"/>
        </w:rPr>
        <w:t>В случае равенства голосов решающим является голос председате</w:t>
      </w:r>
      <w:r w:rsidR="000C1474" w:rsidRPr="0094340C">
        <w:rPr>
          <w:rFonts w:ascii="Arial" w:hAnsi="Arial" w:cs="Arial"/>
          <w:sz w:val="24"/>
          <w:szCs w:val="24"/>
        </w:rPr>
        <w:t>ля Комиссии.</w:t>
      </w:r>
    </w:p>
    <w:p w:rsidR="000C1474" w:rsidRPr="0094340C" w:rsidRDefault="00184C90" w:rsidP="000C1474">
      <w:pPr>
        <w:pStyle w:val="a3"/>
        <w:numPr>
          <w:ilvl w:val="0"/>
          <w:numId w:val="27"/>
        </w:numPr>
        <w:shd w:val="clear" w:color="auto" w:fill="FFFFFF"/>
        <w:tabs>
          <w:tab w:val="left" w:pos="709"/>
          <w:tab w:val="left" w:pos="851"/>
          <w:tab w:val="left" w:pos="1843"/>
          <w:tab w:val="left" w:pos="2977"/>
        </w:tabs>
        <w:ind w:left="0" w:firstLine="480"/>
        <w:jc w:val="both"/>
        <w:textAlignment w:val="baseline"/>
        <w:rPr>
          <w:rFonts w:ascii="Arial" w:hAnsi="Arial" w:cs="Arial"/>
          <w:sz w:val="24"/>
          <w:szCs w:val="24"/>
        </w:rPr>
      </w:pPr>
      <w:r w:rsidRPr="0094340C">
        <w:rPr>
          <w:rFonts w:ascii="Arial" w:eastAsia="Times New Roman" w:hAnsi="Arial" w:cs="Arial"/>
          <w:sz w:val="24"/>
          <w:szCs w:val="24"/>
          <w:lang w:eastAsia="ru-RU"/>
        </w:rPr>
        <w:t>Члены Комиссии имеют право:</w:t>
      </w:r>
    </w:p>
    <w:p w:rsidR="000C1474" w:rsidRPr="0094340C" w:rsidRDefault="000C1474" w:rsidP="000C1474">
      <w:pPr>
        <w:pStyle w:val="a3"/>
        <w:shd w:val="clear" w:color="auto" w:fill="FFFFFF"/>
        <w:tabs>
          <w:tab w:val="left" w:pos="709"/>
          <w:tab w:val="left" w:pos="851"/>
          <w:tab w:val="left" w:pos="1843"/>
          <w:tab w:val="left" w:pos="2977"/>
        </w:tabs>
        <w:ind w:left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4340C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184C90" w:rsidRPr="0094340C">
        <w:rPr>
          <w:rFonts w:ascii="Arial" w:eastAsia="Times New Roman" w:hAnsi="Arial" w:cs="Arial"/>
          <w:sz w:val="24"/>
          <w:szCs w:val="24"/>
          <w:lang w:eastAsia="ru-RU"/>
        </w:rPr>
        <w:t xml:space="preserve"> знакомиться со всеми представленными документами;</w:t>
      </w:r>
    </w:p>
    <w:p w:rsidR="000C1474" w:rsidRPr="0094340C" w:rsidRDefault="00184C90" w:rsidP="000C1474">
      <w:pPr>
        <w:pStyle w:val="a3"/>
        <w:shd w:val="clear" w:color="auto" w:fill="FFFFFF"/>
        <w:tabs>
          <w:tab w:val="left" w:pos="709"/>
          <w:tab w:val="left" w:pos="851"/>
          <w:tab w:val="left" w:pos="1843"/>
          <w:tab w:val="left" w:pos="2977"/>
        </w:tabs>
        <w:ind w:left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4340C">
        <w:rPr>
          <w:rFonts w:ascii="Arial" w:eastAsia="Times New Roman" w:hAnsi="Arial" w:cs="Arial"/>
          <w:sz w:val="24"/>
          <w:szCs w:val="24"/>
          <w:lang w:eastAsia="ru-RU"/>
        </w:rPr>
        <w:t>- выступать по обсуждаемым вопросам;</w:t>
      </w:r>
    </w:p>
    <w:p w:rsidR="000C1474" w:rsidRPr="0094340C" w:rsidRDefault="000C1474" w:rsidP="000C1474">
      <w:pPr>
        <w:pStyle w:val="a3"/>
        <w:shd w:val="clear" w:color="auto" w:fill="FFFFFF"/>
        <w:tabs>
          <w:tab w:val="left" w:pos="709"/>
          <w:tab w:val="left" w:pos="851"/>
          <w:tab w:val="left" w:pos="1843"/>
          <w:tab w:val="left" w:pos="2977"/>
        </w:tabs>
        <w:ind w:left="0"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4340C">
        <w:rPr>
          <w:rFonts w:ascii="Arial" w:eastAsia="Times New Roman" w:hAnsi="Arial" w:cs="Arial"/>
          <w:sz w:val="24"/>
          <w:szCs w:val="24"/>
          <w:lang w:eastAsia="ru-RU"/>
        </w:rPr>
        <w:t xml:space="preserve">13. </w:t>
      </w:r>
      <w:r w:rsidR="00184C90" w:rsidRPr="0094340C">
        <w:rPr>
          <w:rFonts w:ascii="Arial" w:eastAsia="Times New Roman" w:hAnsi="Arial" w:cs="Arial"/>
          <w:sz w:val="24"/>
          <w:szCs w:val="24"/>
          <w:lang w:eastAsia="ru-RU"/>
        </w:rPr>
        <w:t>В случае отсутствия секретаря или по решению председателя (заместителя председателя) Комиссии, обязанности секретаря исполняет любой член комиссии по поручению председателя (заместителя председателя) Комиссии.</w:t>
      </w:r>
    </w:p>
    <w:p w:rsidR="00184C90" w:rsidRPr="0094340C" w:rsidRDefault="000C1474" w:rsidP="000C1474">
      <w:pPr>
        <w:pStyle w:val="a3"/>
        <w:shd w:val="clear" w:color="auto" w:fill="FFFFFF"/>
        <w:tabs>
          <w:tab w:val="left" w:pos="709"/>
          <w:tab w:val="left" w:pos="851"/>
          <w:tab w:val="left" w:pos="1843"/>
          <w:tab w:val="left" w:pos="2977"/>
        </w:tabs>
        <w:ind w:left="0"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4340C">
        <w:rPr>
          <w:rFonts w:ascii="Arial" w:eastAsia="Times New Roman" w:hAnsi="Arial" w:cs="Arial"/>
          <w:sz w:val="24"/>
          <w:szCs w:val="24"/>
          <w:lang w:eastAsia="ru-RU"/>
        </w:rPr>
        <w:t xml:space="preserve">15. </w:t>
      </w:r>
      <w:r w:rsidR="00184C90" w:rsidRPr="0094340C">
        <w:rPr>
          <w:rFonts w:ascii="Arial" w:eastAsia="Times New Roman" w:hAnsi="Arial" w:cs="Arial"/>
          <w:sz w:val="24"/>
          <w:szCs w:val="24"/>
          <w:lang w:eastAsia="ru-RU"/>
        </w:rPr>
        <w:t>Секретарь Комиссии осуществляет организационную и техническую работу по подготовке заседаний Комиссии.</w:t>
      </w:r>
    </w:p>
    <w:p w:rsidR="00184C90" w:rsidRPr="0094340C" w:rsidRDefault="00184C90" w:rsidP="00184C90">
      <w:pPr>
        <w:pStyle w:val="ad"/>
        <w:ind w:firstLine="708"/>
        <w:jc w:val="both"/>
        <w:rPr>
          <w:rFonts w:ascii="Arial" w:hAnsi="Arial" w:cs="Arial"/>
        </w:rPr>
      </w:pPr>
    </w:p>
    <w:p w:rsidR="009D5D60" w:rsidRPr="0094340C" w:rsidRDefault="009D5D60" w:rsidP="00A975E5">
      <w:pPr>
        <w:pStyle w:val="Style10"/>
        <w:widowControl/>
        <w:spacing w:before="5" w:line="278" w:lineRule="exact"/>
        <w:ind w:left="5387"/>
        <w:jc w:val="right"/>
        <w:rPr>
          <w:rStyle w:val="FontStyle28"/>
          <w:rFonts w:ascii="Arial" w:hAnsi="Arial" w:cs="Arial"/>
        </w:rPr>
      </w:pPr>
    </w:p>
    <w:p w:rsidR="009D5D60" w:rsidRPr="0094340C" w:rsidRDefault="009D5D60" w:rsidP="00A975E5">
      <w:pPr>
        <w:pStyle w:val="Style10"/>
        <w:widowControl/>
        <w:spacing w:before="5" w:line="278" w:lineRule="exact"/>
        <w:ind w:left="5387"/>
        <w:jc w:val="right"/>
        <w:rPr>
          <w:rStyle w:val="FontStyle28"/>
          <w:rFonts w:ascii="Arial" w:hAnsi="Arial" w:cs="Arial"/>
        </w:rPr>
      </w:pPr>
    </w:p>
    <w:p w:rsidR="009D5D60" w:rsidRPr="0094340C" w:rsidRDefault="009D5D60" w:rsidP="00A975E5">
      <w:pPr>
        <w:pStyle w:val="Style10"/>
        <w:widowControl/>
        <w:spacing w:before="5" w:line="278" w:lineRule="exact"/>
        <w:ind w:left="5387"/>
        <w:jc w:val="right"/>
        <w:rPr>
          <w:rStyle w:val="FontStyle28"/>
          <w:rFonts w:ascii="Arial" w:hAnsi="Arial" w:cs="Arial"/>
        </w:rPr>
      </w:pPr>
    </w:p>
    <w:p w:rsidR="009D5D60" w:rsidRPr="0094340C" w:rsidRDefault="009D5D60" w:rsidP="00A975E5">
      <w:pPr>
        <w:pStyle w:val="Style10"/>
        <w:widowControl/>
        <w:spacing w:before="5" w:line="278" w:lineRule="exact"/>
        <w:ind w:left="5387"/>
        <w:jc w:val="right"/>
        <w:rPr>
          <w:rStyle w:val="FontStyle28"/>
          <w:rFonts w:ascii="Arial" w:hAnsi="Arial" w:cs="Arial"/>
        </w:rPr>
      </w:pPr>
    </w:p>
    <w:p w:rsidR="009D5D60" w:rsidRPr="0094340C" w:rsidRDefault="009D5D60" w:rsidP="00A975E5">
      <w:pPr>
        <w:pStyle w:val="Style10"/>
        <w:widowControl/>
        <w:spacing w:before="5" w:line="278" w:lineRule="exact"/>
        <w:ind w:left="5387"/>
        <w:jc w:val="right"/>
        <w:rPr>
          <w:rStyle w:val="FontStyle28"/>
          <w:rFonts w:ascii="Arial" w:hAnsi="Arial" w:cs="Arial"/>
        </w:rPr>
      </w:pPr>
    </w:p>
    <w:p w:rsidR="009D5D60" w:rsidRPr="0094340C" w:rsidRDefault="009D5D60" w:rsidP="00A975E5">
      <w:pPr>
        <w:pStyle w:val="Style10"/>
        <w:widowControl/>
        <w:spacing w:before="5" w:line="278" w:lineRule="exact"/>
        <w:ind w:left="5387"/>
        <w:jc w:val="right"/>
        <w:rPr>
          <w:rStyle w:val="FontStyle28"/>
          <w:rFonts w:ascii="Arial" w:hAnsi="Arial" w:cs="Arial"/>
        </w:rPr>
      </w:pPr>
    </w:p>
    <w:p w:rsidR="009D5D60" w:rsidRPr="0094340C" w:rsidRDefault="009D5D60" w:rsidP="00A975E5">
      <w:pPr>
        <w:pStyle w:val="Style10"/>
        <w:widowControl/>
        <w:spacing w:before="5" w:line="278" w:lineRule="exact"/>
        <w:ind w:left="5387"/>
        <w:jc w:val="right"/>
        <w:rPr>
          <w:rStyle w:val="FontStyle28"/>
          <w:rFonts w:ascii="Arial" w:hAnsi="Arial" w:cs="Arial"/>
        </w:rPr>
      </w:pPr>
    </w:p>
    <w:p w:rsidR="009D5D60" w:rsidRPr="0094340C" w:rsidRDefault="009D5D60" w:rsidP="00A975E5">
      <w:pPr>
        <w:pStyle w:val="Style10"/>
        <w:widowControl/>
        <w:spacing w:before="5" w:line="278" w:lineRule="exact"/>
        <w:ind w:left="5387"/>
        <w:jc w:val="right"/>
        <w:rPr>
          <w:rStyle w:val="FontStyle28"/>
          <w:rFonts w:ascii="Arial" w:hAnsi="Arial" w:cs="Arial"/>
        </w:rPr>
      </w:pPr>
    </w:p>
    <w:p w:rsidR="009D5D60" w:rsidRPr="0094340C" w:rsidRDefault="009D5D60" w:rsidP="00A975E5">
      <w:pPr>
        <w:pStyle w:val="Style10"/>
        <w:widowControl/>
        <w:spacing w:before="5" w:line="278" w:lineRule="exact"/>
        <w:ind w:left="5387"/>
        <w:jc w:val="right"/>
        <w:rPr>
          <w:rStyle w:val="FontStyle28"/>
          <w:rFonts w:ascii="Arial" w:hAnsi="Arial" w:cs="Arial"/>
        </w:rPr>
      </w:pPr>
    </w:p>
    <w:p w:rsidR="009D5D60" w:rsidRPr="0094340C" w:rsidRDefault="009D5D60" w:rsidP="00A975E5">
      <w:pPr>
        <w:pStyle w:val="Style10"/>
        <w:widowControl/>
        <w:spacing w:before="5" w:line="278" w:lineRule="exact"/>
        <w:ind w:left="5387"/>
        <w:jc w:val="right"/>
        <w:rPr>
          <w:rStyle w:val="FontStyle28"/>
          <w:rFonts w:ascii="Arial" w:hAnsi="Arial" w:cs="Arial"/>
        </w:rPr>
      </w:pPr>
    </w:p>
    <w:p w:rsidR="009D5D60" w:rsidRPr="0094340C" w:rsidRDefault="009D5D60" w:rsidP="00A975E5">
      <w:pPr>
        <w:pStyle w:val="Style10"/>
        <w:widowControl/>
        <w:spacing w:before="5" w:line="278" w:lineRule="exact"/>
        <w:ind w:left="5387"/>
        <w:jc w:val="right"/>
        <w:rPr>
          <w:rStyle w:val="FontStyle28"/>
          <w:rFonts w:ascii="Arial" w:hAnsi="Arial" w:cs="Arial"/>
        </w:rPr>
      </w:pPr>
    </w:p>
    <w:p w:rsidR="009D5D60" w:rsidRPr="0094340C" w:rsidRDefault="009D5D60" w:rsidP="00A975E5">
      <w:pPr>
        <w:pStyle w:val="Style10"/>
        <w:widowControl/>
        <w:spacing w:before="5" w:line="278" w:lineRule="exact"/>
        <w:ind w:left="5387"/>
        <w:jc w:val="right"/>
        <w:rPr>
          <w:rStyle w:val="FontStyle28"/>
          <w:rFonts w:ascii="Arial" w:hAnsi="Arial" w:cs="Arial"/>
        </w:rPr>
      </w:pPr>
    </w:p>
    <w:p w:rsidR="009D5D60" w:rsidRPr="0094340C" w:rsidRDefault="009D5D60" w:rsidP="00A975E5">
      <w:pPr>
        <w:pStyle w:val="Style10"/>
        <w:widowControl/>
        <w:spacing w:before="5" w:line="278" w:lineRule="exact"/>
        <w:ind w:left="5387"/>
        <w:jc w:val="right"/>
        <w:rPr>
          <w:rStyle w:val="FontStyle28"/>
          <w:rFonts w:ascii="Arial" w:hAnsi="Arial" w:cs="Arial"/>
        </w:rPr>
      </w:pPr>
    </w:p>
    <w:p w:rsidR="009D5D60" w:rsidRPr="0094340C" w:rsidRDefault="009D5D60" w:rsidP="00A975E5">
      <w:pPr>
        <w:pStyle w:val="Style10"/>
        <w:widowControl/>
        <w:spacing w:before="5" w:line="278" w:lineRule="exact"/>
        <w:ind w:left="5387"/>
        <w:jc w:val="right"/>
        <w:rPr>
          <w:rStyle w:val="FontStyle28"/>
          <w:rFonts w:ascii="Arial" w:hAnsi="Arial" w:cs="Arial"/>
        </w:rPr>
      </w:pPr>
    </w:p>
    <w:p w:rsidR="009D5D60" w:rsidRPr="0094340C" w:rsidRDefault="009D5D60" w:rsidP="00A975E5">
      <w:pPr>
        <w:pStyle w:val="Style10"/>
        <w:widowControl/>
        <w:spacing w:before="5" w:line="278" w:lineRule="exact"/>
        <w:ind w:left="5387"/>
        <w:jc w:val="right"/>
        <w:rPr>
          <w:rStyle w:val="FontStyle28"/>
          <w:rFonts w:ascii="Arial" w:hAnsi="Arial" w:cs="Arial"/>
        </w:rPr>
      </w:pPr>
    </w:p>
    <w:p w:rsidR="009D5D60" w:rsidRPr="0094340C" w:rsidRDefault="009D5D60" w:rsidP="00A975E5">
      <w:pPr>
        <w:pStyle w:val="Style10"/>
        <w:widowControl/>
        <w:spacing w:before="5" w:line="278" w:lineRule="exact"/>
        <w:ind w:left="5387"/>
        <w:jc w:val="right"/>
        <w:rPr>
          <w:rStyle w:val="FontStyle28"/>
          <w:rFonts w:ascii="Arial" w:hAnsi="Arial" w:cs="Arial"/>
        </w:rPr>
      </w:pPr>
    </w:p>
    <w:p w:rsidR="009D5D60" w:rsidRPr="0094340C" w:rsidRDefault="009D5D60" w:rsidP="00A975E5">
      <w:pPr>
        <w:pStyle w:val="Style10"/>
        <w:widowControl/>
        <w:spacing w:before="5" w:line="278" w:lineRule="exact"/>
        <w:ind w:left="5387"/>
        <w:jc w:val="right"/>
        <w:rPr>
          <w:rStyle w:val="FontStyle28"/>
          <w:rFonts w:ascii="Arial" w:hAnsi="Arial" w:cs="Arial"/>
        </w:rPr>
      </w:pPr>
    </w:p>
    <w:p w:rsidR="009D5D60" w:rsidRPr="0094340C" w:rsidRDefault="009D5D60" w:rsidP="00A975E5">
      <w:pPr>
        <w:pStyle w:val="Style10"/>
        <w:widowControl/>
        <w:spacing w:before="5" w:line="278" w:lineRule="exact"/>
        <w:ind w:left="5387"/>
        <w:jc w:val="right"/>
        <w:rPr>
          <w:rStyle w:val="FontStyle28"/>
          <w:rFonts w:ascii="Arial" w:hAnsi="Arial" w:cs="Arial"/>
        </w:rPr>
      </w:pPr>
    </w:p>
    <w:p w:rsidR="009D5D60" w:rsidRPr="0094340C" w:rsidRDefault="009D5D60" w:rsidP="00A975E5">
      <w:pPr>
        <w:pStyle w:val="Style10"/>
        <w:widowControl/>
        <w:spacing w:before="5" w:line="278" w:lineRule="exact"/>
        <w:ind w:left="5387"/>
        <w:jc w:val="right"/>
        <w:rPr>
          <w:rStyle w:val="FontStyle28"/>
          <w:rFonts w:ascii="Arial" w:hAnsi="Arial" w:cs="Arial"/>
        </w:rPr>
      </w:pPr>
    </w:p>
    <w:p w:rsidR="009D5D60" w:rsidRPr="0094340C" w:rsidRDefault="009D5D60" w:rsidP="00A975E5">
      <w:pPr>
        <w:pStyle w:val="Style10"/>
        <w:widowControl/>
        <w:spacing w:before="5" w:line="278" w:lineRule="exact"/>
        <w:ind w:left="5387"/>
        <w:jc w:val="right"/>
        <w:rPr>
          <w:rStyle w:val="FontStyle28"/>
          <w:rFonts w:ascii="Arial" w:hAnsi="Arial" w:cs="Arial"/>
        </w:rPr>
      </w:pPr>
    </w:p>
    <w:p w:rsidR="009D5D60" w:rsidRPr="0094340C" w:rsidRDefault="009D5D60" w:rsidP="00A975E5">
      <w:pPr>
        <w:pStyle w:val="Style10"/>
        <w:widowControl/>
        <w:spacing w:before="5" w:line="278" w:lineRule="exact"/>
        <w:ind w:left="5387"/>
        <w:jc w:val="right"/>
        <w:rPr>
          <w:rStyle w:val="FontStyle28"/>
          <w:rFonts w:ascii="Arial" w:hAnsi="Arial" w:cs="Arial"/>
        </w:rPr>
      </w:pPr>
    </w:p>
    <w:p w:rsidR="009D5D60" w:rsidRPr="0094340C" w:rsidRDefault="009D5D60" w:rsidP="000C1474">
      <w:pPr>
        <w:pStyle w:val="Style10"/>
        <w:widowControl/>
        <w:spacing w:before="5" w:line="278" w:lineRule="exact"/>
        <w:rPr>
          <w:rStyle w:val="FontStyle28"/>
          <w:rFonts w:ascii="Arial" w:hAnsi="Arial" w:cs="Arial"/>
        </w:rPr>
      </w:pPr>
    </w:p>
    <w:p w:rsidR="009D5D60" w:rsidRPr="0094340C" w:rsidRDefault="009D5D60" w:rsidP="0052344A">
      <w:pPr>
        <w:pStyle w:val="Style10"/>
        <w:widowControl/>
        <w:spacing w:before="5" w:line="278" w:lineRule="exact"/>
        <w:rPr>
          <w:rStyle w:val="FontStyle28"/>
          <w:rFonts w:ascii="Arial" w:hAnsi="Arial" w:cs="Arial"/>
        </w:rPr>
      </w:pPr>
    </w:p>
    <w:p w:rsidR="00AE1318" w:rsidRPr="0094340C" w:rsidRDefault="00AE1318" w:rsidP="00AE1318">
      <w:pPr>
        <w:tabs>
          <w:tab w:val="left" w:pos="709"/>
          <w:tab w:val="left" w:pos="993"/>
        </w:tabs>
        <w:ind w:left="4820" w:right="24"/>
        <w:rPr>
          <w:rFonts w:ascii="Arial" w:hAnsi="Arial" w:cs="Arial"/>
        </w:rPr>
      </w:pPr>
      <w:r w:rsidRPr="0094340C">
        <w:rPr>
          <w:rFonts w:ascii="Arial" w:hAnsi="Arial" w:cs="Arial"/>
        </w:rPr>
        <w:t xml:space="preserve">Приложение к Порядку предоставления субсидий начинающим субъектам малого и среднего предпринимательства – победителям районного конкурса предпринимательских проектов </w:t>
      </w:r>
    </w:p>
    <w:p w:rsidR="00AE1318" w:rsidRPr="0094340C" w:rsidRDefault="00AE1318" w:rsidP="00AE1318">
      <w:pPr>
        <w:tabs>
          <w:tab w:val="left" w:pos="709"/>
          <w:tab w:val="left" w:pos="993"/>
        </w:tabs>
        <w:ind w:left="4820" w:right="24"/>
        <w:rPr>
          <w:rFonts w:ascii="Arial" w:hAnsi="Arial" w:cs="Arial"/>
        </w:rPr>
      </w:pPr>
      <w:r w:rsidRPr="0094340C">
        <w:rPr>
          <w:rFonts w:ascii="Arial" w:hAnsi="Arial" w:cs="Arial"/>
        </w:rPr>
        <w:t>«Бизнес-старт»</w:t>
      </w:r>
    </w:p>
    <w:p w:rsidR="00AE1318" w:rsidRPr="0094340C" w:rsidRDefault="00AE1318" w:rsidP="00AE1318">
      <w:pPr>
        <w:tabs>
          <w:tab w:val="left" w:leader="underscore" w:pos="9557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AE1318" w:rsidRPr="0094340C" w:rsidRDefault="00AE1318" w:rsidP="00AE1318">
      <w:pPr>
        <w:tabs>
          <w:tab w:val="left" w:leader="underscore" w:pos="9557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AE1318" w:rsidRPr="0094340C" w:rsidRDefault="00AE1318" w:rsidP="00AE1318">
      <w:pPr>
        <w:ind w:left="-567" w:firstLine="567"/>
        <w:jc w:val="center"/>
        <w:rPr>
          <w:rFonts w:ascii="Arial" w:hAnsi="Arial" w:cs="Arial"/>
        </w:rPr>
      </w:pPr>
      <w:r w:rsidRPr="0094340C">
        <w:rPr>
          <w:rFonts w:ascii="Arial" w:hAnsi="Arial" w:cs="Arial"/>
        </w:rPr>
        <w:t xml:space="preserve">Рекомендации по составлению бизнес-плана </w:t>
      </w:r>
    </w:p>
    <w:p w:rsidR="00AE1318" w:rsidRPr="0094340C" w:rsidRDefault="00AE1318" w:rsidP="00AE1318">
      <w:pPr>
        <w:ind w:firstLine="357"/>
        <w:jc w:val="center"/>
        <w:rPr>
          <w:rFonts w:ascii="Arial" w:hAnsi="Arial" w:cs="Arial"/>
        </w:rPr>
      </w:pPr>
    </w:p>
    <w:p w:rsidR="00AE1318" w:rsidRPr="0094340C" w:rsidRDefault="00AE1318" w:rsidP="00AE1318">
      <w:pPr>
        <w:ind w:firstLine="567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Бизнес-план должен включать следующие разделы:</w:t>
      </w:r>
    </w:p>
    <w:p w:rsidR="00AE1318" w:rsidRPr="0094340C" w:rsidRDefault="00AE1318" w:rsidP="00AE1318">
      <w:pPr>
        <w:numPr>
          <w:ilvl w:val="1"/>
          <w:numId w:val="7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 xml:space="preserve">Резюме проекта. </w:t>
      </w:r>
    </w:p>
    <w:p w:rsidR="00AE1318" w:rsidRPr="0094340C" w:rsidRDefault="00AE1318" w:rsidP="00AE1318">
      <w:pPr>
        <w:numPr>
          <w:ilvl w:val="1"/>
          <w:numId w:val="7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 xml:space="preserve">Общее описание предприятия. </w:t>
      </w:r>
    </w:p>
    <w:p w:rsidR="00AE1318" w:rsidRPr="0094340C" w:rsidRDefault="00AE1318" w:rsidP="00AE1318">
      <w:pPr>
        <w:numPr>
          <w:ilvl w:val="1"/>
          <w:numId w:val="7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Описание товаров, работ и услуг.</w:t>
      </w:r>
    </w:p>
    <w:p w:rsidR="00AE1318" w:rsidRPr="0094340C" w:rsidRDefault="00AE1318" w:rsidP="00AE1318">
      <w:pPr>
        <w:numPr>
          <w:ilvl w:val="1"/>
          <w:numId w:val="7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Маркетинговый план.</w:t>
      </w:r>
    </w:p>
    <w:p w:rsidR="00AE1318" w:rsidRPr="0094340C" w:rsidRDefault="00AE1318" w:rsidP="00AE1318">
      <w:pPr>
        <w:numPr>
          <w:ilvl w:val="1"/>
          <w:numId w:val="7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Производственный план.</w:t>
      </w:r>
    </w:p>
    <w:p w:rsidR="00AE1318" w:rsidRPr="0094340C" w:rsidRDefault="00AE1318" w:rsidP="00AE1318">
      <w:pPr>
        <w:numPr>
          <w:ilvl w:val="1"/>
          <w:numId w:val="7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Календарный план.</w:t>
      </w:r>
    </w:p>
    <w:p w:rsidR="00AE1318" w:rsidRPr="0094340C" w:rsidRDefault="00AE1318" w:rsidP="00AE1318">
      <w:pPr>
        <w:numPr>
          <w:ilvl w:val="1"/>
          <w:numId w:val="7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Финансовый план.</w:t>
      </w:r>
    </w:p>
    <w:p w:rsidR="00AE1318" w:rsidRPr="0094340C" w:rsidRDefault="00AE1318" w:rsidP="00AE1318">
      <w:pPr>
        <w:tabs>
          <w:tab w:val="left" w:pos="567"/>
          <w:tab w:val="left" w:pos="851"/>
        </w:tabs>
        <w:ind w:firstLine="567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 xml:space="preserve">Технико-экономическое обоснование должно быть рассчитано сроком на 2 года, расчет показателей осуществляется </w:t>
      </w:r>
      <w:proofErr w:type="gramStart"/>
      <w:r w:rsidRPr="0094340C">
        <w:rPr>
          <w:rFonts w:ascii="Arial" w:hAnsi="Arial" w:cs="Arial"/>
        </w:rPr>
        <w:t>с даты начала</w:t>
      </w:r>
      <w:proofErr w:type="gramEnd"/>
      <w:r w:rsidRPr="0094340C">
        <w:rPr>
          <w:rFonts w:ascii="Arial" w:hAnsi="Arial" w:cs="Arial"/>
        </w:rPr>
        <w:t xml:space="preserve"> реализации проекта. Датой начала реализации проекта считается предполагаемая дата заключения Соглашения о предоставлении субсидии.</w:t>
      </w:r>
    </w:p>
    <w:p w:rsidR="00AE1318" w:rsidRPr="0094340C" w:rsidRDefault="00AE1318" w:rsidP="00AE1318">
      <w:pPr>
        <w:numPr>
          <w:ilvl w:val="0"/>
          <w:numId w:val="3"/>
        </w:numPr>
        <w:tabs>
          <w:tab w:val="left" w:pos="567"/>
          <w:tab w:val="left" w:pos="851"/>
          <w:tab w:val="left" w:pos="993"/>
        </w:tabs>
        <w:spacing w:after="200" w:line="276" w:lineRule="auto"/>
        <w:ind w:left="0" w:firstLine="567"/>
        <w:contextualSpacing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Раздел «Резюме проекта» должен содержать следующую информацию:</w:t>
      </w:r>
    </w:p>
    <w:p w:rsidR="00AE1318" w:rsidRPr="0094340C" w:rsidRDefault="00AE1318" w:rsidP="00AE1318">
      <w:pPr>
        <w:tabs>
          <w:tab w:val="left" w:pos="567"/>
        </w:tabs>
        <w:ind w:firstLine="567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 xml:space="preserve">Наименование предлагаемого проекта. Описание проекта (отразить, что произойдёт в рамках проекта и чем занимается предприятие). Направление деятельности по проекту. Цель проекта и задачи, которые необходимо решить для достижения поставленной цели. Текущее состояние проекта. Социально-бюджетная направленность проекта (его </w:t>
      </w:r>
      <w:r w:rsidRPr="0094340C">
        <w:rPr>
          <w:rFonts w:ascii="Arial" w:hAnsi="Arial" w:cs="Arial"/>
        </w:rPr>
        <w:lastRenderedPageBreak/>
        <w:t>значение для Асиновского района/Томской области). Основные результаты реализации проекта.</w:t>
      </w:r>
    </w:p>
    <w:p w:rsidR="00AE1318" w:rsidRPr="0094340C" w:rsidRDefault="00AE1318" w:rsidP="00AE1318">
      <w:pPr>
        <w:tabs>
          <w:tab w:val="left" w:pos="567"/>
        </w:tabs>
        <w:ind w:firstLine="567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В данном разделе обязательно указывается:</w:t>
      </w:r>
    </w:p>
    <w:p w:rsidR="00AE1318" w:rsidRPr="0094340C" w:rsidRDefault="00AE1318" w:rsidP="00AE1318">
      <w:pPr>
        <w:tabs>
          <w:tab w:val="left" w:pos="567"/>
        </w:tabs>
        <w:ind w:firstLine="567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Что предусматривает проект:</w:t>
      </w:r>
    </w:p>
    <w:p w:rsidR="00AE1318" w:rsidRPr="0094340C" w:rsidRDefault="00AE1318" w:rsidP="00AE1318">
      <w:pPr>
        <w:numPr>
          <w:ilvl w:val="0"/>
          <w:numId w:val="2"/>
        </w:numPr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внедрение и (или) реализацию продукта, работ, услуг;</w:t>
      </w:r>
    </w:p>
    <w:p w:rsidR="00AE1318" w:rsidRPr="0094340C" w:rsidRDefault="00AE1318" w:rsidP="00AE1318">
      <w:pPr>
        <w:numPr>
          <w:ilvl w:val="0"/>
          <w:numId w:val="2"/>
        </w:numPr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 xml:space="preserve">модернизацию технологического процесса; </w:t>
      </w:r>
    </w:p>
    <w:p w:rsidR="00AE1318" w:rsidRPr="0094340C" w:rsidRDefault="00AE1318" w:rsidP="00AE1318">
      <w:pPr>
        <w:numPr>
          <w:ilvl w:val="0"/>
          <w:numId w:val="2"/>
        </w:numPr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пополнение (обновление) основных средств.</w:t>
      </w:r>
    </w:p>
    <w:p w:rsidR="00AE1318" w:rsidRPr="0094340C" w:rsidRDefault="00AE1318" w:rsidP="00AE1318">
      <w:pPr>
        <w:ind w:firstLine="567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Количество создаваемых рабочих мест.</w:t>
      </w:r>
    </w:p>
    <w:p w:rsidR="00AE1318" w:rsidRPr="0094340C" w:rsidRDefault="00AE1318" w:rsidP="00AE1318">
      <w:pPr>
        <w:numPr>
          <w:ilvl w:val="0"/>
          <w:numId w:val="3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Раздел «Общее описание предприятия» должен содержать следующую информацию:</w:t>
      </w:r>
    </w:p>
    <w:p w:rsidR="00AE1318" w:rsidRPr="0094340C" w:rsidRDefault="00AE1318" w:rsidP="00AE1318">
      <w:pPr>
        <w:ind w:firstLine="567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 xml:space="preserve">Направление деятельности предприятия в настоящее время. Начата ли практическая деятельность (если нет, то почему). Наличие производственных помещений (в собственности/в аренде/другое; площадь, срок действия договора, при наличии). Численность </w:t>
      </w:r>
      <w:proofErr w:type="gramStart"/>
      <w:r w:rsidRPr="0094340C">
        <w:rPr>
          <w:rFonts w:ascii="Arial" w:hAnsi="Arial" w:cs="Arial"/>
        </w:rPr>
        <w:t>занятых</w:t>
      </w:r>
      <w:proofErr w:type="gramEnd"/>
      <w:r w:rsidRPr="0094340C">
        <w:rPr>
          <w:rFonts w:ascii="Arial" w:hAnsi="Arial" w:cs="Arial"/>
        </w:rPr>
        <w:t xml:space="preserve"> в настоящее время (перечислить должности (штатное расписание)). Готовность к началу реализации проекта. </w:t>
      </w:r>
    </w:p>
    <w:p w:rsidR="00AE1318" w:rsidRPr="0094340C" w:rsidRDefault="00AE1318" w:rsidP="00AE1318">
      <w:pPr>
        <w:numPr>
          <w:ilvl w:val="0"/>
          <w:numId w:val="3"/>
        </w:numPr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Раздел «Описание товаров, работ и услуг» должен содержать следующую информацию:</w:t>
      </w:r>
    </w:p>
    <w:p w:rsidR="00AE1318" w:rsidRPr="0094340C" w:rsidRDefault="00AE1318" w:rsidP="00AE1318">
      <w:pPr>
        <w:ind w:firstLine="567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Перечень и краткое описание товаров, работ и услуг, предлагаемых в рамках реализации проекта. Их отличительные особенности и степень готовности (разработка, опытный образец, первая партия). При наличии представляются отзывы экспертов или потребителей о качестве и свойствах продукции.</w:t>
      </w:r>
    </w:p>
    <w:p w:rsidR="00AE1318" w:rsidRPr="0094340C" w:rsidRDefault="00AE1318" w:rsidP="00AE1318">
      <w:pPr>
        <w:numPr>
          <w:ilvl w:val="0"/>
          <w:numId w:val="3"/>
        </w:numPr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Раздел «Маркетинговый план» должен содержать следующую информацию:</w:t>
      </w:r>
    </w:p>
    <w:p w:rsidR="00AE1318" w:rsidRPr="0094340C" w:rsidRDefault="00AE1318" w:rsidP="00AE1318">
      <w:pPr>
        <w:ind w:firstLine="567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Кто является потенциальным потребителем продукции (товаров, работ, услуг). Каким образом будет осуществляться сбыт продукции. Каковы географические пределы сбыта продукции. Какие конкурентные преимущества и недостатки имеет продукция. Уровень спроса на продукцию (в том числе прогнозируемый). Каким способом планируется стимулировать сбыт продукции (товаров, работ, услуг). Возможные риски при реализации проекта.</w:t>
      </w:r>
    </w:p>
    <w:p w:rsidR="00AE1318" w:rsidRPr="0094340C" w:rsidRDefault="00AE1318" w:rsidP="00AE1318">
      <w:pPr>
        <w:ind w:firstLine="567"/>
        <w:jc w:val="both"/>
        <w:rPr>
          <w:rFonts w:ascii="Arial" w:hAnsi="Arial" w:cs="Arial"/>
        </w:rPr>
      </w:pPr>
    </w:p>
    <w:p w:rsidR="00AE1318" w:rsidRPr="0094340C" w:rsidRDefault="00AE1318" w:rsidP="00AE1318">
      <w:pPr>
        <w:numPr>
          <w:ilvl w:val="0"/>
          <w:numId w:val="3"/>
        </w:numPr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Раздел «Производственный план» должен содержать следующую информацию:</w:t>
      </w:r>
    </w:p>
    <w:p w:rsidR="00AE1318" w:rsidRPr="0094340C" w:rsidRDefault="00AE1318" w:rsidP="00AE1318">
      <w:pPr>
        <w:tabs>
          <w:tab w:val="num" w:pos="0"/>
        </w:tabs>
        <w:ind w:firstLine="567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Необходимо дать краткое описание технологической цепочки. Как будет создаваться (</w:t>
      </w:r>
      <w:proofErr w:type="gramStart"/>
      <w:r w:rsidRPr="0094340C">
        <w:rPr>
          <w:rFonts w:ascii="Arial" w:hAnsi="Arial" w:cs="Arial"/>
        </w:rPr>
        <w:t xml:space="preserve">создаётся) </w:t>
      </w:r>
      <w:proofErr w:type="gramEnd"/>
      <w:r w:rsidRPr="0094340C">
        <w:rPr>
          <w:rFonts w:ascii="Arial" w:hAnsi="Arial" w:cs="Arial"/>
        </w:rPr>
        <w:t>продукция (оказываются услуги, осуществляется торговля). Какие сырьё, товары и материалы предполагается использовать, источники их получения. Какие технологические процессы и оборудование будут использованы. Достаточно ли имеющихся в настоящее время помещений, оборудования и персонала для реализации проекта. Если в технологическую цепочку встроены сторонние организации, то необходимо описать их роль в реализации проекта.</w:t>
      </w:r>
    </w:p>
    <w:p w:rsidR="00AE1318" w:rsidRPr="0094340C" w:rsidRDefault="00AE1318" w:rsidP="00AE1318">
      <w:pPr>
        <w:ind w:firstLine="567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Обязательно следует указать:</w:t>
      </w:r>
    </w:p>
    <w:p w:rsidR="00AE1318" w:rsidRPr="0094340C" w:rsidRDefault="00AE1318" w:rsidP="00AE1318">
      <w:pPr>
        <w:numPr>
          <w:ilvl w:val="0"/>
          <w:numId w:val="4"/>
        </w:numPr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планируемую численность сотрудников (штатных единиц) на период реализации проекта (всего по организации непосредственно занятых в реализации проекта) в разбивке по месяцам.</w:t>
      </w:r>
    </w:p>
    <w:p w:rsidR="00AE1318" w:rsidRPr="0094340C" w:rsidRDefault="00AE1318" w:rsidP="00AE1318">
      <w:pPr>
        <w:numPr>
          <w:ilvl w:val="0"/>
          <w:numId w:val="3"/>
        </w:numPr>
        <w:tabs>
          <w:tab w:val="left" w:pos="993"/>
        </w:tabs>
        <w:spacing w:after="200" w:line="276" w:lineRule="auto"/>
        <w:ind w:left="0" w:firstLine="567"/>
        <w:contextualSpacing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Раздел «Календарный план» должен содержать следующую информацию:</w:t>
      </w:r>
    </w:p>
    <w:p w:rsidR="00AE1318" w:rsidRPr="0094340C" w:rsidRDefault="00AE1318" w:rsidP="00AE1318">
      <w:pPr>
        <w:ind w:firstLine="567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Перечень основных этапов реализации проекта и потребность в финансовых ресурсах для их реализации.</w:t>
      </w:r>
    </w:p>
    <w:p w:rsidR="00AE1318" w:rsidRPr="0094340C" w:rsidRDefault="00AE1318" w:rsidP="00AE1318">
      <w:pPr>
        <w:ind w:firstLine="567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Необходимо заполнить:</w:t>
      </w:r>
    </w:p>
    <w:tbl>
      <w:tblPr>
        <w:tblpPr w:leftFromText="180" w:rightFromText="180" w:bottomFromText="200" w:vertAnchor="text" w:horzAnchor="margin" w:tblpXSpec="center" w:tblpY="20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2802"/>
        <w:gridCol w:w="1913"/>
        <w:gridCol w:w="1914"/>
        <w:gridCol w:w="3001"/>
      </w:tblGrid>
      <w:tr w:rsidR="009F19B2" w:rsidRPr="0094340C" w:rsidTr="000E5E2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 xml:space="preserve">№ </w:t>
            </w:r>
            <w:proofErr w:type="gramStart"/>
            <w:r w:rsidRPr="0094340C">
              <w:rPr>
                <w:rFonts w:ascii="Arial" w:hAnsi="Arial" w:cs="Arial"/>
              </w:rPr>
              <w:t>п</w:t>
            </w:r>
            <w:proofErr w:type="gramEnd"/>
            <w:r w:rsidRPr="0094340C">
              <w:rPr>
                <w:rFonts w:ascii="Arial" w:hAnsi="Arial" w:cs="Arial"/>
              </w:rPr>
              <w:t>/п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Наименование этапа проекта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Дата начала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Дата окончания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Стоимость этапа</w:t>
            </w:r>
          </w:p>
        </w:tc>
      </w:tr>
      <w:tr w:rsidR="009F19B2" w:rsidRPr="0094340C" w:rsidTr="000E5E2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9F19B2" w:rsidRPr="0094340C" w:rsidTr="000E5E2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2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9F19B2" w:rsidRPr="0094340C" w:rsidTr="000E5E2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…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AE1318" w:rsidRPr="0094340C" w:rsidRDefault="00AE1318" w:rsidP="00AE1318">
      <w:pPr>
        <w:spacing w:before="120"/>
        <w:ind w:firstLine="567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Обязательно указывается: дата достижения полной производственной мощности.</w:t>
      </w:r>
    </w:p>
    <w:p w:rsidR="00AE1318" w:rsidRPr="0094340C" w:rsidRDefault="00AE1318" w:rsidP="00AE1318">
      <w:pPr>
        <w:numPr>
          <w:ilvl w:val="0"/>
          <w:numId w:val="3"/>
        </w:numPr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Раздел «Финансовый план» должен содержать следующую информацию.</w:t>
      </w:r>
    </w:p>
    <w:p w:rsidR="00AE1318" w:rsidRPr="0094340C" w:rsidRDefault="00AE1318" w:rsidP="00AE1318">
      <w:pPr>
        <w:ind w:firstLine="567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Объем и назначение финансовой поддержки. В данном разделе указывается, каков объем необходимых для реализации проекта финансовых ресурсов (общая стоимость проекта, в том числе средства субсидии, собственные средства). Текущие финансовые обязательства (банковский кредит, заем физического лица, задолженность по оплате аренды), если есть, то условия возврата</w:t>
      </w:r>
      <w:proofErr w:type="gramStart"/>
      <w:r w:rsidRPr="0094340C">
        <w:rPr>
          <w:rFonts w:ascii="Arial" w:hAnsi="Arial" w:cs="Arial"/>
        </w:rPr>
        <w:t xml:space="preserve"> (%, </w:t>
      </w:r>
      <w:proofErr w:type="gramEnd"/>
      <w:r w:rsidRPr="0094340C">
        <w:rPr>
          <w:rFonts w:ascii="Arial" w:hAnsi="Arial" w:cs="Arial"/>
        </w:rPr>
        <w:t>сроки).</w:t>
      </w:r>
    </w:p>
    <w:p w:rsidR="00AE1318" w:rsidRPr="0094340C" w:rsidRDefault="00AE1318" w:rsidP="00AE1318">
      <w:pPr>
        <w:ind w:firstLine="567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Указывается, куда планируется направить финансовые средства:</w:t>
      </w:r>
    </w:p>
    <w:p w:rsidR="00AE1318" w:rsidRPr="0094340C" w:rsidRDefault="00AE1318" w:rsidP="00AE1318">
      <w:pPr>
        <w:ind w:firstLine="567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приобретение оборудования, измерительных и регулирующих приборов и устройств, вычислительной техники, периферийных устройств, транспортных средств (за исключением легкового автомобиля), инструмента, производственного и хозяйственного инвентаря;</w:t>
      </w:r>
    </w:p>
    <w:p w:rsidR="00AE1318" w:rsidRPr="0094340C" w:rsidRDefault="00AE1318" w:rsidP="00AE1318">
      <w:pPr>
        <w:ind w:firstLine="567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приобретение сырья и материалов, комплектующих;</w:t>
      </w:r>
    </w:p>
    <w:p w:rsidR="00AE1318" w:rsidRPr="0094340C" w:rsidRDefault="00AE1318" w:rsidP="00AE1318">
      <w:pPr>
        <w:ind w:firstLine="567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арендные платежи;</w:t>
      </w:r>
    </w:p>
    <w:p w:rsidR="00AE1318" w:rsidRPr="0094340C" w:rsidRDefault="00AE1318" w:rsidP="00AE1318">
      <w:pPr>
        <w:ind w:firstLine="567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осуществление расходов на продвижение собственной продукции, работ, услуг;</w:t>
      </w:r>
    </w:p>
    <w:p w:rsidR="00AE1318" w:rsidRPr="0094340C" w:rsidRDefault="00AE1318" w:rsidP="00AE1318">
      <w:pPr>
        <w:ind w:firstLine="567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оплата расходов, связанных с приобретением и использованием франшиз.</w:t>
      </w:r>
    </w:p>
    <w:p w:rsidR="00AE1318" w:rsidRPr="0094340C" w:rsidRDefault="00AE1318" w:rsidP="00AE1318">
      <w:pPr>
        <w:ind w:firstLine="567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 xml:space="preserve">Финансовый план должен содержать смету расходов на реализацию проекта. </w:t>
      </w:r>
    </w:p>
    <w:p w:rsidR="00AE1318" w:rsidRPr="0094340C" w:rsidRDefault="00AE1318" w:rsidP="00AE1318">
      <w:pPr>
        <w:spacing w:after="120"/>
        <w:ind w:firstLine="567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 xml:space="preserve">Смета расходов по проекту должна быть представлена по форме: </w:t>
      </w:r>
    </w:p>
    <w:tbl>
      <w:tblPr>
        <w:tblW w:w="10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4287"/>
        <w:gridCol w:w="1667"/>
        <w:gridCol w:w="1668"/>
        <w:gridCol w:w="2075"/>
      </w:tblGrid>
      <w:tr w:rsidR="009F19B2" w:rsidRPr="0094340C" w:rsidTr="000E5E2F">
        <w:trPr>
          <w:trHeight w:val="9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 xml:space="preserve">№ </w:t>
            </w:r>
            <w:proofErr w:type="gramStart"/>
            <w:r w:rsidRPr="0094340C">
              <w:rPr>
                <w:rFonts w:ascii="Arial" w:hAnsi="Arial" w:cs="Arial"/>
              </w:rPr>
              <w:t>п</w:t>
            </w:r>
            <w:proofErr w:type="gramEnd"/>
            <w:r w:rsidRPr="0094340C">
              <w:rPr>
                <w:rFonts w:ascii="Arial" w:hAnsi="Arial" w:cs="Arial"/>
              </w:rPr>
              <w:t>/п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Наименование статьи затрат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Общая сумма</w:t>
            </w:r>
          </w:p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(рублей)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Сумма субсидии (рублей)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Собственные средства (рублей)</w:t>
            </w:r>
          </w:p>
        </w:tc>
      </w:tr>
      <w:tr w:rsidR="009F19B2" w:rsidRPr="0094340C" w:rsidTr="000E5E2F">
        <w:trPr>
          <w:trHeight w:val="307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Статья 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9F19B2" w:rsidRPr="0094340C" w:rsidTr="000E5E2F">
        <w:trPr>
          <w:trHeight w:val="269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2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Статья 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9F19B2" w:rsidRPr="0094340C" w:rsidTr="000E5E2F">
        <w:trPr>
          <w:trHeight w:val="273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3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Статья 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9F19B2" w:rsidRPr="0094340C" w:rsidTr="000E5E2F">
        <w:trPr>
          <w:trHeight w:val="277"/>
          <w:jc w:val="center"/>
        </w:trPr>
        <w:tc>
          <w:tcPr>
            <w:tcW w:w="4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18" w:rsidRPr="0094340C" w:rsidRDefault="00AE1318" w:rsidP="00AE1318">
            <w:pPr>
              <w:spacing w:line="276" w:lineRule="auto"/>
              <w:ind w:firstLine="567"/>
              <w:jc w:val="both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ИТОГО: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AE1318" w:rsidRPr="0094340C" w:rsidRDefault="00AE1318" w:rsidP="00AE1318">
      <w:pPr>
        <w:spacing w:before="120"/>
        <w:ind w:firstLine="567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 xml:space="preserve">При составлении сметы расходов необходимо учесть условия </w:t>
      </w:r>
      <w:proofErr w:type="spellStart"/>
      <w:r w:rsidRPr="0094340C">
        <w:rPr>
          <w:rFonts w:ascii="Arial" w:hAnsi="Arial" w:cs="Arial"/>
        </w:rPr>
        <w:t>софинансирования</w:t>
      </w:r>
      <w:proofErr w:type="spellEnd"/>
      <w:r w:rsidRPr="0094340C">
        <w:rPr>
          <w:rFonts w:ascii="Arial" w:hAnsi="Arial" w:cs="Arial"/>
        </w:rPr>
        <w:t xml:space="preserve"> расходов, которое заключается в том, что собственных финансовых средств должно быть вложено не менее</w:t>
      </w:r>
      <w:proofErr w:type="gramStart"/>
      <w:r w:rsidRPr="0094340C">
        <w:rPr>
          <w:rFonts w:ascii="Arial" w:hAnsi="Arial" w:cs="Arial"/>
        </w:rPr>
        <w:t>,</w:t>
      </w:r>
      <w:proofErr w:type="gramEnd"/>
      <w:r w:rsidRPr="0094340C">
        <w:rPr>
          <w:rFonts w:ascii="Arial" w:hAnsi="Arial" w:cs="Arial"/>
        </w:rPr>
        <w:t xml:space="preserve"> чем 20% от суммы запрашиваемой субсидии.</w:t>
      </w:r>
    </w:p>
    <w:p w:rsidR="00AE1318" w:rsidRPr="0094340C" w:rsidRDefault="00AE1318" w:rsidP="00AE1318">
      <w:pPr>
        <w:ind w:firstLine="567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Смета расходов должна начинаться с определения основных средств, которые требуется приобрести.</w:t>
      </w:r>
    </w:p>
    <w:p w:rsidR="00AE1318" w:rsidRPr="0094340C" w:rsidRDefault="00AE1318" w:rsidP="00AE1318">
      <w:pPr>
        <w:ind w:firstLine="567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Далее указывается приобретение расходных материалов.</w:t>
      </w:r>
    </w:p>
    <w:p w:rsidR="00AE1318" w:rsidRPr="0094340C" w:rsidRDefault="00AE1318" w:rsidP="00AE1318">
      <w:pPr>
        <w:ind w:firstLine="567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Далее указываются другие виды расходов, которые планируется осуществить за счет средств субсидии.</w:t>
      </w:r>
    </w:p>
    <w:p w:rsidR="00AE1318" w:rsidRPr="0094340C" w:rsidRDefault="00AE1318" w:rsidP="00AE1318">
      <w:pPr>
        <w:ind w:firstLine="567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Каждая статья расходов должна однозначно определять то, что планируется приобретать в проекте. Нельзя указывать обобщенные наименования, необходимо указать конкретно, что приобретается с указанием точного названия и характеристик.</w:t>
      </w:r>
    </w:p>
    <w:p w:rsidR="00AE1318" w:rsidRPr="0094340C" w:rsidRDefault="00AE1318" w:rsidP="00AE1318">
      <w:pPr>
        <w:ind w:firstLine="567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Финансовый план должен содержать оценку эффективности проекта.</w:t>
      </w:r>
    </w:p>
    <w:p w:rsidR="00AE1318" w:rsidRPr="0094340C" w:rsidRDefault="00AE1318" w:rsidP="00AE1318">
      <w:pPr>
        <w:ind w:firstLine="567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Описывается, что будет достигнуто по результатам реализации проекта.</w:t>
      </w:r>
    </w:p>
    <w:p w:rsidR="00AE1318" w:rsidRPr="0094340C" w:rsidRDefault="00AE1318" w:rsidP="00AE1318">
      <w:pPr>
        <w:ind w:firstLine="567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Срок окупаемости проекта (отношение годовой чистой прибыли к стоимости проекта).</w:t>
      </w:r>
    </w:p>
    <w:p w:rsidR="00AE1318" w:rsidRPr="0094340C" w:rsidRDefault="00AE1318" w:rsidP="00AE1318">
      <w:pPr>
        <w:ind w:firstLine="567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Рентабельность (отношение прибыли к сумме доходов).</w:t>
      </w:r>
    </w:p>
    <w:p w:rsidR="00AE1318" w:rsidRPr="0094340C" w:rsidRDefault="00AE1318" w:rsidP="00AE1318">
      <w:pPr>
        <w:ind w:firstLine="567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Величина чистой прибыли за время реализации проекта. (Прибыль – Сумма процентов за кредит (при наличии) – сумма налогов).</w:t>
      </w:r>
    </w:p>
    <w:p w:rsidR="00AE1318" w:rsidRPr="0094340C" w:rsidRDefault="00AE1318" w:rsidP="00AE1318">
      <w:pPr>
        <w:ind w:firstLine="567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Социально-экономические показатели реализации предпринимательского проекта, а именно:</w:t>
      </w:r>
    </w:p>
    <w:p w:rsidR="00AE1318" w:rsidRPr="0094340C" w:rsidRDefault="00AE1318" w:rsidP="00AE1318">
      <w:pPr>
        <w:numPr>
          <w:ilvl w:val="0"/>
          <w:numId w:val="5"/>
        </w:numPr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lastRenderedPageBreak/>
        <w:t xml:space="preserve">срок, в течение которого общая сумма налоговых и неналоговых отчислений, будет равна размеру субсидии. </w:t>
      </w:r>
    </w:p>
    <w:p w:rsidR="00AE1318" w:rsidRPr="0094340C" w:rsidRDefault="00AE1318" w:rsidP="00AE1318">
      <w:pPr>
        <w:numPr>
          <w:ilvl w:val="0"/>
          <w:numId w:val="5"/>
        </w:numPr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рабочие места:</w:t>
      </w:r>
    </w:p>
    <w:p w:rsidR="00AE1318" w:rsidRPr="0094340C" w:rsidRDefault="00AE1318" w:rsidP="00AE1318">
      <w:pPr>
        <w:numPr>
          <w:ilvl w:val="0"/>
          <w:numId w:val="5"/>
        </w:numPr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количество создаваемых рабочих мест – ____, из них:</w:t>
      </w:r>
    </w:p>
    <w:p w:rsidR="00AE1318" w:rsidRPr="0094340C" w:rsidRDefault="00AE1318" w:rsidP="00AE1318">
      <w:pPr>
        <w:numPr>
          <w:ilvl w:val="0"/>
          <w:numId w:val="5"/>
        </w:numPr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для молодежи</w:t>
      </w:r>
      <w:proofErr w:type="gramStart"/>
      <w:r w:rsidRPr="0094340C">
        <w:rPr>
          <w:rFonts w:ascii="Arial" w:hAnsi="Arial" w:cs="Arial"/>
        </w:rPr>
        <w:t>– ____;</w:t>
      </w:r>
      <w:proofErr w:type="gramEnd"/>
    </w:p>
    <w:p w:rsidR="00AE1318" w:rsidRPr="0094340C" w:rsidRDefault="00AE1318" w:rsidP="00AE1318">
      <w:pPr>
        <w:numPr>
          <w:ilvl w:val="0"/>
          <w:numId w:val="5"/>
        </w:numPr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для безработных, инвалидов</w:t>
      </w:r>
      <w:proofErr w:type="gramStart"/>
      <w:r w:rsidRPr="0094340C">
        <w:rPr>
          <w:rFonts w:ascii="Arial" w:hAnsi="Arial" w:cs="Arial"/>
        </w:rPr>
        <w:t>–______;</w:t>
      </w:r>
      <w:proofErr w:type="gramEnd"/>
    </w:p>
    <w:p w:rsidR="00AE1318" w:rsidRPr="0094340C" w:rsidRDefault="00AE1318" w:rsidP="00AE1318">
      <w:pPr>
        <w:numPr>
          <w:ilvl w:val="0"/>
          <w:numId w:val="5"/>
        </w:numPr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количество сохраняемых рабочих мест – _____.</w:t>
      </w:r>
    </w:p>
    <w:p w:rsidR="00AE1318" w:rsidRPr="0094340C" w:rsidRDefault="00AE1318" w:rsidP="00AE1318">
      <w:pPr>
        <w:numPr>
          <w:ilvl w:val="0"/>
          <w:numId w:val="5"/>
        </w:numPr>
        <w:tabs>
          <w:tab w:val="left" w:pos="1134"/>
        </w:tabs>
        <w:spacing w:after="200" w:line="276" w:lineRule="auto"/>
        <w:ind w:left="0" w:firstLine="567"/>
        <w:contextualSpacing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прирост выручки за период реализации проекта.</w:t>
      </w:r>
    </w:p>
    <w:p w:rsidR="00AE1318" w:rsidRPr="0094340C" w:rsidRDefault="00AE1318" w:rsidP="00AE1318">
      <w:pPr>
        <w:ind w:firstLine="567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Приложениями к бизнес-плану являются:</w:t>
      </w:r>
    </w:p>
    <w:p w:rsidR="00AE1318" w:rsidRPr="0094340C" w:rsidRDefault="00AE1318" w:rsidP="00AE1318">
      <w:pPr>
        <w:spacing w:after="240"/>
        <w:ind w:firstLine="567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Прогноз производства и продаж:</w:t>
      </w:r>
    </w:p>
    <w:tbl>
      <w:tblPr>
        <w:tblW w:w="9898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8"/>
        <w:gridCol w:w="1423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550"/>
        <w:gridCol w:w="456"/>
        <w:gridCol w:w="550"/>
        <w:gridCol w:w="1148"/>
      </w:tblGrid>
      <w:tr w:rsidR="009F19B2" w:rsidRPr="0094340C" w:rsidTr="000E5E2F">
        <w:trPr>
          <w:trHeight w:val="5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Месяц, порядковый номер/название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1/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2/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3/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4/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5/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6/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7/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8/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9/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10/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24/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Итого за год</w:t>
            </w:r>
          </w:p>
        </w:tc>
      </w:tr>
      <w:tr w:rsidR="009F19B2" w:rsidRPr="0094340C" w:rsidTr="000E5E2F">
        <w:trPr>
          <w:trHeight w:val="8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 xml:space="preserve">Объем продаж </w:t>
            </w:r>
          </w:p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(в натуральном выражении)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F19B2" w:rsidRPr="0094340C" w:rsidTr="000E5E2F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ind w:left="-250"/>
              <w:jc w:val="both"/>
              <w:rPr>
                <w:rFonts w:ascii="Arial" w:hAnsi="Arial" w:cs="Arial"/>
              </w:rPr>
            </w:pPr>
          </w:p>
        </w:tc>
      </w:tr>
      <w:tr w:rsidR="009F19B2" w:rsidRPr="0094340C" w:rsidTr="000E5E2F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9F19B2" w:rsidRPr="0094340C" w:rsidTr="000E5E2F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9F19B2" w:rsidRPr="0094340C" w:rsidTr="000E5E2F">
        <w:trPr>
          <w:trHeight w:val="5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Стоимость товаров, работ,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Рублей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F19B2" w:rsidRPr="0094340C" w:rsidTr="000E5E2F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9F19B2" w:rsidRPr="0094340C" w:rsidTr="000E5E2F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9F19B2" w:rsidRPr="0094340C" w:rsidTr="000E5E2F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9F19B2" w:rsidRPr="0094340C" w:rsidTr="000E5E2F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Выручка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9F19B2" w:rsidRPr="0094340C" w:rsidTr="000E5E2F">
        <w:trPr>
          <w:trHeight w:val="2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9F19B2" w:rsidRPr="0094340C" w:rsidTr="000E5E2F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9F19B2" w:rsidRPr="0094340C" w:rsidTr="000E5E2F">
        <w:trPr>
          <w:trHeight w:val="2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9F19B2" w:rsidRPr="0094340C" w:rsidTr="000E5E2F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AE1318" w:rsidRPr="0094340C" w:rsidRDefault="00AE1318" w:rsidP="00AE1318">
      <w:pPr>
        <w:spacing w:before="120" w:after="240"/>
        <w:ind w:firstLine="709"/>
        <w:jc w:val="both"/>
        <w:rPr>
          <w:rFonts w:ascii="Arial" w:hAnsi="Arial" w:cs="Arial"/>
        </w:rPr>
      </w:pPr>
      <w:r w:rsidRPr="0094340C">
        <w:rPr>
          <w:rFonts w:ascii="Arial" w:hAnsi="Arial" w:cs="Arial"/>
        </w:rPr>
        <w:t>Финансовый прогноз (указывается Ваша система налогообложения)</w:t>
      </w:r>
    </w:p>
    <w:tbl>
      <w:tblPr>
        <w:tblW w:w="9898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2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550"/>
        <w:gridCol w:w="456"/>
        <w:gridCol w:w="550"/>
        <w:gridCol w:w="1227"/>
      </w:tblGrid>
      <w:tr w:rsidR="009F19B2" w:rsidRPr="0094340C" w:rsidTr="000E5E2F">
        <w:trPr>
          <w:trHeight w:val="5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Месяц, порядковый номер/название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1/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2/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3/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4/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5/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6/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7/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8/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9/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10/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24/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Итого за год</w:t>
            </w:r>
          </w:p>
        </w:tc>
      </w:tr>
      <w:tr w:rsidR="009F19B2" w:rsidRPr="0094340C" w:rsidTr="000E5E2F">
        <w:trPr>
          <w:trHeight w:val="2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Выручка (доходы), рублей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F19B2" w:rsidRPr="0094340C" w:rsidTr="000E5E2F">
        <w:trPr>
          <w:trHeight w:val="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 xml:space="preserve">В </w:t>
            </w:r>
            <w:proofErr w:type="spellStart"/>
            <w:r w:rsidRPr="0094340C">
              <w:rPr>
                <w:rFonts w:ascii="Arial" w:hAnsi="Arial" w:cs="Arial"/>
              </w:rPr>
              <w:t>т.ч</w:t>
            </w:r>
            <w:proofErr w:type="spellEnd"/>
            <w:r w:rsidRPr="0094340C">
              <w:rPr>
                <w:rFonts w:ascii="Arial" w:hAnsi="Arial" w:cs="Arial"/>
              </w:rPr>
              <w:t>. 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F19B2" w:rsidRPr="0094340C" w:rsidTr="000E5E2F">
        <w:trPr>
          <w:trHeight w:val="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F19B2" w:rsidRPr="0094340C" w:rsidTr="000E5E2F">
        <w:trPr>
          <w:trHeight w:val="2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Затраты постоянные, рублей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F19B2" w:rsidRPr="0094340C" w:rsidTr="000E5E2F">
        <w:trPr>
          <w:trHeight w:val="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8" w:rsidRPr="0094340C" w:rsidRDefault="00AE1318" w:rsidP="00AE1318">
            <w:pPr>
              <w:spacing w:line="276" w:lineRule="auto"/>
              <w:ind w:right="-107"/>
              <w:jc w:val="both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 xml:space="preserve">В </w:t>
            </w:r>
            <w:proofErr w:type="spellStart"/>
            <w:r w:rsidRPr="0094340C">
              <w:rPr>
                <w:rFonts w:ascii="Arial" w:hAnsi="Arial" w:cs="Arial"/>
              </w:rPr>
              <w:t>т.ч</w:t>
            </w:r>
            <w:proofErr w:type="spellEnd"/>
            <w:r w:rsidRPr="0094340C">
              <w:rPr>
                <w:rFonts w:ascii="Arial" w:hAnsi="Arial" w:cs="Arial"/>
              </w:rPr>
              <w:t>. 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F19B2" w:rsidRPr="0094340C" w:rsidTr="000E5E2F">
        <w:trPr>
          <w:trHeight w:val="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8" w:rsidRPr="0094340C" w:rsidRDefault="00AE1318" w:rsidP="00AE1318">
            <w:pPr>
              <w:spacing w:line="276" w:lineRule="auto"/>
              <w:ind w:right="-107"/>
              <w:jc w:val="both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Затраты переменные, рублей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F19B2" w:rsidRPr="0094340C" w:rsidTr="000E5E2F">
        <w:trPr>
          <w:trHeight w:val="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8" w:rsidRPr="0094340C" w:rsidRDefault="00AE1318" w:rsidP="00AE1318">
            <w:pPr>
              <w:spacing w:line="276" w:lineRule="auto"/>
              <w:ind w:right="-107"/>
              <w:jc w:val="both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 xml:space="preserve">В </w:t>
            </w:r>
            <w:proofErr w:type="spellStart"/>
            <w:r w:rsidRPr="0094340C">
              <w:rPr>
                <w:rFonts w:ascii="Arial" w:hAnsi="Arial" w:cs="Arial"/>
              </w:rPr>
              <w:t>т.ч</w:t>
            </w:r>
            <w:proofErr w:type="spellEnd"/>
            <w:r w:rsidRPr="0094340C">
              <w:rPr>
                <w:rFonts w:ascii="Arial" w:hAnsi="Arial" w:cs="Arial"/>
              </w:rPr>
              <w:t>. 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F19B2" w:rsidRPr="0094340C" w:rsidTr="000E5E2F">
        <w:trPr>
          <w:trHeight w:val="3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8" w:rsidRPr="0094340C" w:rsidRDefault="00AE1318" w:rsidP="00AE1318">
            <w:pPr>
              <w:spacing w:line="276" w:lineRule="auto"/>
              <w:ind w:right="-107"/>
              <w:jc w:val="both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lastRenderedPageBreak/>
              <w:t>Прибыль (выручка - затраты), рублей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F19B2" w:rsidRPr="0094340C" w:rsidTr="000E5E2F">
        <w:trPr>
          <w:trHeight w:val="5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8" w:rsidRPr="0094340C" w:rsidRDefault="00AE1318" w:rsidP="00AE1318">
            <w:pPr>
              <w:spacing w:line="276" w:lineRule="auto"/>
              <w:ind w:right="-107"/>
              <w:jc w:val="both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Сумма процентов за кредит (при наличии кредита)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F19B2" w:rsidRPr="0094340C" w:rsidTr="000E5E2F">
        <w:trPr>
          <w:trHeight w:val="7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8" w:rsidRPr="0094340C" w:rsidRDefault="00AE1318" w:rsidP="00AE1318">
            <w:pPr>
              <w:spacing w:line="276" w:lineRule="auto"/>
              <w:ind w:right="-107"/>
              <w:jc w:val="both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Сумма налогов, сборов, отчислений во внебюджетные фонды рублей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F19B2" w:rsidRPr="0094340C" w:rsidTr="000E5E2F">
        <w:trPr>
          <w:trHeight w:val="5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8" w:rsidRPr="0094340C" w:rsidRDefault="00AE1318" w:rsidP="00AE1318">
            <w:pPr>
              <w:spacing w:line="276" w:lineRule="auto"/>
              <w:ind w:right="-107"/>
              <w:jc w:val="both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Сумма налогов нарастающим итогом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F19B2" w:rsidRPr="0094340C" w:rsidTr="000E5E2F">
        <w:trPr>
          <w:trHeight w:val="5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  <w:proofErr w:type="gramStart"/>
            <w:r w:rsidRPr="0094340C">
              <w:rPr>
                <w:rFonts w:ascii="Arial" w:hAnsi="Arial" w:cs="Arial"/>
              </w:rPr>
              <w:t>Чистая прибыль (прибыль – </w:t>
            </w:r>
            <w:proofErr w:type="gramEnd"/>
          </w:p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∑ процентов за кредит – </w:t>
            </w:r>
          </w:p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∑ сумма налогов)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F19B2" w:rsidRPr="0094340C" w:rsidTr="000E5E2F">
        <w:trPr>
          <w:trHeight w:val="5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Рентабельность, % </w:t>
            </w:r>
          </w:p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(чистая прибыль /выручка) х 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F19B2" w:rsidRPr="0094340C" w:rsidTr="000E5E2F">
        <w:trPr>
          <w:trHeight w:val="11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Поступления: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F19B2" w:rsidRPr="0094340C" w:rsidTr="000E5E2F">
        <w:trPr>
          <w:trHeight w:val="5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8" w:rsidRPr="0094340C" w:rsidRDefault="00AE1318" w:rsidP="00AE1318">
            <w:pPr>
              <w:numPr>
                <w:ilvl w:val="0"/>
                <w:numId w:val="8"/>
              </w:numPr>
              <w:tabs>
                <w:tab w:val="left" w:pos="284"/>
              </w:tabs>
              <w:spacing w:after="200" w:line="276" w:lineRule="auto"/>
              <w:ind w:right="-108"/>
              <w:jc w:val="both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Вложение собственных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F19B2" w:rsidRPr="0094340C" w:rsidTr="000E5E2F">
        <w:trPr>
          <w:trHeight w:val="2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8" w:rsidRPr="0094340C" w:rsidRDefault="00AE1318" w:rsidP="00AE1318">
            <w:pPr>
              <w:tabs>
                <w:tab w:val="left" w:pos="284"/>
              </w:tabs>
              <w:spacing w:line="276" w:lineRule="auto"/>
              <w:ind w:right="-108"/>
              <w:jc w:val="both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F19B2" w:rsidRPr="0094340C" w:rsidTr="000E5E2F">
        <w:trPr>
          <w:trHeight w:val="2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8" w:rsidRPr="0094340C" w:rsidRDefault="00AE1318" w:rsidP="00AE1318">
            <w:pPr>
              <w:numPr>
                <w:ilvl w:val="0"/>
                <w:numId w:val="8"/>
              </w:num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Средства субсидии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F19B2" w:rsidRPr="0094340C" w:rsidTr="000E5E2F">
        <w:trPr>
          <w:trHeight w:val="1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F19B2" w:rsidRPr="0094340C" w:rsidTr="000E5E2F">
        <w:trPr>
          <w:trHeight w:val="1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8" w:rsidRPr="0094340C" w:rsidRDefault="00AE1318" w:rsidP="00AE1318">
            <w:pPr>
              <w:tabs>
                <w:tab w:val="left" w:pos="284"/>
              </w:tabs>
              <w:spacing w:line="276" w:lineRule="auto"/>
              <w:ind w:right="-108"/>
              <w:jc w:val="both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….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F19B2" w:rsidRPr="0094340C" w:rsidTr="000E5E2F">
        <w:trPr>
          <w:trHeight w:val="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Общий результат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F19B2" w:rsidRPr="0094340C" w:rsidTr="000E5E2F">
        <w:trPr>
          <w:trHeight w:val="1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Средства на начало периода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F19B2" w:rsidRPr="0094340C" w:rsidTr="000E5E2F">
        <w:trPr>
          <w:trHeight w:val="10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318" w:rsidRPr="0094340C" w:rsidRDefault="00AE1318" w:rsidP="00AE131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4340C">
              <w:rPr>
                <w:rFonts w:ascii="Arial" w:hAnsi="Arial" w:cs="Arial"/>
              </w:rPr>
              <w:t>Средства на конец периода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318" w:rsidRPr="0094340C" w:rsidRDefault="00AE1318" w:rsidP="00AE131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AE1318" w:rsidRPr="0094340C" w:rsidRDefault="00AE1318" w:rsidP="005616D5">
      <w:pPr>
        <w:pStyle w:val="Style10"/>
        <w:widowControl/>
        <w:spacing w:before="5" w:line="278" w:lineRule="exact"/>
        <w:ind w:left="5387"/>
        <w:jc w:val="right"/>
        <w:rPr>
          <w:rFonts w:ascii="Arial" w:eastAsia="Times New Roman" w:hAnsi="Arial" w:cs="Arial"/>
        </w:rPr>
      </w:pPr>
    </w:p>
    <w:p w:rsidR="00BF169D" w:rsidRPr="0094340C" w:rsidRDefault="00BF169D">
      <w:pPr>
        <w:pStyle w:val="Style10"/>
        <w:widowControl/>
        <w:spacing w:before="5" w:line="278" w:lineRule="exact"/>
        <w:ind w:left="5387"/>
        <w:jc w:val="right"/>
        <w:rPr>
          <w:rFonts w:ascii="Arial" w:eastAsia="Times New Roman" w:hAnsi="Arial" w:cs="Arial"/>
        </w:rPr>
      </w:pPr>
    </w:p>
    <w:sectPr w:rsidR="00BF169D" w:rsidRPr="0094340C" w:rsidSect="00F104E4">
      <w:pgSz w:w="11905" w:h="16837"/>
      <w:pgMar w:top="1134" w:right="567" w:bottom="1134" w:left="1134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89D" w:rsidRDefault="00B1589D" w:rsidP="00F65D12">
      <w:r>
        <w:separator/>
      </w:r>
    </w:p>
  </w:endnote>
  <w:endnote w:type="continuationSeparator" w:id="0">
    <w:p w:rsidR="00B1589D" w:rsidRDefault="00B1589D" w:rsidP="00F65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89D" w:rsidRDefault="00B1589D" w:rsidP="00F65D12">
      <w:r>
        <w:separator/>
      </w:r>
    </w:p>
  </w:footnote>
  <w:footnote w:type="continuationSeparator" w:id="0">
    <w:p w:rsidR="00B1589D" w:rsidRDefault="00B1589D" w:rsidP="00F65D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381568"/>
      <w:docPartObj>
        <w:docPartGallery w:val="Page Numbers (Top of Page)"/>
        <w:docPartUnique/>
      </w:docPartObj>
    </w:sdtPr>
    <w:sdtContent>
      <w:p w:rsidR="0094340C" w:rsidRDefault="0094340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193">
          <w:rPr>
            <w:noProof/>
          </w:rPr>
          <w:t>2</w:t>
        </w:r>
        <w:r>
          <w:fldChar w:fldCharType="end"/>
        </w:r>
      </w:p>
    </w:sdtContent>
  </w:sdt>
  <w:p w:rsidR="0094340C" w:rsidRDefault="0094340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150A1"/>
    <w:multiLevelType w:val="hybridMultilevel"/>
    <w:tmpl w:val="13563228"/>
    <w:lvl w:ilvl="0" w:tplc="A3C43FC0">
      <w:start w:val="6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B03410"/>
    <w:multiLevelType w:val="multilevel"/>
    <w:tmpl w:val="0FF2359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5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80" w:hanging="1800"/>
      </w:pPr>
      <w:rPr>
        <w:rFonts w:hint="default"/>
      </w:rPr>
    </w:lvl>
  </w:abstractNum>
  <w:abstractNum w:abstractNumId="2">
    <w:nsid w:val="12BF4BFA"/>
    <w:multiLevelType w:val="hybridMultilevel"/>
    <w:tmpl w:val="27B84BFE"/>
    <w:lvl w:ilvl="0" w:tplc="D270B43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A637E55"/>
    <w:multiLevelType w:val="multilevel"/>
    <w:tmpl w:val="EEB2B62A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>
      <w:start w:val="5"/>
      <w:numFmt w:val="decimal"/>
      <w:isLgl/>
      <w:suff w:val="space"/>
      <w:lvlText w:val="%1.%2."/>
      <w:lvlJc w:val="left"/>
      <w:pPr>
        <w:ind w:left="7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4">
    <w:nsid w:val="1DE62A74"/>
    <w:multiLevelType w:val="hybridMultilevel"/>
    <w:tmpl w:val="8512747E"/>
    <w:lvl w:ilvl="0" w:tplc="6D30537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208252D8"/>
    <w:multiLevelType w:val="hybridMultilevel"/>
    <w:tmpl w:val="D990201E"/>
    <w:lvl w:ilvl="0" w:tplc="74766F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0EA6005"/>
    <w:multiLevelType w:val="hybridMultilevel"/>
    <w:tmpl w:val="69DA71E6"/>
    <w:lvl w:ilvl="0" w:tplc="CED8CD96">
      <w:start w:val="1"/>
      <w:numFmt w:val="decimal"/>
      <w:lvlText w:val="%1)"/>
      <w:lvlJc w:val="left"/>
      <w:pPr>
        <w:ind w:left="8414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12F507A"/>
    <w:multiLevelType w:val="hybridMultilevel"/>
    <w:tmpl w:val="0B8415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0D5890"/>
    <w:multiLevelType w:val="hybridMultilevel"/>
    <w:tmpl w:val="3A24C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56F93"/>
    <w:multiLevelType w:val="hybridMultilevel"/>
    <w:tmpl w:val="8AA663FA"/>
    <w:lvl w:ilvl="0" w:tplc="422AB24C">
      <w:start w:val="1"/>
      <w:numFmt w:val="decimal"/>
      <w:lvlText w:val="%1)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6E01BAB"/>
    <w:multiLevelType w:val="multilevel"/>
    <w:tmpl w:val="65F02F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34416C6C"/>
    <w:multiLevelType w:val="hybridMultilevel"/>
    <w:tmpl w:val="B0F06670"/>
    <w:lvl w:ilvl="0" w:tplc="777E76CE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9756CDD"/>
    <w:multiLevelType w:val="hybridMultilevel"/>
    <w:tmpl w:val="C8584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C756B8"/>
    <w:multiLevelType w:val="hybridMultilevel"/>
    <w:tmpl w:val="19F65484"/>
    <w:lvl w:ilvl="0" w:tplc="81787AA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0124292"/>
    <w:multiLevelType w:val="hybridMultilevel"/>
    <w:tmpl w:val="51D23D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01411F4"/>
    <w:multiLevelType w:val="hybridMultilevel"/>
    <w:tmpl w:val="E4A4FC4C"/>
    <w:lvl w:ilvl="0" w:tplc="08D08DE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5D6992"/>
    <w:multiLevelType w:val="hybridMultilevel"/>
    <w:tmpl w:val="90C41C00"/>
    <w:lvl w:ilvl="0" w:tplc="DE3E7C5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C7A1B65"/>
    <w:multiLevelType w:val="hybridMultilevel"/>
    <w:tmpl w:val="C0DA10B6"/>
    <w:lvl w:ilvl="0" w:tplc="0D024144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8">
    <w:nsid w:val="4F5701C6"/>
    <w:multiLevelType w:val="hybridMultilevel"/>
    <w:tmpl w:val="45BE03B8"/>
    <w:lvl w:ilvl="0" w:tplc="E22A18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1C65590"/>
    <w:multiLevelType w:val="hybridMultilevel"/>
    <w:tmpl w:val="69F0AF0C"/>
    <w:lvl w:ilvl="0" w:tplc="74766F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20B3443"/>
    <w:multiLevelType w:val="multilevel"/>
    <w:tmpl w:val="030097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573E3821"/>
    <w:multiLevelType w:val="hybridMultilevel"/>
    <w:tmpl w:val="2146E69C"/>
    <w:lvl w:ilvl="0" w:tplc="9FD08CF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87079C0"/>
    <w:multiLevelType w:val="hybridMultilevel"/>
    <w:tmpl w:val="587CF4E8"/>
    <w:lvl w:ilvl="0" w:tplc="090691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9F97AB3"/>
    <w:multiLevelType w:val="hybridMultilevel"/>
    <w:tmpl w:val="2BDE7204"/>
    <w:lvl w:ilvl="0" w:tplc="E81ADC46">
      <w:start w:val="6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D321411"/>
    <w:multiLevelType w:val="hybridMultilevel"/>
    <w:tmpl w:val="09847E34"/>
    <w:lvl w:ilvl="0" w:tplc="666A604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>
    <w:nsid w:val="649B66E3"/>
    <w:multiLevelType w:val="hybridMultilevel"/>
    <w:tmpl w:val="FB98937C"/>
    <w:lvl w:ilvl="0" w:tplc="A6A0DC2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-55" w:hanging="360"/>
      </w:pPr>
    </w:lvl>
    <w:lvl w:ilvl="2" w:tplc="0419001B" w:tentative="1">
      <w:start w:val="1"/>
      <w:numFmt w:val="lowerRoman"/>
      <w:lvlText w:val="%3."/>
      <w:lvlJc w:val="right"/>
      <w:pPr>
        <w:ind w:left="665" w:hanging="180"/>
      </w:pPr>
    </w:lvl>
    <w:lvl w:ilvl="3" w:tplc="0419000F" w:tentative="1">
      <w:start w:val="1"/>
      <w:numFmt w:val="decimal"/>
      <w:lvlText w:val="%4."/>
      <w:lvlJc w:val="left"/>
      <w:pPr>
        <w:ind w:left="1385" w:hanging="360"/>
      </w:pPr>
    </w:lvl>
    <w:lvl w:ilvl="4" w:tplc="04190019" w:tentative="1">
      <w:start w:val="1"/>
      <w:numFmt w:val="lowerLetter"/>
      <w:lvlText w:val="%5."/>
      <w:lvlJc w:val="left"/>
      <w:pPr>
        <w:ind w:left="2105" w:hanging="360"/>
      </w:pPr>
    </w:lvl>
    <w:lvl w:ilvl="5" w:tplc="0419001B" w:tentative="1">
      <w:start w:val="1"/>
      <w:numFmt w:val="lowerRoman"/>
      <w:lvlText w:val="%6."/>
      <w:lvlJc w:val="right"/>
      <w:pPr>
        <w:ind w:left="2825" w:hanging="180"/>
      </w:pPr>
    </w:lvl>
    <w:lvl w:ilvl="6" w:tplc="0419000F" w:tentative="1">
      <w:start w:val="1"/>
      <w:numFmt w:val="decimal"/>
      <w:lvlText w:val="%7."/>
      <w:lvlJc w:val="left"/>
      <w:pPr>
        <w:ind w:left="3545" w:hanging="360"/>
      </w:pPr>
    </w:lvl>
    <w:lvl w:ilvl="7" w:tplc="04190019" w:tentative="1">
      <w:start w:val="1"/>
      <w:numFmt w:val="lowerLetter"/>
      <w:lvlText w:val="%8."/>
      <w:lvlJc w:val="left"/>
      <w:pPr>
        <w:ind w:left="4265" w:hanging="360"/>
      </w:pPr>
    </w:lvl>
    <w:lvl w:ilvl="8" w:tplc="0419001B" w:tentative="1">
      <w:start w:val="1"/>
      <w:numFmt w:val="lowerRoman"/>
      <w:lvlText w:val="%9."/>
      <w:lvlJc w:val="right"/>
      <w:pPr>
        <w:ind w:left="4985" w:hanging="180"/>
      </w:pPr>
    </w:lvl>
  </w:abstractNum>
  <w:abstractNum w:abstractNumId="26">
    <w:nsid w:val="782740D4"/>
    <w:multiLevelType w:val="hybridMultilevel"/>
    <w:tmpl w:val="711EF7CE"/>
    <w:lvl w:ilvl="0" w:tplc="74766F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7"/>
  </w:num>
  <w:num w:numId="4">
    <w:abstractNumId w:val="19"/>
  </w:num>
  <w:num w:numId="5">
    <w:abstractNumId w:val="26"/>
  </w:num>
  <w:num w:numId="6">
    <w:abstractNumId w:val="11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25"/>
  </w:num>
  <w:num w:numId="11">
    <w:abstractNumId w:val="8"/>
  </w:num>
  <w:num w:numId="12">
    <w:abstractNumId w:val="18"/>
  </w:num>
  <w:num w:numId="13">
    <w:abstractNumId w:val="6"/>
  </w:num>
  <w:num w:numId="14">
    <w:abstractNumId w:val="15"/>
  </w:num>
  <w:num w:numId="15">
    <w:abstractNumId w:val="23"/>
  </w:num>
  <w:num w:numId="16">
    <w:abstractNumId w:val="0"/>
  </w:num>
  <w:num w:numId="17">
    <w:abstractNumId w:val="20"/>
  </w:num>
  <w:num w:numId="18">
    <w:abstractNumId w:val="10"/>
  </w:num>
  <w:num w:numId="19">
    <w:abstractNumId w:val="1"/>
  </w:num>
  <w:num w:numId="20">
    <w:abstractNumId w:val="16"/>
  </w:num>
  <w:num w:numId="21">
    <w:abstractNumId w:val="2"/>
  </w:num>
  <w:num w:numId="22">
    <w:abstractNumId w:val="21"/>
  </w:num>
  <w:num w:numId="23">
    <w:abstractNumId w:val="12"/>
  </w:num>
  <w:num w:numId="24">
    <w:abstractNumId w:val="9"/>
  </w:num>
  <w:num w:numId="25">
    <w:abstractNumId w:val="24"/>
  </w:num>
  <w:num w:numId="26">
    <w:abstractNumId w:val="13"/>
  </w:num>
  <w:num w:numId="27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e4f80ad9-cc23-4048-a820-828c33d14322"/>
  </w:docVars>
  <w:rsids>
    <w:rsidRoot w:val="005E413C"/>
    <w:rsid w:val="00007B80"/>
    <w:rsid w:val="000106C4"/>
    <w:rsid w:val="00025178"/>
    <w:rsid w:val="000275FB"/>
    <w:rsid w:val="00043946"/>
    <w:rsid w:val="00045ADF"/>
    <w:rsid w:val="00050CFC"/>
    <w:rsid w:val="000707C4"/>
    <w:rsid w:val="0007109B"/>
    <w:rsid w:val="00071E99"/>
    <w:rsid w:val="000764E6"/>
    <w:rsid w:val="000810DB"/>
    <w:rsid w:val="0008670B"/>
    <w:rsid w:val="00095913"/>
    <w:rsid w:val="000A6D96"/>
    <w:rsid w:val="000B18BC"/>
    <w:rsid w:val="000C1474"/>
    <w:rsid w:val="000C3ECB"/>
    <w:rsid w:val="000D2833"/>
    <w:rsid w:val="000D2DA2"/>
    <w:rsid w:val="000D76D7"/>
    <w:rsid w:val="000E5E2F"/>
    <w:rsid w:val="000E73DF"/>
    <w:rsid w:val="000F18AF"/>
    <w:rsid w:val="000F2E5E"/>
    <w:rsid w:val="000F316B"/>
    <w:rsid w:val="000F49C2"/>
    <w:rsid w:val="00102018"/>
    <w:rsid w:val="00102066"/>
    <w:rsid w:val="00105695"/>
    <w:rsid w:val="001123E8"/>
    <w:rsid w:val="0011646B"/>
    <w:rsid w:val="001253E7"/>
    <w:rsid w:val="001438F1"/>
    <w:rsid w:val="00145E25"/>
    <w:rsid w:val="00151749"/>
    <w:rsid w:val="00154415"/>
    <w:rsid w:val="00160A89"/>
    <w:rsid w:val="00166FB3"/>
    <w:rsid w:val="00180E45"/>
    <w:rsid w:val="00184C90"/>
    <w:rsid w:val="0019182A"/>
    <w:rsid w:val="00197D66"/>
    <w:rsid w:val="001A0FF2"/>
    <w:rsid w:val="001A21D2"/>
    <w:rsid w:val="001A43C4"/>
    <w:rsid w:val="001A4978"/>
    <w:rsid w:val="001A6098"/>
    <w:rsid w:val="001A7D31"/>
    <w:rsid w:val="001B7776"/>
    <w:rsid w:val="001C149D"/>
    <w:rsid w:val="001C3F6B"/>
    <w:rsid w:val="001C7700"/>
    <w:rsid w:val="001D0CA6"/>
    <w:rsid w:val="001D1AB2"/>
    <w:rsid w:val="001D7D2F"/>
    <w:rsid w:val="001E4A43"/>
    <w:rsid w:val="001E6D70"/>
    <w:rsid w:val="00201E79"/>
    <w:rsid w:val="00211B88"/>
    <w:rsid w:val="00211E6F"/>
    <w:rsid w:val="0022106E"/>
    <w:rsid w:val="00224242"/>
    <w:rsid w:val="00225ABD"/>
    <w:rsid w:val="00226AA5"/>
    <w:rsid w:val="00233069"/>
    <w:rsid w:val="00233150"/>
    <w:rsid w:val="00237952"/>
    <w:rsid w:val="002448F6"/>
    <w:rsid w:val="0024618A"/>
    <w:rsid w:val="00261470"/>
    <w:rsid w:val="00266281"/>
    <w:rsid w:val="00266315"/>
    <w:rsid w:val="0027182B"/>
    <w:rsid w:val="00274278"/>
    <w:rsid w:val="00274B64"/>
    <w:rsid w:val="002823BB"/>
    <w:rsid w:val="00283E93"/>
    <w:rsid w:val="00284C71"/>
    <w:rsid w:val="002914B9"/>
    <w:rsid w:val="002971F8"/>
    <w:rsid w:val="002A1095"/>
    <w:rsid w:val="002A349C"/>
    <w:rsid w:val="002A68F9"/>
    <w:rsid w:val="002B59CE"/>
    <w:rsid w:val="002C239F"/>
    <w:rsid w:val="002D3DB5"/>
    <w:rsid w:val="002D46B9"/>
    <w:rsid w:val="002E032F"/>
    <w:rsid w:val="002E2885"/>
    <w:rsid w:val="002E7975"/>
    <w:rsid w:val="002F070A"/>
    <w:rsid w:val="002F0A0D"/>
    <w:rsid w:val="002F197E"/>
    <w:rsid w:val="00300C03"/>
    <w:rsid w:val="00303F43"/>
    <w:rsid w:val="00306B3D"/>
    <w:rsid w:val="00320003"/>
    <w:rsid w:val="00320154"/>
    <w:rsid w:val="003216F5"/>
    <w:rsid w:val="003260E0"/>
    <w:rsid w:val="0032636E"/>
    <w:rsid w:val="00343BD0"/>
    <w:rsid w:val="00351F49"/>
    <w:rsid w:val="00353C68"/>
    <w:rsid w:val="003623AD"/>
    <w:rsid w:val="0036341F"/>
    <w:rsid w:val="00365BBB"/>
    <w:rsid w:val="00370B4D"/>
    <w:rsid w:val="00390350"/>
    <w:rsid w:val="003904EB"/>
    <w:rsid w:val="0039473C"/>
    <w:rsid w:val="00397D9D"/>
    <w:rsid w:val="003A247D"/>
    <w:rsid w:val="003B522F"/>
    <w:rsid w:val="003B7020"/>
    <w:rsid w:val="003C06B9"/>
    <w:rsid w:val="003C074E"/>
    <w:rsid w:val="003C40EE"/>
    <w:rsid w:val="003D46A3"/>
    <w:rsid w:val="003D5FAA"/>
    <w:rsid w:val="003D634E"/>
    <w:rsid w:val="003E298F"/>
    <w:rsid w:val="003F7898"/>
    <w:rsid w:val="00400284"/>
    <w:rsid w:val="00405D9C"/>
    <w:rsid w:val="004162E4"/>
    <w:rsid w:val="00417E93"/>
    <w:rsid w:val="004228D0"/>
    <w:rsid w:val="00427698"/>
    <w:rsid w:val="00431094"/>
    <w:rsid w:val="00432AAC"/>
    <w:rsid w:val="00434DE1"/>
    <w:rsid w:val="004363D7"/>
    <w:rsid w:val="00440B58"/>
    <w:rsid w:val="00441310"/>
    <w:rsid w:val="004514D8"/>
    <w:rsid w:val="00460A42"/>
    <w:rsid w:val="004615EF"/>
    <w:rsid w:val="004639CA"/>
    <w:rsid w:val="00481849"/>
    <w:rsid w:val="00482E6E"/>
    <w:rsid w:val="0048327B"/>
    <w:rsid w:val="00492090"/>
    <w:rsid w:val="0049397A"/>
    <w:rsid w:val="004948A8"/>
    <w:rsid w:val="004A1AFF"/>
    <w:rsid w:val="004A5A0B"/>
    <w:rsid w:val="004A7181"/>
    <w:rsid w:val="004B1DF4"/>
    <w:rsid w:val="004B2BD6"/>
    <w:rsid w:val="004B3E2E"/>
    <w:rsid w:val="004B6191"/>
    <w:rsid w:val="004B61E0"/>
    <w:rsid w:val="004D1AF1"/>
    <w:rsid w:val="004D3CA1"/>
    <w:rsid w:val="004D7000"/>
    <w:rsid w:val="004E2C73"/>
    <w:rsid w:val="004E38AA"/>
    <w:rsid w:val="004E46B1"/>
    <w:rsid w:val="004E5BDA"/>
    <w:rsid w:val="004E7C8C"/>
    <w:rsid w:val="005054D7"/>
    <w:rsid w:val="00507C73"/>
    <w:rsid w:val="00511D23"/>
    <w:rsid w:val="005166C2"/>
    <w:rsid w:val="005168FE"/>
    <w:rsid w:val="0051782E"/>
    <w:rsid w:val="00517AF6"/>
    <w:rsid w:val="0052344A"/>
    <w:rsid w:val="0053078C"/>
    <w:rsid w:val="00530E72"/>
    <w:rsid w:val="00544487"/>
    <w:rsid w:val="0054717C"/>
    <w:rsid w:val="005538E2"/>
    <w:rsid w:val="0055501D"/>
    <w:rsid w:val="005616D5"/>
    <w:rsid w:val="00561E26"/>
    <w:rsid w:val="005639F1"/>
    <w:rsid w:val="00564896"/>
    <w:rsid w:val="005717A2"/>
    <w:rsid w:val="0057405D"/>
    <w:rsid w:val="0058138A"/>
    <w:rsid w:val="005823C4"/>
    <w:rsid w:val="00585B05"/>
    <w:rsid w:val="00587B70"/>
    <w:rsid w:val="00590B63"/>
    <w:rsid w:val="00592A80"/>
    <w:rsid w:val="005A23EB"/>
    <w:rsid w:val="005A2EF3"/>
    <w:rsid w:val="005A4600"/>
    <w:rsid w:val="005B621A"/>
    <w:rsid w:val="005D03D2"/>
    <w:rsid w:val="005D18D7"/>
    <w:rsid w:val="005D5F10"/>
    <w:rsid w:val="005D6B72"/>
    <w:rsid w:val="005E1346"/>
    <w:rsid w:val="005E3200"/>
    <w:rsid w:val="005E4029"/>
    <w:rsid w:val="005E413C"/>
    <w:rsid w:val="005E5040"/>
    <w:rsid w:val="005F226B"/>
    <w:rsid w:val="006111D4"/>
    <w:rsid w:val="006133F3"/>
    <w:rsid w:val="0061385B"/>
    <w:rsid w:val="006142CC"/>
    <w:rsid w:val="00615CF5"/>
    <w:rsid w:val="006208C1"/>
    <w:rsid w:val="00622574"/>
    <w:rsid w:val="0062282F"/>
    <w:rsid w:val="00630339"/>
    <w:rsid w:val="0064231A"/>
    <w:rsid w:val="0064571A"/>
    <w:rsid w:val="00646F02"/>
    <w:rsid w:val="00653FB8"/>
    <w:rsid w:val="006616C4"/>
    <w:rsid w:val="00680810"/>
    <w:rsid w:val="00683D94"/>
    <w:rsid w:val="00685FA2"/>
    <w:rsid w:val="006869F1"/>
    <w:rsid w:val="006878C3"/>
    <w:rsid w:val="00693D53"/>
    <w:rsid w:val="006A2B60"/>
    <w:rsid w:val="006A2CDB"/>
    <w:rsid w:val="006A7A3A"/>
    <w:rsid w:val="006B2F1E"/>
    <w:rsid w:val="006B3C0F"/>
    <w:rsid w:val="006B62D2"/>
    <w:rsid w:val="006B6A92"/>
    <w:rsid w:val="006C028A"/>
    <w:rsid w:val="006C767E"/>
    <w:rsid w:val="006D6926"/>
    <w:rsid w:val="006D6C44"/>
    <w:rsid w:val="006D6CAA"/>
    <w:rsid w:val="006F1DEF"/>
    <w:rsid w:val="007169D8"/>
    <w:rsid w:val="00720FA0"/>
    <w:rsid w:val="0072458B"/>
    <w:rsid w:val="007251EA"/>
    <w:rsid w:val="00731825"/>
    <w:rsid w:val="0073398C"/>
    <w:rsid w:val="007363AA"/>
    <w:rsid w:val="00736CAE"/>
    <w:rsid w:val="00737F51"/>
    <w:rsid w:val="00740282"/>
    <w:rsid w:val="007421C7"/>
    <w:rsid w:val="00752D1F"/>
    <w:rsid w:val="007621DF"/>
    <w:rsid w:val="00762CF5"/>
    <w:rsid w:val="007707CA"/>
    <w:rsid w:val="00774683"/>
    <w:rsid w:val="00775A24"/>
    <w:rsid w:val="00777794"/>
    <w:rsid w:val="00780B90"/>
    <w:rsid w:val="0078243B"/>
    <w:rsid w:val="00783382"/>
    <w:rsid w:val="0078631C"/>
    <w:rsid w:val="00786E9D"/>
    <w:rsid w:val="00790AEB"/>
    <w:rsid w:val="00795BC2"/>
    <w:rsid w:val="007A1DA5"/>
    <w:rsid w:val="007B5695"/>
    <w:rsid w:val="007C7814"/>
    <w:rsid w:val="007D6198"/>
    <w:rsid w:val="007E12C3"/>
    <w:rsid w:val="007E225F"/>
    <w:rsid w:val="00804D4A"/>
    <w:rsid w:val="0080629D"/>
    <w:rsid w:val="008120F7"/>
    <w:rsid w:val="00821370"/>
    <w:rsid w:val="00822D6F"/>
    <w:rsid w:val="008251A9"/>
    <w:rsid w:val="00830979"/>
    <w:rsid w:val="00841792"/>
    <w:rsid w:val="00847953"/>
    <w:rsid w:val="008522B2"/>
    <w:rsid w:val="00854931"/>
    <w:rsid w:val="00864C1B"/>
    <w:rsid w:val="00866811"/>
    <w:rsid w:val="00872CC7"/>
    <w:rsid w:val="008731D6"/>
    <w:rsid w:val="00880475"/>
    <w:rsid w:val="00883384"/>
    <w:rsid w:val="008865F4"/>
    <w:rsid w:val="008972C5"/>
    <w:rsid w:val="008A3CB6"/>
    <w:rsid w:val="008A742C"/>
    <w:rsid w:val="008B36EC"/>
    <w:rsid w:val="008C47A7"/>
    <w:rsid w:val="008C79EF"/>
    <w:rsid w:val="008D1F6F"/>
    <w:rsid w:val="008D560E"/>
    <w:rsid w:val="008E05C8"/>
    <w:rsid w:val="008E58C4"/>
    <w:rsid w:val="008E76AE"/>
    <w:rsid w:val="009049BD"/>
    <w:rsid w:val="0091316C"/>
    <w:rsid w:val="00913EE1"/>
    <w:rsid w:val="00914FB8"/>
    <w:rsid w:val="00916362"/>
    <w:rsid w:val="00917C59"/>
    <w:rsid w:val="00920193"/>
    <w:rsid w:val="00925DFB"/>
    <w:rsid w:val="009274B4"/>
    <w:rsid w:val="00927813"/>
    <w:rsid w:val="009316A9"/>
    <w:rsid w:val="009365BD"/>
    <w:rsid w:val="0094340C"/>
    <w:rsid w:val="00953709"/>
    <w:rsid w:val="009553C5"/>
    <w:rsid w:val="0095692E"/>
    <w:rsid w:val="00967765"/>
    <w:rsid w:val="00970839"/>
    <w:rsid w:val="00971036"/>
    <w:rsid w:val="0097219D"/>
    <w:rsid w:val="00972E91"/>
    <w:rsid w:val="009812D3"/>
    <w:rsid w:val="0098422F"/>
    <w:rsid w:val="00991042"/>
    <w:rsid w:val="00995BA6"/>
    <w:rsid w:val="009A3BA5"/>
    <w:rsid w:val="009A3E67"/>
    <w:rsid w:val="009A7981"/>
    <w:rsid w:val="009A7E3D"/>
    <w:rsid w:val="009B1B85"/>
    <w:rsid w:val="009B4348"/>
    <w:rsid w:val="009B5B34"/>
    <w:rsid w:val="009C3360"/>
    <w:rsid w:val="009C7EDC"/>
    <w:rsid w:val="009D5D60"/>
    <w:rsid w:val="009E1887"/>
    <w:rsid w:val="009E1DC3"/>
    <w:rsid w:val="009E4EEF"/>
    <w:rsid w:val="009E7A96"/>
    <w:rsid w:val="009F19B2"/>
    <w:rsid w:val="009F5299"/>
    <w:rsid w:val="00A003F3"/>
    <w:rsid w:val="00A05EDC"/>
    <w:rsid w:val="00A1491D"/>
    <w:rsid w:val="00A1675E"/>
    <w:rsid w:val="00A16CAE"/>
    <w:rsid w:val="00A17CBD"/>
    <w:rsid w:val="00A21798"/>
    <w:rsid w:val="00A2306A"/>
    <w:rsid w:val="00A267B0"/>
    <w:rsid w:val="00A34B46"/>
    <w:rsid w:val="00A41102"/>
    <w:rsid w:val="00A466D3"/>
    <w:rsid w:val="00A51E30"/>
    <w:rsid w:val="00A5278C"/>
    <w:rsid w:val="00A52970"/>
    <w:rsid w:val="00A53478"/>
    <w:rsid w:val="00A55D46"/>
    <w:rsid w:val="00A63A7B"/>
    <w:rsid w:val="00A65474"/>
    <w:rsid w:val="00A65FFC"/>
    <w:rsid w:val="00A67B1E"/>
    <w:rsid w:val="00A716BA"/>
    <w:rsid w:val="00A71EB1"/>
    <w:rsid w:val="00A75FD9"/>
    <w:rsid w:val="00A7749E"/>
    <w:rsid w:val="00A8166B"/>
    <w:rsid w:val="00A81B22"/>
    <w:rsid w:val="00A84048"/>
    <w:rsid w:val="00A94DAF"/>
    <w:rsid w:val="00A95722"/>
    <w:rsid w:val="00A975E5"/>
    <w:rsid w:val="00AA38A6"/>
    <w:rsid w:val="00AB7A28"/>
    <w:rsid w:val="00AC0662"/>
    <w:rsid w:val="00AC35F1"/>
    <w:rsid w:val="00AD19B7"/>
    <w:rsid w:val="00AD2189"/>
    <w:rsid w:val="00AD5C58"/>
    <w:rsid w:val="00AD62F5"/>
    <w:rsid w:val="00AE1318"/>
    <w:rsid w:val="00AE5478"/>
    <w:rsid w:val="00AF150E"/>
    <w:rsid w:val="00AF2315"/>
    <w:rsid w:val="00AF5158"/>
    <w:rsid w:val="00AF54F0"/>
    <w:rsid w:val="00B022E3"/>
    <w:rsid w:val="00B154DB"/>
    <w:rsid w:val="00B1589D"/>
    <w:rsid w:val="00B167BE"/>
    <w:rsid w:val="00B242B1"/>
    <w:rsid w:val="00B34255"/>
    <w:rsid w:val="00B5407C"/>
    <w:rsid w:val="00B556FD"/>
    <w:rsid w:val="00B55B9A"/>
    <w:rsid w:val="00B608BD"/>
    <w:rsid w:val="00B62340"/>
    <w:rsid w:val="00B64A73"/>
    <w:rsid w:val="00B653AA"/>
    <w:rsid w:val="00B73793"/>
    <w:rsid w:val="00B73D76"/>
    <w:rsid w:val="00B956EB"/>
    <w:rsid w:val="00BA25B3"/>
    <w:rsid w:val="00BA462D"/>
    <w:rsid w:val="00BA465D"/>
    <w:rsid w:val="00BA6885"/>
    <w:rsid w:val="00BA72ED"/>
    <w:rsid w:val="00BB2B35"/>
    <w:rsid w:val="00BB5DF0"/>
    <w:rsid w:val="00BC241F"/>
    <w:rsid w:val="00BC24B7"/>
    <w:rsid w:val="00BC7A34"/>
    <w:rsid w:val="00BC7AB9"/>
    <w:rsid w:val="00BE11FF"/>
    <w:rsid w:val="00BE35D3"/>
    <w:rsid w:val="00BE4E78"/>
    <w:rsid w:val="00BE72B2"/>
    <w:rsid w:val="00BF0508"/>
    <w:rsid w:val="00BF169D"/>
    <w:rsid w:val="00BF2E20"/>
    <w:rsid w:val="00BF4E8C"/>
    <w:rsid w:val="00C01AE5"/>
    <w:rsid w:val="00C028B8"/>
    <w:rsid w:val="00C06732"/>
    <w:rsid w:val="00C06A85"/>
    <w:rsid w:val="00C10C65"/>
    <w:rsid w:val="00C12F15"/>
    <w:rsid w:val="00C21F61"/>
    <w:rsid w:val="00C25ED8"/>
    <w:rsid w:val="00C268D5"/>
    <w:rsid w:val="00C3035C"/>
    <w:rsid w:val="00C3453D"/>
    <w:rsid w:val="00C35704"/>
    <w:rsid w:val="00C458F0"/>
    <w:rsid w:val="00C45D27"/>
    <w:rsid w:val="00C471E3"/>
    <w:rsid w:val="00C47AA8"/>
    <w:rsid w:val="00C522ED"/>
    <w:rsid w:val="00C60422"/>
    <w:rsid w:val="00C6338E"/>
    <w:rsid w:val="00C64747"/>
    <w:rsid w:val="00C75DE1"/>
    <w:rsid w:val="00C9239A"/>
    <w:rsid w:val="00CB692E"/>
    <w:rsid w:val="00CB6A70"/>
    <w:rsid w:val="00CC0086"/>
    <w:rsid w:val="00CC42E8"/>
    <w:rsid w:val="00CC790C"/>
    <w:rsid w:val="00CD1644"/>
    <w:rsid w:val="00CD4BBD"/>
    <w:rsid w:val="00CD68E1"/>
    <w:rsid w:val="00CD7838"/>
    <w:rsid w:val="00CF02CF"/>
    <w:rsid w:val="00CF4175"/>
    <w:rsid w:val="00CF6F11"/>
    <w:rsid w:val="00D0127F"/>
    <w:rsid w:val="00D03D2C"/>
    <w:rsid w:val="00D111B0"/>
    <w:rsid w:val="00D145DA"/>
    <w:rsid w:val="00D14DF1"/>
    <w:rsid w:val="00D16745"/>
    <w:rsid w:val="00D20FFC"/>
    <w:rsid w:val="00D3772A"/>
    <w:rsid w:val="00D40AD1"/>
    <w:rsid w:val="00D4175E"/>
    <w:rsid w:val="00D418EB"/>
    <w:rsid w:val="00D43B72"/>
    <w:rsid w:val="00D43D07"/>
    <w:rsid w:val="00D47200"/>
    <w:rsid w:val="00D53E75"/>
    <w:rsid w:val="00D6007E"/>
    <w:rsid w:val="00D64A8A"/>
    <w:rsid w:val="00D665DE"/>
    <w:rsid w:val="00D66CE6"/>
    <w:rsid w:val="00D80154"/>
    <w:rsid w:val="00D8204C"/>
    <w:rsid w:val="00D903C5"/>
    <w:rsid w:val="00D90A4F"/>
    <w:rsid w:val="00D90D86"/>
    <w:rsid w:val="00D93E48"/>
    <w:rsid w:val="00D960A9"/>
    <w:rsid w:val="00D963A7"/>
    <w:rsid w:val="00DB0175"/>
    <w:rsid w:val="00DB33C7"/>
    <w:rsid w:val="00DB372D"/>
    <w:rsid w:val="00DC10D9"/>
    <w:rsid w:val="00DC68D9"/>
    <w:rsid w:val="00DE06D8"/>
    <w:rsid w:val="00DE0C93"/>
    <w:rsid w:val="00DE1D52"/>
    <w:rsid w:val="00DE5076"/>
    <w:rsid w:val="00DE5AD6"/>
    <w:rsid w:val="00DE5EC7"/>
    <w:rsid w:val="00DF3C83"/>
    <w:rsid w:val="00E3551F"/>
    <w:rsid w:val="00E3670A"/>
    <w:rsid w:val="00E71EB2"/>
    <w:rsid w:val="00E7479F"/>
    <w:rsid w:val="00E74B1A"/>
    <w:rsid w:val="00E7748D"/>
    <w:rsid w:val="00E804CB"/>
    <w:rsid w:val="00E808E7"/>
    <w:rsid w:val="00E90990"/>
    <w:rsid w:val="00E964DB"/>
    <w:rsid w:val="00EA43DE"/>
    <w:rsid w:val="00EA4421"/>
    <w:rsid w:val="00EB0992"/>
    <w:rsid w:val="00EB17D8"/>
    <w:rsid w:val="00EB4B74"/>
    <w:rsid w:val="00EB596D"/>
    <w:rsid w:val="00EC5974"/>
    <w:rsid w:val="00EC6142"/>
    <w:rsid w:val="00EC78BF"/>
    <w:rsid w:val="00ED1D3C"/>
    <w:rsid w:val="00ED3B60"/>
    <w:rsid w:val="00ED411C"/>
    <w:rsid w:val="00EE0EE5"/>
    <w:rsid w:val="00EE3879"/>
    <w:rsid w:val="00EE39D7"/>
    <w:rsid w:val="00EF1237"/>
    <w:rsid w:val="00F031FE"/>
    <w:rsid w:val="00F04A22"/>
    <w:rsid w:val="00F104E4"/>
    <w:rsid w:val="00F1245D"/>
    <w:rsid w:val="00F125E9"/>
    <w:rsid w:val="00F21767"/>
    <w:rsid w:val="00F36123"/>
    <w:rsid w:val="00F43B17"/>
    <w:rsid w:val="00F466C5"/>
    <w:rsid w:val="00F542B1"/>
    <w:rsid w:val="00F566E7"/>
    <w:rsid w:val="00F56D53"/>
    <w:rsid w:val="00F56DCF"/>
    <w:rsid w:val="00F65369"/>
    <w:rsid w:val="00F65D12"/>
    <w:rsid w:val="00F67AD0"/>
    <w:rsid w:val="00F74D16"/>
    <w:rsid w:val="00F74F8A"/>
    <w:rsid w:val="00F82004"/>
    <w:rsid w:val="00F836E0"/>
    <w:rsid w:val="00F955D1"/>
    <w:rsid w:val="00F969F0"/>
    <w:rsid w:val="00F97BA0"/>
    <w:rsid w:val="00FA4BFB"/>
    <w:rsid w:val="00FB11C3"/>
    <w:rsid w:val="00FB2E12"/>
    <w:rsid w:val="00FB4C83"/>
    <w:rsid w:val="00FB501D"/>
    <w:rsid w:val="00FB5D5F"/>
    <w:rsid w:val="00FD2310"/>
    <w:rsid w:val="00FD6287"/>
    <w:rsid w:val="00FE300F"/>
    <w:rsid w:val="00FE30A5"/>
    <w:rsid w:val="00FE7172"/>
    <w:rsid w:val="00FF1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4048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A84048"/>
    <w:pPr>
      <w:keepNext/>
      <w:jc w:val="center"/>
      <w:outlineLvl w:val="1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404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8404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1438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1438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1">
    <w:name w:val="Style1"/>
    <w:basedOn w:val="a"/>
    <w:uiPriority w:val="99"/>
    <w:rsid w:val="0097103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971036"/>
    <w:pPr>
      <w:widowControl w:val="0"/>
      <w:autoSpaceDE w:val="0"/>
      <w:autoSpaceDN w:val="0"/>
      <w:adjustRightInd w:val="0"/>
      <w:jc w:val="right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97103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7103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971036"/>
    <w:pPr>
      <w:widowControl w:val="0"/>
      <w:autoSpaceDE w:val="0"/>
      <w:autoSpaceDN w:val="0"/>
      <w:adjustRightInd w:val="0"/>
      <w:spacing w:line="277" w:lineRule="exact"/>
      <w:ind w:firstLine="725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7103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971036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971036"/>
    <w:pPr>
      <w:widowControl w:val="0"/>
      <w:autoSpaceDE w:val="0"/>
      <w:autoSpaceDN w:val="0"/>
      <w:adjustRightInd w:val="0"/>
      <w:spacing w:line="278" w:lineRule="exact"/>
      <w:jc w:val="center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971036"/>
    <w:pPr>
      <w:widowControl w:val="0"/>
      <w:autoSpaceDE w:val="0"/>
      <w:autoSpaceDN w:val="0"/>
      <w:adjustRightInd w:val="0"/>
      <w:spacing w:line="252" w:lineRule="exact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97103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971036"/>
    <w:pPr>
      <w:widowControl w:val="0"/>
      <w:autoSpaceDE w:val="0"/>
      <w:autoSpaceDN w:val="0"/>
      <w:adjustRightInd w:val="0"/>
      <w:spacing w:line="230" w:lineRule="exact"/>
      <w:jc w:val="both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971036"/>
    <w:pPr>
      <w:widowControl w:val="0"/>
      <w:autoSpaceDE w:val="0"/>
      <w:autoSpaceDN w:val="0"/>
      <w:adjustRightInd w:val="0"/>
      <w:spacing w:line="277" w:lineRule="exact"/>
      <w:ind w:firstLine="1762"/>
      <w:jc w:val="both"/>
    </w:pPr>
    <w:rPr>
      <w:rFonts w:eastAsiaTheme="minorEastAsia"/>
    </w:rPr>
  </w:style>
  <w:style w:type="paragraph" w:customStyle="1" w:styleId="Style13">
    <w:name w:val="Style13"/>
    <w:basedOn w:val="a"/>
    <w:uiPriority w:val="99"/>
    <w:rsid w:val="0097103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971036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</w:rPr>
  </w:style>
  <w:style w:type="paragraph" w:customStyle="1" w:styleId="Style15">
    <w:name w:val="Style15"/>
    <w:basedOn w:val="a"/>
    <w:uiPriority w:val="99"/>
    <w:rsid w:val="00971036"/>
    <w:pPr>
      <w:widowControl w:val="0"/>
      <w:autoSpaceDE w:val="0"/>
      <w:autoSpaceDN w:val="0"/>
      <w:adjustRightInd w:val="0"/>
      <w:spacing w:line="178" w:lineRule="exact"/>
      <w:jc w:val="center"/>
    </w:pPr>
    <w:rPr>
      <w:rFonts w:eastAsiaTheme="minorEastAsia"/>
    </w:rPr>
  </w:style>
  <w:style w:type="paragraph" w:customStyle="1" w:styleId="Style16">
    <w:name w:val="Style16"/>
    <w:basedOn w:val="a"/>
    <w:uiPriority w:val="99"/>
    <w:rsid w:val="0097103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7">
    <w:name w:val="Style17"/>
    <w:basedOn w:val="a"/>
    <w:uiPriority w:val="99"/>
    <w:rsid w:val="00971036"/>
    <w:pPr>
      <w:widowControl w:val="0"/>
      <w:autoSpaceDE w:val="0"/>
      <w:autoSpaceDN w:val="0"/>
      <w:adjustRightInd w:val="0"/>
      <w:spacing w:line="286" w:lineRule="exact"/>
      <w:ind w:firstLine="374"/>
    </w:pPr>
    <w:rPr>
      <w:rFonts w:eastAsiaTheme="minorEastAsia"/>
    </w:rPr>
  </w:style>
  <w:style w:type="paragraph" w:customStyle="1" w:styleId="Style18">
    <w:name w:val="Style18"/>
    <w:basedOn w:val="a"/>
    <w:uiPriority w:val="99"/>
    <w:rsid w:val="00971036"/>
    <w:pPr>
      <w:widowControl w:val="0"/>
      <w:autoSpaceDE w:val="0"/>
      <w:autoSpaceDN w:val="0"/>
      <w:adjustRightInd w:val="0"/>
      <w:spacing w:line="269" w:lineRule="exact"/>
      <w:ind w:firstLine="394"/>
    </w:pPr>
    <w:rPr>
      <w:rFonts w:eastAsiaTheme="minorEastAsia"/>
    </w:rPr>
  </w:style>
  <w:style w:type="paragraph" w:customStyle="1" w:styleId="Style19">
    <w:name w:val="Style19"/>
    <w:basedOn w:val="a"/>
    <w:uiPriority w:val="99"/>
    <w:rsid w:val="0097103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0">
    <w:name w:val="Style20"/>
    <w:basedOn w:val="a"/>
    <w:uiPriority w:val="99"/>
    <w:rsid w:val="0097103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1">
    <w:name w:val="Style21"/>
    <w:basedOn w:val="a"/>
    <w:uiPriority w:val="99"/>
    <w:rsid w:val="00971036"/>
    <w:pPr>
      <w:widowControl w:val="0"/>
      <w:autoSpaceDE w:val="0"/>
      <w:autoSpaceDN w:val="0"/>
      <w:adjustRightInd w:val="0"/>
      <w:spacing w:line="286" w:lineRule="exact"/>
      <w:ind w:firstLine="115"/>
    </w:pPr>
    <w:rPr>
      <w:rFonts w:eastAsiaTheme="minorEastAsia"/>
    </w:rPr>
  </w:style>
  <w:style w:type="paragraph" w:customStyle="1" w:styleId="Style22">
    <w:name w:val="Style22"/>
    <w:basedOn w:val="a"/>
    <w:uiPriority w:val="99"/>
    <w:rsid w:val="00971036"/>
    <w:pPr>
      <w:widowControl w:val="0"/>
      <w:autoSpaceDE w:val="0"/>
      <w:autoSpaceDN w:val="0"/>
      <w:adjustRightInd w:val="0"/>
      <w:spacing w:line="276" w:lineRule="exact"/>
      <w:ind w:firstLine="317"/>
    </w:pPr>
    <w:rPr>
      <w:rFonts w:eastAsiaTheme="minorEastAsia"/>
    </w:rPr>
  </w:style>
  <w:style w:type="paragraph" w:customStyle="1" w:styleId="Style23">
    <w:name w:val="Style23"/>
    <w:basedOn w:val="a"/>
    <w:uiPriority w:val="99"/>
    <w:rsid w:val="00971036"/>
    <w:pPr>
      <w:widowControl w:val="0"/>
      <w:autoSpaceDE w:val="0"/>
      <w:autoSpaceDN w:val="0"/>
      <w:adjustRightInd w:val="0"/>
      <w:spacing w:line="288" w:lineRule="exact"/>
      <w:ind w:hanging="902"/>
    </w:pPr>
    <w:rPr>
      <w:rFonts w:eastAsiaTheme="minorEastAsia"/>
    </w:rPr>
  </w:style>
  <w:style w:type="paragraph" w:customStyle="1" w:styleId="Style24">
    <w:name w:val="Style24"/>
    <w:basedOn w:val="a"/>
    <w:uiPriority w:val="99"/>
    <w:rsid w:val="00971036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26">
    <w:name w:val="Font Style26"/>
    <w:basedOn w:val="a0"/>
    <w:uiPriority w:val="99"/>
    <w:rsid w:val="00971036"/>
    <w:rPr>
      <w:rFonts w:ascii="Times New Roman" w:hAnsi="Times New Roman" w:cs="Times New Roman"/>
      <w:sz w:val="28"/>
      <w:szCs w:val="28"/>
    </w:rPr>
  </w:style>
  <w:style w:type="character" w:customStyle="1" w:styleId="FontStyle27">
    <w:name w:val="Font Style27"/>
    <w:basedOn w:val="a0"/>
    <w:uiPriority w:val="99"/>
    <w:rsid w:val="00971036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8">
    <w:name w:val="Font Style28"/>
    <w:basedOn w:val="a0"/>
    <w:uiPriority w:val="99"/>
    <w:rsid w:val="00971036"/>
    <w:rPr>
      <w:rFonts w:ascii="Times New Roman" w:hAnsi="Times New Roman" w:cs="Times New Roman"/>
      <w:sz w:val="24"/>
      <w:szCs w:val="24"/>
    </w:rPr>
  </w:style>
  <w:style w:type="character" w:customStyle="1" w:styleId="FontStyle29">
    <w:name w:val="Font Style29"/>
    <w:basedOn w:val="a0"/>
    <w:uiPriority w:val="99"/>
    <w:rsid w:val="00971036"/>
    <w:rPr>
      <w:rFonts w:ascii="Times New Roman" w:hAnsi="Times New Roman" w:cs="Times New Roman"/>
      <w:sz w:val="18"/>
      <w:szCs w:val="18"/>
    </w:rPr>
  </w:style>
  <w:style w:type="character" w:customStyle="1" w:styleId="FontStyle30">
    <w:name w:val="Font Style30"/>
    <w:basedOn w:val="a0"/>
    <w:uiPriority w:val="99"/>
    <w:rsid w:val="00971036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basedOn w:val="a0"/>
    <w:uiPriority w:val="99"/>
    <w:rsid w:val="00971036"/>
    <w:rPr>
      <w:rFonts w:ascii="Lucida Sans Unicode" w:hAnsi="Lucida Sans Unicode" w:cs="Lucida Sans Unicode"/>
      <w:sz w:val="18"/>
      <w:szCs w:val="18"/>
    </w:rPr>
  </w:style>
  <w:style w:type="character" w:customStyle="1" w:styleId="FontStyle32">
    <w:name w:val="Font Style32"/>
    <w:basedOn w:val="a0"/>
    <w:uiPriority w:val="99"/>
    <w:rsid w:val="00971036"/>
    <w:rPr>
      <w:rFonts w:ascii="Times New Roman" w:hAnsi="Times New Roman" w:cs="Times New Roman"/>
      <w:sz w:val="24"/>
      <w:szCs w:val="24"/>
    </w:rPr>
  </w:style>
  <w:style w:type="character" w:customStyle="1" w:styleId="FontStyle33">
    <w:name w:val="Font Style33"/>
    <w:basedOn w:val="a0"/>
    <w:uiPriority w:val="99"/>
    <w:rsid w:val="00971036"/>
    <w:rPr>
      <w:rFonts w:ascii="Times New Roman" w:hAnsi="Times New Roman" w:cs="Times New Roman"/>
      <w:b/>
      <w:bCs/>
      <w:sz w:val="14"/>
      <w:szCs w:val="14"/>
    </w:rPr>
  </w:style>
  <w:style w:type="character" w:styleId="a4">
    <w:name w:val="Hyperlink"/>
    <w:basedOn w:val="a0"/>
    <w:uiPriority w:val="99"/>
    <w:rsid w:val="00971036"/>
    <w:rPr>
      <w:color w:val="0066CC"/>
      <w:u w:val="single"/>
    </w:rPr>
  </w:style>
  <w:style w:type="table" w:styleId="a5">
    <w:name w:val="Table Grid"/>
    <w:basedOn w:val="a1"/>
    <w:uiPriority w:val="59"/>
    <w:rsid w:val="00971036"/>
    <w:pPr>
      <w:spacing w:after="0" w:line="240" w:lineRule="auto"/>
    </w:pPr>
    <w:rPr>
      <w:rFonts w:ascii="Times New Roman"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5"/>
    <w:rsid w:val="009710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71036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1036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971036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971036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EastAsia"/>
    </w:rPr>
  </w:style>
  <w:style w:type="character" w:customStyle="1" w:styleId="aa">
    <w:name w:val="Верхний колонтитул Знак"/>
    <w:basedOn w:val="a0"/>
    <w:link w:val="a9"/>
    <w:uiPriority w:val="99"/>
    <w:rsid w:val="00971036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71036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EastAsia"/>
    </w:rPr>
  </w:style>
  <w:style w:type="character" w:customStyle="1" w:styleId="ac">
    <w:name w:val="Нижний колонтитул Знак"/>
    <w:basedOn w:val="a0"/>
    <w:link w:val="ab"/>
    <w:uiPriority w:val="99"/>
    <w:rsid w:val="00971036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710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No Spacing"/>
    <w:uiPriority w:val="1"/>
    <w:qFormat/>
    <w:rsid w:val="00D90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4110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104E4"/>
  </w:style>
  <w:style w:type="table" w:customStyle="1" w:styleId="12">
    <w:name w:val="Сетка таблицы1"/>
    <w:basedOn w:val="a1"/>
    <w:next w:val="a5"/>
    <w:uiPriority w:val="59"/>
    <w:rsid w:val="00F104E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F104E4"/>
  </w:style>
  <w:style w:type="character" w:styleId="ae">
    <w:name w:val="FollowedHyperlink"/>
    <w:basedOn w:val="a0"/>
    <w:uiPriority w:val="99"/>
    <w:semiHidden/>
    <w:unhideWhenUsed/>
    <w:rsid w:val="00F104E4"/>
    <w:rPr>
      <w:color w:val="800080" w:themeColor="followedHyperlink"/>
      <w:u w:val="single"/>
    </w:rPr>
  </w:style>
  <w:style w:type="table" w:customStyle="1" w:styleId="111">
    <w:name w:val="Сетка таблицы11"/>
    <w:basedOn w:val="a1"/>
    <w:next w:val="a5"/>
    <w:uiPriority w:val="59"/>
    <w:rsid w:val="00F104E4"/>
    <w:pPr>
      <w:spacing w:after="0" w:line="240" w:lineRule="auto"/>
    </w:pPr>
    <w:rPr>
      <w:rFonts w:ascii="Times New Roman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22"/>
    <w:qFormat/>
    <w:rsid w:val="00AE1318"/>
    <w:rPr>
      <w:b/>
      <w:bCs/>
    </w:rPr>
  </w:style>
  <w:style w:type="character" w:customStyle="1" w:styleId="ConsPlusNormal0">
    <w:name w:val="ConsPlusNormal Знак"/>
    <w:link w:val="ConsPlusNormal"/>
    <w:locked/>
    <w:rsid w:val="00211E6F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4048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A84048"/>
    <w:pPr>
      <w:keepNext/>
      <w:jc w:val="center"/>
      <w:outlineLvl w:val="1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404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8404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1438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1438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1">
    <w:name w:val="Style1"/>
    <w:basedOn w:val="a"/>
    <w:uiPriority w:val="99"/>
    <w:rsid w:val="0097103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971036"/>
    <w:pPr>
      <w:widowControl w:val="0"/>
      <w:autoSpaceDE w:val="0"/>
      <w:autoSpaceDN w:val="0"/>
      <w:adjustRightInd w:val="0"/>
      <w:jc w:val="right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97103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7103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971036"/>
    <w:pPr>
      <w:widowControl w:val="0"/>
      <w:autoSpaceDE w:val="0"/>
      <w:autoSpaceDN w:val="0"/>
      <w:adjustRightInd w:val="0"/>
      <w:spacing w:line="277" w:lineRule="exact"/>
      <w:ind w:firstLine="725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7103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971036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971036"/>
    <w:pPr>
      <w:widowControl w:val="0"/>
      <w:autoSpaceDE w:val="0"/>
      <w:autoSpaceDN w:val="0"/>
      <w:adjustRightInd w:val="0"/>
      <w:spacing w:line="278" w:lineRule="exact"/>
      <w:jc w:val="center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971036"/>
    <w:pPr>
      <w:widowControl w:val="0"/>
      <w:autoSpaceDE w:val="0"/>
      <w:autoSpaceDN w:val="0"/>
      <w:adjustRightInd w:val="0"/>
      <w:spacing w:line="252" w:lineRule="exact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97103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1">
    <w:name w:val="Style11"/>
    <w:basedOn w:val="a"/>
    <w:uiPriority w:val="99"/>
    <w:rsid w:val="00971036"/>
    <w:pPr>
      <w:widowControl w:val="0"/>
      <w:autoSpaceDE w:val="0"/>
      <w:autoSpaceDN w:val="0"/>
      <w:adjustRightInd w:val="0"/>
      <w:spacing w:line="230" w:lineRule="exact"/>
      <w:jc w:val="both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971036"/>
    <w:pPr>
      <w:widowControl w:val="0"/>
      <w:autoSpaceDE w:val="0"/>
      <w:autoSpaceDN w:val="0"/>
      <w:adjustRightInd w:val="0"/>
      <w:spacing w:line="277" w:lineRule="exact"/>
      <w:ind w:firstLine="1762"/>
      <w:jc w:val="both"/>
    </w:pPr>
    <w:rPr>
      <w:rFonts w:eastAsiaTheme="minorEastAsia"/>
    </w:rPr>
  </w:style>
  <w:style w:type="paragraph" w:customStyle="1" w:styleId="Style13">
    <w:name w:val="Style13"/>
    <w:basedOn w:val="a"/>
    <w:uiPriority w:val="99"/>
    <w:rsid w:val="0097103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971036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</w:rPr>
  </w:style>
  <w:style w:type="paragraph" w:customStyle="1" w:styleId="Style15">
    <w:name w:val="Style15"/>
    <w:basedOn w:val="a"/>
    <w:uiPriority w:val="99"/>
    <w:rsid w:val="00971036"/>
    <w:pPr>
      <w:widowControl w:val="0"/>
      <w:autoSpaceDE w:val="0"/>
      <w:autoSpaceDN w:val="0"/>
      <w:adjustRightInd w:val="0"/>
      <w:spacing w:line="178" w:lineRule="exact"/>
      <w:jc w:val="center"/>
    </w:pPr>
    <w:rPr>
      <w:rFonts w:eastAsiaTheme="minorEastAsia"/>
    </w:rPr>
  </w:style>
  <w:style w:type="paragraph" w:customStyle="1" w:styleId="Style16">
    <w:name w:val="Style16"/>
    <w:basedOn w:val="a"/>
    <w:uiPriority w:val="99"/>
    <w:rsid w:val="0097103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7">
    <w:name w:val="Style17"/>
    <w:basedOn w:val="a"/>
    <w:uiPriority w:val="99"/>
    <w:rsid w:val="00971036"/>
    <w:pPr>
      <w:widowControl w:val="0"/>
      <w:autoSpaceDE w:val="0"/>
      <w:autoSpaceDN w:val="0"/>
      <w:adjustRightInd w:val="0"/>
      <w:spacing w:line="286" w:lineRule="exact"/>
      <w:ind w:firstLine="374"/>
    </w:pPr>
    <w:rPr>
      <w:rFonts w:eastAsiaTheme="minorEastAsia"/>
    </w:rPr>
  </w:style>
  <w:style w:type="paragraph" w:customStyle="1" w:styleId="Style18">
    <w:name w:val="Style18"/>
    <w:basedOn w:val="a"/>
    <w:uiPriority w:val="99"/>
    <w:rsid w:val="00971036"/>
    <w:pPr>
      <w:widowControl w:val="0"/>
      <w:autoSpaceDE w:val="0"/>
      <w:autoSpaceDN w:val="0"/>
      <w:adjustRightInd w:val="0"/>
      <w:spacing w:line="269" w:lineRule="exact"/>
      <w:ind w:firstLine="394"/>
    </w:pPr>
    <w:rPr>
      <w:rFonts w:eastAsiaTheme="minorEastAsia"/>
    </w:rPr>
  </w:style>
  <w:style w:type="paragraph" w:customStyle="1" w:styleId="Style19">
    <w:name w:val="Style19"/>
    <w:basedOn w:val="a"/>
    <w:uiPriority w:val="99"/>
    <w:rsid w:val="0097103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0">
    <w:name w:val="Style20"/>
    <w:basedOn w:val="a"/>
    <w:uiPriority w:val="99"/>
    <w:rsid w:val="0097103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1">
    <w:name w:val="Style21"/>
    <w:basedOn w:val="a"/>
    <w:uiPriority w:val="99"/>
    <w:rsid w:val="00971036"/>
    <w:pPr>
      <w:widowControl w:val="0"/>
      <w:autoSpaceDE w:val="0"/>
      <w:autoSpaceDN w:val="0"/>
      <w:adjustRightInd w:val="0"/>
      <w:spacing w:line="286" w:lineRule="exact"/>
      <w:ind w:firstLine="115"/>
    </w:pPr>
    <w:rPr>
      <w:rFonts w:eastAsiaTheme="minorEastAsia"/>
    </w:rPr>
  </w:style>
  <w:style w:type="paragraph" w:customStyle="1" w:styleId="Style22">
    <w:name w:val="Style22"/>
    <w:basedOn w:val="a"/>
    <w:uiPriority w:val="99"/>
    <w:rsid w:val="00971036"/>
    <w:pPr>
      <w:widowControl w:val="0"/>
      <w:autoSpaceDE w:val="0"/>
      <w:autoSpaceDN w:val="0"/>
      <w:adjustRightInd w:val="0"/>
      <w:spacing w:line="276" w:lineRule="exact"/>
      <w:ind w:firstLine="317"/>
    </w:pPr>
    <w:rPr>
      <w:rFonts w:eastAsiaTheme="minorEastAsia"/>
    </w:rPr>
  </w:style>
  <w:style w:type="paragraph" w:customStyle="1" w:styleId="Style23">
    <w:name w:val="Style23"/>
    <w:basedOn w:val="a"/>
    <w:uiPriority w:val="99"/>
    <w:rsid w:val="00971036"/>
    <w:pPr>
      <w:widowControl w:val="0"/>
      <w:autoSpaceDE w:val="0"/>
      <w:autoSpaceDN w:val="0"/>
      <w:adjustRightInd w:val="0"/>
      <w:spacing w:line="288" w:lineRule="exact"/>
      <w:ind w:hanging="902"/>
    </w:pPr>
    <w:rPr>
      <w:rFonts w:eastAsiaTheme="minorEastAsia"/>
    </w:rPr>
  </w:style>
  <w:style w:type="paragraph" w:customStyle="1" w:styleId="Style24">
    <w:name w:val="Style24"/>
    <w:basedOn w:val="a"/>
    <w:uiPriority w:val="99"/>
    <w:rsid w:val="00971036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26">
    <w:name w:val="Font Style26"/>
    <w:basedOn w:val="a0"/>
    <w:uiPriority w:val="99"/>
    <w:rsid w:val="00971036"/>
    <w:rPr>
      <w:rFonts w:ascii="Times New Roman" w:hAnsi="Times New Roman" w:cs="Times New Roman"/>
      <w:sz w:val="28"/>
      <w:szCs w:val="28"/>
    </w:rPr>
  </w:style>
  <w:style w:type="character" w:customStyle="1" w:styleId="FontStyle27">
    <w:name w:val="Font Style27"/>
    <w:basedOn w:val="a0"/>
    <w:uiPriority w:val="99"/>
    <w:rsid w:val="00971036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8">
    <w:name w:val="Font Style28"/>
    <w:basedOn w:val="a0"/>
    <w:uiPriority w:val="99"/>
    <w:rsid w:val="00971036"/>
    <w:rPr>
      <w:rFonts w:ascii="Times New Roman" w:hAnsi="Times New Roman" w:cs="Times New Roman"/>
      <w:sz w:val="24"/>
      <w:szCs w:val="24"/>
    </w:rPr>
  </w:style>
  <w:style w:type="character" w:customStyle="1" w:styleId="FontStyle29">
    <w:name w:val="Font Style29"/>
    <w:basedOn w:val="a0"/>
    <w:uiPriority w:val="99"/>
    <w:rsid w:val="00971036"/>
    <w:rPr>
      <w:rFonts w:ascii="Times New Roman" w:hAnsi="Times New Roman" w:cs="Times New Roman"/>
      <w:sz w:val="18"/>
      <w:szCs w:val="18"/>
    </w:rPr>
  </w:style>
  <w:style w:type="character" w:customStyle="1" w:styleId="FontStyle30">
    <w:name w:val="Font Style30"/>
    <w:basedOn w:val="a0"/>
    <w:uiPriority w:val="99"/>
    <w:rsid w:val="00971036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basedOn w:val="a0"/>
    <w:uiPriority w:val="99"/>
    <w:rsid w:val="00971036"/>
    <w:rPr>
      <w:rFonts w:ascii="Lucida Sans Unicode" w:hAnsi="Lucida Sans Unicode" w:cs="Lucida Sans Unicode"/>
      <w:sz w:val="18"/>
      <w:szCs w:val="18"/>
    </w:rPr>
  </w:style>
  <w:style w:type="character" w:customStyle="1" w:styleId="FontStyle32">
    <w:name w:val="Font Style32"/>
    <w:basedOn w:val="a0"/>
    <w:uiPriority w:val="99"/>
    <w:rsid w:val="00971036"/>
    <w:rPr>
      <w:rFonts w:ascii="Times New Roman" w:hAnsi="Times New Roman" w:cs="Times New Roman"/>
      <w:sz w:val="24"/>
      <w:szCs w:val="24"/>
    </w:rPr>
  </w:style>
  <w:style w:type="character" w:customStyle="1" w:styleId="FontStyle33">
    <w:name w:val="Font Style33"/>
    <w:basedOn w:val="a0"/>
    <w:uiPriority w:val="99"/>
    <w:rsid w:val="00971036"/>
    <w:rPr>
      <w:rFonts w:ascii="Times New Roman" w:hAnsi="Times New Roman" w:cs="Times New Roman"/>
      <w:b/>
      <w:bCs/>
      <w:sz w:val="14"/>
      <w:szCs w:val="14"/>
    </w:rPr>
  </w:style>
  <w:style w:type="character" w:styleId="a4">
    <w:name w:val="Hyperlink"/>
    <w:basedOn w:val="a0"/>
    <w:uiPriority w:val="99"/>
    <w:rsid w:val="00971036"/>
    <w:rPr>
      <w:color w:val="0066CC"/>
      <w:u w:val="single"/>
    </w:rPr>
  </w:style>
  <w:style w:type="table" w:styleId="a5">
    <w:name w:val="Table Grid"/>
    <w:basedOn w:val="a1"/>
    <w:uiPriority w:val="59"/>
    <w:rsid w:val="00971036"/>
    <w:pPr>
      <w:spacing w:after="0" w:line="240" w:lineRule="auto"/>
    </w:pPr>
    <w:rPr>
      <w:rFonts w:ascii="Times New Roman"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5"/>
    <w:rsid w:val="009710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71036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71036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971036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971036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EastAsia"/>
    </w:rPr>
  </w:style>
  <w:style w:type="character" w:customStyle="1" w:styleId="aa">
    <w:name w:val="Верхний колонтитул Знак"/>
    <w:basedOn w:val="a0"/>
    <w:link w:val="a9"/>
    <w:uiPriority w:val="99"/>
    <w:rsid w:val="00971036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71036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EastAsia"/>
    </w:rPr>
  </w:style>
  <w:style w:type="character" w:customStyle="1" w:styleId="ac">
    <w:name w:val="Нижний колонтитул Знак"/>
    <w:basedOn w:val="a0"/>
    <w:link w:val="ab"/>
    <w:uiPriority w:val="99"/>
    <w:rsid w:val="00971036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710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No Spacing"/>
    <w:uiPriority w:val="1"/>
    <w:qFormat/>
    <w:rsid w:val="00D90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4110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104E4"/>
  </w:style>
  <w:style w:type="table" w:customStyle="1" w:styleId="12">
    <w:name w:val="Сетка таблицы1"/>
    <w:basedOn w:val="a1"/>
    <w:next w:val="a5"/>
    <w:uiPriority w:val="59"/>
    <w:rsid w:val="00F104E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F104E4"/>
  </w:style>
  <w:style w:type="character" w:styleId="ae">
    <w:name w:val="FollowedHyperlink"/>
    <w:basedOn w:val="a0"/>
    <w:uiPriority w:val="99"/>
    <w:semiHidden/>
    <w:unhideWhenUsed/>
    <w:rsid w:val="00F104E4"/>
    <w:rPr>
      <w:color w:val="800080" w:themeColor="followedHyperlink"/>
      <w:u w:val="single"/>
    </w:rPr>
  </w:style>
  <w:style w:type="table" w:customStyle="1" w:styleId="111">
    <w:name w:val="Сетка таблицы11"/>
    <w:basedOn w:val="a1"/>
    <w:next w:val="a5"/>
    <w:uiPriority w:val="59"/>
    <w:rsid w:val="00F104E4"/>
    <w:pPr>
      <w:spacing w:after="0" w:line="240" w:lineRule="auto"/>
    </w:pPr>
    <w:rPr>
      <w:rFonts w:ascii="Times New Roman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22"/>
    <w:qFormat/>
    <w:rsid w:val="00AE1318"/>
    <w:rPr>
      <w:b/>
      <w:bCs/>
    </w:rPr>
  </w:style>
  <w:style w:type="character" w:customStyle="1" w:styleId="ConsPlusNormal0">
    <w:name w:val="ConsPlusNormal Знак"/>
    <w:link w:val="ConsPlusNormal"/>
    <w:locked/>
    <w:rsid w:val="00211E6F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0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cs.cntd.ru/document/900493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394431&amp;dst=10010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71848&amp;dst=21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03C50-B6B1-49DD-ABF8-349808525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9599</Words>
  <Characters>54718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Кодочигова Анастасия Андреев</dc:creator>
  <cp:lastModifiedBy>Воронина Наталья Анатольевна</cp:lastModifiedBy>
  <cp:revision>18</cp:revision>
  <cp:lastPrinted>2025-04-11T08:02:00Z</cp:lastPrinted>
  <dcterms:created xsi:type="dcterms:W3CDTF">2025-05-05T03:23:00Z</dcterms:created>
  <dcterms:modified xsi:type="dcterms:W3CDTF">2026-05-05T02:44:00Z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e4f80ad9-cc23-4048-a820-828c33d14322</vt:lpwstr>
  </property>
</Properties>
</file>