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DA" w:rsidRDefault="001435A6" w:rsidP="003C5CDA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CF37F3" wp14:editId="11A24EB4">
            <wp:simplePos x="0" y="0"/>
            <wp:positionH relativeFrom="column">
              <wp:posOffset>2916555</wp:posOffset>
            </wp:positionH>
            <wp:positionV relativeFrom="paragraph">
              <wp:posOffset>86360</wp:posOffset>
            </wp:positionV>
            <wp:extent cx="821690" cy="1420495"/>
            <wp:effectExtent l="0" t="0" r="0" b="8255"/>
            <wp:wrapSquare wrapText="right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Pr="003B77BA" w:rsidRDefault="003C5CDA" w:rsidP="003C5CDA">
      <w:pPr>
        <w:ind w:hanging="181"/>
        <w:jc w:val="center"/>
        <w:rPr>
          <w:rFonts w:ascii="Times New Roman" w:hAnsi="Times New Roman"/>
          <w:b/>
          <w:sz w:val="28"/>
          <w:szCs w:val="28"/>
        </w:rPr>
      </w:pPr>
    </w:p>
    <w:p w:rsidR="003C5CDA" w:rsidRPr="003B77BA" w:rsidRDefault="003C5CDA" w:rsidP="003C5CDA">
      <w:pPr>
        <w:ind w:hanging="181"/>
        <w:jc w:val="center"/>
        <w:rPr>
          <w:rFonts w:ascii="Times New Roman" w:hAnsi="Times New Roman"/>
          <w:b/>
          <w:sz w:val="28"/>
          <w:szCs w:val="28"/>
        </w:rPr>
      </w:pPr>
    </w:p>
    <w:p w:rsidR="003C5CDA" w:rsidRPr="003B77BA" w:rsidRDefault="003C5CDA" w:rsidP="00484E4A">
      <w:pPr>
        <w:spacing w:line="240" w:lineRule="auto"/>
        <w:ind w:left="0" w:firstLine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B77BA">
        <w:rPr>
          <w:rFonts w:ascii="Times New Roman" w:hAnsi="Times New Roman"/>
          <w:b/>
          <w:sz w:val="28"/>
          <w:szCs w:val="28"/>
        </w:rPr>
        <w:t>АДМИНИСТРАЦИЯ АСИНОВСКОГО РАЙОНА</w:t>
      </w:r>
    </w:p>
    <w:p w:rsidR="003C5CDA" w:rsidRPr="003B77BA" w:rsidRDefault="003C5CDA" w:rsidP="00484E4A">
      <w:pPr>
        <w:spacing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C5CDA" w:rsidRDefault="003C5CDA" w:rsidP="00484E4A">
      <w:pPr>
        <w:spacing w:line="240" w:lineRule="auto"/>
        <w:ind w:left="0" w:firstLine="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B77BA">
        <w:rPr>
          <w:rFonts w:ascii="Times New Roman" w:hAnsi="Times New Roman"/>
          <w:b/>
          <w:sz w:val="28"/>
          <w:szCs w:val="28"/>
        </w:rPr>
        <w:t>РАСПОРЯЖЕНИЕ</w:t>
      </w:r>
    </w:p>
    <w:p w:rsidR="00CC2D5B" w:rsidRDefault="00CC2D5B" w:rsidP="003C5CDA">
      <w:pPr>
        <w:ind w:hanging="18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E1A06" w:rsidRPr="00CC2D5B" w:rsidRDefault="00FE2ECF" w:rsidP="00484E4A">
      <w:pPr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FE2ECF">
        <w:rPr>
          <w:rFonts w:ascii="Times New Roman" w:hAnsi="Times New Roman"/>
          <w:sz w:val="24"/>
          <w:szCs w:val="24"/>
        </w:rPr>
        <w:t>16</w:t>
      </w:r>
      <w:r w:rsidR="00766066" w:rsidRPr="00FE2ECF">
        <w:rPr>
          <w:rFonts w:ascii="Times New Roman" w:hAnsi="Times New Roman"/>
          <w:sz w:val="24"/>
          <w:szCs w:val="24"/>
        </w:rPr>
        <w:t>.12.2025</w:t>
      </w:r>
      <w:r w:rsidR="00223215" w:rsidRPr="00FE2ECF">
        <w:rPr>
          <w:rFonts w:ascii="Times New Roman" w:hAnsi="Times New Roman"/>
          <w:sz w:val="24"/>
          <w:szCs w:val="24"/>
        </w:rPr>
        <w:t xml:space="preserve">    </w:t>
      </w:r>
      <w:r w:rsidR="00CC2D5B" w:rsidRPr="00FE2E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0C2ED6" w:rsidRPr="00FE2ECF">
        <w:rPr>
          <w:rFonts w:ascii="Times New Roman" w:hAnsi="Times New Roman"/>
          <w:sz w:val="24"/>
          <w:szCs w:val="24"/>
        </w:rPr>
        <w:t xml:space="preserve">  </w:t>
      </w:r>
      <w:r w:rsidR="001435A6">
        <w:rPr>
          <w:rFonts w:ascii="Times New Roman" w:hAnsi="Times New Roman"/>
          <w:sz w:val="24"/>
          <w:szCs w:val="24"/>
        </w:rPr>
        <w:t xml:space="preserve"> </w:t>
      </w:r>
      <w:r w:rsidR="000C2ED6" w:rsidRPr="00FE2ECF">
        <w:rPr>
          <w:rFonts w:ascii="Times New Roman" w:hAnsi="Times New Roman"/>
          <w:sz w:val="24"/>
          <w:szCs w:val="24"/>
        </w:rPr>
        <w:t xml:space="preserve">                             </w:t>
      </w:r>
      <w:r w:rsidR="007D2577">
        <w:rPr>
          <w:rFonts w:ascii="Times New Roman" w:hAnsi="Times New Roman"/>
          <w:sz w:val="24"/>
          <w:szCs w:val="24"/>
        </w:rPr>
        <w:t>№</w:t>
      </w:r>
      <w:r w:rsidR="00766066">
        <w:rPr>
          <w:rFonts w:ascii="Times New Roman" w:hAnsi="Times New Roman"/>
          <w:sz w:val="24"/>
          <w:szCs w:val="24"/>
        </w:rPr>
        <w:t xml:space="preserve"> </w:t>
      </w:r>
      <w:r w:rsidR="001435A6">
        <w:rPr>
          <w:rFonts w:ascii="Times New Roman" w:hAnsi="Times New Roman"/>
          <w:sz w:val="24"/>
          <w:szCs w:val="24"/>
        </w:rPr>
        <w:t>452-Р/25</w:t>
      </w:r>
    </w:p>
    <w:p w:rsidR="00313DB3" w:rsidRDefault="00313DB3" w:rsidP="00CC2D5B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Асино</w:t>
      </w:r>
    </w:p>
    <w:p w:rsidR="00313DB3" w:rsidRDefault="00313DB3" w:rsidP="00313DB3">
      <w:p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310E37" w:rsidRDefault="00313DB3" w:rsidP="009505B4">
      <w:pPr>
        <w:ind w:left="0" w:firstLine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Об утверждении плана </w:t>
      </w:r>
      <w:r w:rsidR="00A979C5">
        <w:rPr>
          <w:rFonts w:ascii="Times New Roman" w:hAnsi="Times New Roman"/>
          <w:sz w:val="24"/>
          <w:szCs w:val="28"/>
        </w:rPr>
        <w:t xml:space="preserve">проведения </w:t>
      </w:r>
      <w:r>
        <w:rPr>
          <w:rFonts w:ascii="Times New Roman" w:hAnsi="Times New Roman"/>
          <w:sz w:val="24"/>
          <w:szCs w:val="28"/>
        </w:rPr>
        <w:t xml:space="preserve">контрольных мероприятий </w:t>
      </w:r>
      <w:r w:rsidR="0048149E">
        <w:rPr>
          <w:rFonts w:ascii="Times New Roman" w:hAnsi="Times New Roman"/>
          <w:sz w:val="24"/>
          <w:szCs w:val="28"/>
        </w:rPr>
        <w:t xml:space="preserve">органом внутреннего муниципального финансового контроля </w:t>
      </w:r>
      <w:r>
        <w:rPr>
          <w:rFonts w:ascii="Times New Roman" w:hAnsi="Times New Roman"/>
          <w:sz w:val="24"/>
          <w:szCs w:val="28"/>
        </w:rPr>
        <w:t xml:space="preserve">по исполнению требований </w:t>
      </w:r>
      <w:r w:rsidR="009505B4">
        <w:rPr>
          <w:rFonts w:ascii="Times New Roman" w:hAnsi="Times New Roman"/>
          <w:sz w:val="24"/>
          <w:szCs w:val="28"/>
        </w:rPr>
        <w:t>Федерального закона от 18 июля 2011 №</w:t>
      </w:r>
      <w:r w:rsidR="00310E37">
        <w:rPr>
          <w:rFonts w:ascii="Times New Roman" w:hAnsi="Times New Roman"/>
          <w:sz w:val="24"/>
          <w:szCs w:val="28"/>
        </w:rPr>
        <w:t xml:space="preserve"> </w:t>
      </w:r>
      <w:r w:rsidR="009505B4">
        <w:rPr>
          <w:rFonts w:ascii="Times New Roman" w:hAnsi="Times New Roman"/>
          <w:sz w:val="24"/>
          <w:szCs w:val="28"/>
        </w:rPr>
        <w:t xml:space="preserve">223-ФЗ «О закупках товаров, работ, услуг </w:t>
      </w:r>
      <w:proofErr w:type="gramStart"/>
      <w:r w:rsidR="009505B4">
        <w:rPr>
          <w:rFonts w:ascii="Times New Roman" w:hAnsi="Times New Roman"/>
          <w:sz w:val="24"/>
          <w:szCs w:val="28"/>
        </w:rPr>
        <w:t>отдельными</w:t>
      </w:r>
      <w:proofErr w:type="gramEnd"/>
      <w:r w:rsidR="009505B4">
        <w:rPr>
          <w:rFonts w:ascii="Times New Roman" w:hAnsi="Times New Roman"/>
          <w:sz w:val="24"/>
          <w:szCs w:val="28"/>
        </w:rPr>
        <w:t xml:space="preserve"> </w:t>
      </w:r>
    </w:p>
    <w:p w:rsidR="009505B4" w:rsidRDefault="00A96065" w:rsidP="00A96065">
      <w:pPr>
        <w:ind w:left="0" w:firstLine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видами юридических лиц» </w:t>
      </w:r>
      <w:r w:rsidR="003934FB">
        <w:rPr>
          <w:rFonts w:ascii="Times New Roman" w:hAnsi="Times New Roman"/>
          <w:sz w:val="24"/>
          <w:szCs w:val="28"/>
        </w:rPr>
        <w:t>на 2026</w:t>
      </w:r>
      <w:r w:rsidR="009505B4">
        <w:rPr>
          <w:rFonts w:ascii="Times New Roman" w:hAnsi="Times New Roman"/>
          <w:sz w:val="24"/>
          <w:szCs w:val="28"/>
        </w:rPr>
        <w:t xml:space="preserve"> год</w:t>
      </w:r>
    </w:p>
    <w:p w:rsidR="00310E37" w:rsidRDefault="00310E37" w:rsidP="00310E37">
      <w:p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310E37" w:rsidRPr="00063CFB" w:rsidRDefault="00310E37" w:rsidP="00310E37">
      <w:pPr>
        <w:ind w:left="0" w:firstLine="0"/>
        <w:jc w:val="center"/>
        <w:rPr>
          <w:rFonts w:ascii="Times New Roman" w:hAnsi="Times New Roman"/>
          <w:sz w:val="24"/>
          <w:szCs w:val="28"/>
        </w:rPr>
      </w:pPr>
    </w:p>
    <w:p w:rsidR="00313DB3" w:rsidRDefault="00310E37" w:rsidP="00310E37">
      <w:pPr>
        <w:spacing w:line="240" w:lineRule="auto"/>
        <w:ind w:left="0" w:firstLine="567"/>
        <w:rPr>
          <w:rFonts w:ascii="Times New Roman" w:hAnsi="Times New Roman"/>
          <w:sz w:val="24"/>
          <w:szCs w:val="28"/>
        </w:rPr>
      </w:pPr>
      <w:r w:rsidRPr="00847B61">
        <w:rPr>
          <w:rFonts w:ascii="Times New Roman" w:hAnsi="Times New Roman"/>
          <w:sz w:val="24"/>
          <w:szCs w:val="28"/>
        </w:rPr>
        <w:t xml:space="preserve">В целях </w:t>
      </w:r>
      <w:r>
        <w:rPr>
          <w:rFonts w:ascii="Times New Roman" w:hAnsi="Times New Roman"/>
          <w:sz w:val="24"/>
          <w:szCs w:val="28"/>
        </w:rPr>
        <w:t xml:space="preserve">исполнения требований </w:t>
      </w:r>
      <w:r w:rsidRPr="00E74184">
        <w:rPr>
          <w:rFonts w:ascii="Times New Roman" w:hAnsi="Times New Roman"/>
          <w:sz w:val="24"/>
          <w:szCs w:val="28"/>
        </w:rPr>
        <w:t xml:space="preserve">статьи 6.1 </w:t>
      </w:r>
      <w:r>
        <w:rPr>
          <w:rFonts w:ascii="Times New Roman" w:hAnsi="Times New Roman"/>
          <w:sz w:val="24"/>
          <w:szCs w:val="28"/>
        </w:rPr>
        <w:t>Федерального закона от 18 июля 2011 № 223-ФЗ «О закупках товаров, работ, услуг отдельными видами юридических лиц»</w:t>
      </w:r>
      <w:r w:rsidR="00774CB1">
        <w:rPr>
          <w:rFonts w:ascii="Times New Roman" w:hAnsi="Times New Roman"/>
          <w:sz w:val="24"/>
          <w:szCs w:val="28"/>
        </w:rPr>
        <w:t>:</w:t>
      </w:r>
    </w:p>
    <w:p w:rsidR="00484E4A" w:rsidRPr="00063CFB" w:rsidRDefault="00484E4A" w:rsidP="00310E37">
      <w:pPr>
        <w:spacing w:line="240" w:lineRule="auto"/>
        <w:ind w:left="0" w:firstLine="567"/>
        <w:rPr>
          <w:rFonts w:ascii="Times New Roman" w:hAnsi="Times New Roman"/>
          <w:sz w:val="24"/>
          <w:szCs w:val="28"/>
        </w:rPr>
      </w:pPr>
    </w:p>
    <w:p w:rsidR="00A979C5" w:rsidRPr="00FD0031" w:rsidRDefault="009505B4" w:rsidP="001435A6">
      <w:pPr>
        <w:pStyle w:val="a6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AA77A2">
        <w:t xml:space="preserve">Утвердить план проведения </w:t>
      </w:r>
      <w:r w:rsidR="00A979C5" w:rsidRPr="00BC4668">
        <w:rPr>
          <w:szCs w:val="28"/>
        </w:rPr>
        <w:t xml:space="preserve">контрольных мероприятий </w:t>
      </w:r>
      <w:r w:rsidR="0048149E">
        <w:rPr>
          <w:szCs w:val="28"/>
        </w:rPr>
        <w:t>органом внутреннего муниципального финансового контроля</w:t>
      </w:r>
      <w:r w:rsidR="0048149E" w:rsidRPr="00BC4668">
        <w:rPr>
          <w:szCs w:val="28"/>
        </w:rPr>
        <w:t xml:space="preserve"> </w:t>
      </w:r>
      <w:r w:rsidR="00A979C5" w:rsidRPr="00BC4668">
        <w:rPr>
          <w:szCs w:val="28"/>
        </w:rPr>
        <w:t>по исполнению требований Федерального закона от 18 июля 2011 № 223-ФЗ «О закупках товаров, работ, услуг отдельными</w:t>
      </w:r>
      <w:r w:rsidR="003934FB">
        <w:rPr>
          <w:szCs w:val="28"/>
        </w:rPr>
        <w:t xml:space="preserve"> видами юридических лиц» на 2026</w:t>
      </w:r>
      <w:r w:rsidR="00A979C5" w:rsidRPr="00BC4668">
        <w:rPr>
          <w:szCs w:val="28"/>
        </w:rPr>
        <w:t xml:space="preserve"> год </w:t>
      </w:r>
      <w:r w:rsidR="00A979C5">
        <w:t>(далее – план проведения контрольных мероприятий)</w:t>
      </w:r>
      <w:r w:rsidR="00A979C5" w:rsidRPr="00BC4668">
        <w:rPr>
          <w:szCs w:val="28"/>
        </w:rPr>
        <w:t>, согласно приложению к настоящему распоряжению.</w:t>
      </w:r>
    </w:p>
    <w:p w:rsidR="00B0605D" w:rsidRPr="00BE329D" w:rsidRDefault="00B0605D" w:rsidP="001435A6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proofErr w:type="gramStart"/>
      <w:r w:rsidRPr="00C164C8">
        <w:rPr>
          <w:szCs w:val="28"/>
        </w:rPr>
        <w:t>Разместить план</w:t>
      </w:r>
      <w:proofErr w:type="gramEnd"/>
      <w:r w:rsidRPr="00C164C8">
        <w:rPr>
          <w:szCs w:val="28"/>
        </w:rPr>
        <w:t xml:space="preserve"> проведения контрольных мероприятий </w:t>
      </w:r>
      <w:r w:rsidRPr="00C164C8">
        <w:t xml:space="preserve">в сетевом издании - официальный сайт муниципального образования «Асиновский район» </w:t>
      </w:r>
      <w:hyperlink r:id="rId9" w:history="1">
        <w:r w:rsidRPr="00BE329D">
          <w:rPr>
            <w:rStyle w:val="ac"/>
            <w:color w:val="auto"/>
            <w:u w:val="none"/>
            <w:lang w:val="en-US"/>
          </w:rPr>
          <w:t>http</w:t>
        </w:r>
        <w:r w:rsidRPr="00BE329D">
          <w:rPr>
            <w:rStyle w:val="ac"/>
            <w:color w:val="auto"/>
            <w:u w:val="none"/>
          </w:rPr>
          <w:t>://</w:t>
        </w:r>
        <w:r w:rsidRPr="00BE329D">
          <w:rPr>
            <w:rStyle w:val="ac"/>
            <w:color w:val="auto"/>
            <w:u w:val="none"/>
            <w:lang w:val="en-US"/>
          </w:rPr>
          <w:t>asino</w:t>
        </w:r>
        <w:r w:rsidRPr="00BE329D">
          <w:rPr>
            <w:rStyle w:val="ac"/>
            <w:color w:val="auto"/>
            <w:u w:val="none"/>
          </w:rPr>
          <w:t>.</w:t>
        </w:r>
        <w:r w:rsidRPr="00BE329D">
          <w:rPr>
            <w:rStyle w:val="ac"/>
            <w:color w:val="auto"/>
            <w:u w:val="none"/>
            <w:lang w:val="en-US"/>
          </w:rPr>
          <w:t>ru</w:t>
        </w:r>
      </w:hyperlink>
      <w:r w:rsidRPr="00BE329D">
        <w:rPr>
          <w:szCs w:val="28"/>
        </w:rPr>
        <w:t>.</w:t>
      </w:r>
    </w:p>
    <w:p w:rsidR="00313DB3" w:rsidRDefault="00313DB3" w:rsidP="001435A6">
      <w:pPr>
        <w:pStyle w:val="1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Настоящее распоряжение вступает в силу </w:t>
      </w:r>
      <w:proofErr w:type="gramStart"/>
      <w:r>
        <w:rPr>
          <w:rFonts w:ascii="Times New Roman" w:hAnsi="Times New Roman"/>
          <w:sz w:val="24"/>
          <w:szCs w:val="28"/>
        </w:rPr>
        <w:t>с даты</w:t>
      </w:r>
      <w:proofErr w:type="gramEnd"/>
      <w:r>
        <w:rPr>
          <w:rFonts w:ascii="Times New Roman" w:hAnsi="Times New Roman"/>
          <w:sz w:val="24"/>
          <w:szCs w:val="28"/>
        </w:rPr>
        <w:t xml:space="preserve"> его подписания.</w:t>
      </w:r>
    </w:p>
    <w:p w:rsidR="00313DB3" w:rsidRPr="00BC4668" w:rsidRDefault="00313DB3" w:rsidP="001435A6">
      <w:pPr>
        <w:pStyle w:val="a6"/>
        <w:numPr>
          <w:ilvl w:val="0"/>
          <w:numId w:val="2"/>
        </w:numPr>
        <w:ind w:left="0" w:firstLine="709"/>
        <w:rPr>
          <w:szCs w:val="28"/>
        </w:rPr>
      </w:pPr>
      <w:proofErr w:type="gramStart"/>
      <w:r w:rsidRPr="00BC4668">
        <w:rPr>
          <w:szCs w:val="28"/>
        </w:rPr>
        <w:t>Контроль за</w:t>
      </w:r>
      <w:proofErr w:type="gramEnd"/>
      <w:r w:rsidRPr="00BC4668">
        <w:rPr>
          <w:szCs w:val="28"/>
        </w:rPr>
        <w:t xml:space="preserve"> исполнением настоящего распоряжения оставляю за собой.</w:t>
      </w:r>
    </w:p>
    <w:p w:rsidR="00313DB3" w:rsidRPr="00326C6F" w:rsidRDefault="00313DB3" w:rsidP="001435A6">
      <w:pPr>
        <w:ind w:left="0" w:firstLine="0"/>
        <w:rPr>
          <w:rFonts w:ascii="Times New Roman" w:hAnsi="Times New Roman"/>
          <w:sz w:val="24"/>
          <w:szCs w:val="28"/>
        </w:rPr>
      </w:pPr>
    </w:p>
    <w:p w:rsidR="00625CD1" w:rsidRDefault="00625CD1" w:rsidP="001435A6">
      <w:pPr>
        <w:tabs>
          <w:tab w:val="left" w:pos="6708"/>
        </w:tabs>
        <w:ind w:left="0" w:firstLine="0"/>
        <w:rPr>
          <w:rFonts w:ascii="Times New Roman" w:hAnsi="Times New Roman"/>
          <w:sz w:val="24"/>
          <w:szCs w:val="24"/>
        </w:rPr>
      </w:pPr>
    </w:p>
    <w:p w:rsidR="00625CD1" w:rsidRDefault="00625CD1" w:rsidP="00625CD1">
      <w:pPr>
        <w:tabs>
          <w:tab w:val="left" w:pos="6708"/>
        </w:tabs>
        <w:ind w:left="0" w:firstLine="0"/>
        <w:rPr>
          <w:rFonts w:ascii="Times New Roman" w:hAnsi="Times New Roman"/>
          <w:sz w:val="24"/>
          <w:szCs w:val="24"/>
        </w:rPr>
      </w:pPr>
    </w:p>
    <w:p w:rsidR="00625CD1" w:rsidRPr="00063CFB" w:rsidRDefault="00625CD1" w:rsidP="00625CD1">
      <w:pPr>
        <w:tabs>
          <w:tab w:val="left" w:pos="6708"/>
        </w:tabs>
        <w:ind w:right="-2" w:hanging="748"/>
        <w:rPr>
          <w:rFonts w:ascii="Times New Roman" w:hAnsi="Times New Roman"/>
          <w:sz w:val="24"/>
          <w:szCs w:val="24"/>
        </w:rPr>
      </w:pPr>
      <w:r w:rsidRPr="00063CFB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="00AA77A2">
        <w:rPr>
          <w:rFonts w:ascii="Times New Roman" w:hAnsi="Times New Roman"/>
          <w:sz w:val="24"/>
          <w:szCs w:val="24"/>
        </w:rPr>
        <w:t xml:space="preserve"> </w:t>
      </w:r>
      <w:r w:rsidR="001435A6">
        <w:rPr>
          <w:rFonts w:ascii="Times New Roman" w:hAnsi="Times New Roman"/>
          <w:sz w:val="24"/>
          <w:szCs w:val="24"/>
        </w:rPr>
        <w:t xml:space="preserve">Асиновского района                                                                         </w:t>
      </w:r>
      <w:r w:rsidR="0002427A">
        <w:rPr>
          <w:rFonts w:ascii="Times New Roman" w:hAnsi="Times New Roman"/>
          <w:sz w:val="24"/>
          <w:szCs w:val="24"/>
        </w:rPr>
        <w:t xml:space="preserve"> </w:t>
      </w:r>
      <w:r w:rsidR="00071869">
        <w:rPr>
          <w:rFonts w:ascii="Times New Roman" w:hAnsi="Times New Roman"/>
          <w:sz w:val="24"/>
          <w:szCs w:val="24"/>
        </w:rPr>
        <w:t xml:space="preserve">  </w:t>
      </w:r>
      <w:r w:rsidR="0002427A">
        <w:rPr>
          <w:rFonts w:ascii="Times New Roman" w:hAnsi="Times New Roman"/>
          <w:sz w:val="24"/>
          <w:szCs w:val="24"/>
        </w:rPr>
        <w:t xml:space="preserve">        </w:t>
      </w:r>
      <w:r w:rsidR="002F482D">
        <w:rPr>
          <w:rFonts w:ascii="Times New Roman" w:hAnsi="Times New Roman"/>
          <w:sz w:val="24"/>
          <w:szCs w:val="24"/>
        </w:rPr>
        <w:t xml:space="preserve">        </w:t>
      </w:r>
      <w:r w:rsidR="0002427A">
        <w:rPr>
          <w:rFonts w:ascii="Times New Roman" w:hAnsi="Times New Roman"/>
          <w:sz w:val="24"/>
          <w:szCs w:val="24"/>
        </w:rPr>
        <w:t xml:space="preserve">    </w:t>
      </w:r>
      <w:r w:rsidR="002F482D">
        <w:rPr>
          <w:rFonts w:ascii="Times New Roman" w:hAnsi="Times New Roman"/>
          <w:sz w:val="24"/>
          <w:szCs w:val="24"/>
        </w:rPr>
        <w:t xml:space="preserve"> </w:t>
      </w:r>
      <w:r w:rsidR="00BC09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Н.А.Данильчук</w:t>
      </w:r>
    </w:p>
    <w:p w:rsidR="00625CD1" w:rsidRPr="00063CFB" w:rsidRDefault="00625CD1" w:rsidP="001435A6">
      <w:pPr>
        <w:ind w:left="0" w:firstLine="0"/>
        <w:rPr>
          <w:rFonts w:ascii="Times New Roman" w:hAnsi="Times New Roman"/>
          <w:sz w:val="24"/>
          <w:szCs w:val="24"/>
        </w:rPr>
      </w:pPr>
    </w:p>
    <w:p w:rsidR="002E1A06" w:rsidRDefault="002E1A06" w:rsidP="001435A6">
      <w:pPr>
        <w:ind w:left="0" w:firstLine="0"/>
        <w:rPr>
          <w:rFonts w:ascii="Times New Roman" w:hAnsi="Times New Roman"/>
          <w:sz w:val="24"/>
          <w:szCs w:val="24"/>
        </w:rPr>
      </w:pPr>
    </w:p>
    <w:p w:rsidR="00B475C0" w:rsidRDefault="00B475C0" w:rsidP="003C5CDA">
      <w:pPr>
        <w:ind w:left="0" w:firstLine="0"/>
        <w:rPr>
          <w:rFonts w:ascii="Times New Roman" w:hAnsi="Times New Roman"/>
          <w:sz w:val="24"/>
          <w:szCs w:val="24"/>
        </w:rPr>
      </w:pPr>
    </w:p>
    <w:p w:rsidR="00A65299" w:rsidRDefault="00A65299" w:rsidP="00847B61">
      <w:pPr>
        <w:ind w:left="0" w:firstLine="0"/>
        <w:rPr>
          <w:rFonts w:ascii="Times New Roman" w:hAnsi="Times New Roman"/>
          <w:sz w:val="20"/>
          <w:szCs w:val="20"/>
        </w:rPr>
      </w:pPr>
    </w:p>
    <w:p w:rsidR="00A65299" w:rsidRDefault="00A65299" w:rsidP="00847B61">
      <w:pPr>
        <w:ind w:left="0" w:firstLine="0"/>
        <w:rPr>
          <w:rFonts w:ascii="Times New Roman" w:hAnsi="Times New Roman"/>
          <w:sz w:val="20"/>
          <w:szCs w:val="20"/>
        </w:rPr>
      </w:pPr>
    </w:p>
    <w:p w:rsidR="00A65299" w:rsidRDefault="00A65299" w:rsidP="00847B61">
      <w:pPr>
        <w:ind w:left="0" w:firstLine="0"/>
        <w:rPr>
          <w:rFonts w:ascii="Times New Roman" w:hAnsi="Times New Roman"/>
          <w:sz w:val="20"/>
          <w:szCs w:val="20"/>
        </w:rPr>
      </w:pPr>
    </w:p>
    <w:p w:rsidR="00A65299" w:rsidRDefault="00A65299" w:rsidP="00847B61">
      <w:pPr>
        <w:ind w:left="0" w:firstLine="0"/>
        <w:rPr>
          <w:rFonts w:ascii="Times New Roman" w:hAnsi="Times New Roman"/>
          <w:sz w:val="20"/>
          <w:szCs w:val="20"/>
        </w:rPr>
      </w:pPr>
    </w:p>
    <w:p w:rsidR="00A65299" w:rsidRDefault="00A65299" w:rsidP="00847B61">
      <w:pPr>
        <w:ind w:left="0" w:firstLine="0"/>
        <w:rPr>
          <w:rFonts w:ascii="Times New Roman" w:hAnsi="Times New Roman"/>
          <w:sz w:val="20"/>
          <w:szCs w:val="20"/>
        </w:rPr>
      </w:pPr>
    </w:p>
    <w:p w:rsidR="00A65299" w:rsidRDefault="00A65299" w:rsidP="00847B61">
      <w:pPr>
        <w:ind w:left="0" w:firstLine="0"/>
        <w:rPr>
          <w:rFonts w:ascii="Times New Roman" w:hAnsi="Times New Roman"/>
          <w:sz w:val="20"/>
          <w:szCs w:val="20"/>
        </w:rPr>
      </w:pPr>
    </w:p>
    <w:p w:rsidR="00EF1046" w:rsidRDefault="00EF1046" w:rsidP="00847B61">
      <w:pPr>
        <w:ind w:left="0" w:firstLine="0"/>
        <w:rPr>
          <w:rFonts w:ascii="Times New Roman" w:hAnsi="Times New Roman"/>
          <w:sz w:val="20"/>
          <w:szCs w:val="20"/>
        </w:rPr>
      </w:pPr>
    </w:p>
    <w:p w:rsidR="00EF1046" w:rsidRDefault="00EF1046" w:rsidP="00847B61">
      <w:pPr>
        <w:ind w:left="0" w:firstLine="0"/>
        <w:rPr>
          <w:rFonts w:ascii="Times New Roman" w:hAnsi="Times New Roman"/>
          <w:sz w:val="20"/>
          <w:szCs w:val="20"/>
        </w:rPr>
      </w:pPr>
    </w:p>
    <w:p w:rsidR="00484E4A" w:rsidRDefault="00484E4A" w:rsidP="00360610">
      <w:pPr>
        <w:ind w:left="0" w:firstLine="0"/>
        <w:rPr>
          <w:rFonts w:ascii="Times New Roman" w:hAnsi="Times New Roman"/>
          <w:sz w:val="20"/>
          <w:szCs w:val="20"/>
        </w:rPr>
      </w:pPr>
    </w:p>
    <w:p w:rsidR="0044020A" w:rsidRDefault="0044020A" w:rsidP="0044020A">
      <w:pPr>
        <w:ind w:left="0" w:firstLine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1435A6" w:rsidRDefault="001435A6" w:rsidP="00D05584">
      <w:pPr>
        <w:jc w:val="center"/>
        <w:rPr>
          <w:rFonts w:ascii="Times New Roman" w:hAnsi="Times New Roman"/>
          <w:sz w:val="24"/>
          <w:szCs w:val="24"/>
        </w:rPr>
      </w:pPr>
    </w:p>
    <w:p w:rsidR="001435A6" w:rsidRDefault="001435A6" w:rsidP="00D05584">
      <w:pPr>
        <w:jc w:val="center"/>
        <w:rPr>
          <w:rFonts w:ascii="Times New Roman" w:hAnsi="Times New Roman"/>
          <w:sz w:val="24"/>
          <w:szCs w:val="24"/>
        </w:rPr>
      </w:pPr>
    </w:p>
    <w:p w:rsidR="001435A6" w:rsidRDefault="001435A6" w:rsidP="00D05584">
      <w:pPr>
        <w:jc w:val="center"/>
        <w:rPr>
          <w:rFonts w:ascii="Times New Roman" w:hAnsi="Times New Roman"/>
          <w:sz w:val="24"/>
          <w:szCs w:val="24"/>
        </w:rPr>
      </w:pPr>
    </w:p>
    <w:p w:rsidR="00D05584" w:rsidRPr="009B7F92" w:rsidRDefault="00D05584" w:rsidP="0044020A">
      <w:pPr>
        <w:ind w:left="0" w:firstLine="0"/>
        <w:rPr>
          <w:rFonts w:ascii="Times New Roman" w:hAnsi="Times New Roman"/>
          <w:sz w:val="20"/>
          <w:szCs w:val="20"/>
        </w:rPr>
        <w:sectPr w:rsidR="00D05584" w:rsidRPr="009B7F92" w:rsidSect="001435A6">
          <w:pgSz w:w="11906" w:h="16838" w:code="9"/>
          <w:pgMar w:top="1134" w:right="567" w:bottom="426" w:left="1134" w:header="709" w:footer="709" w:gutter="0"/>
          <w:cols w:space="708"/>
          <w:docGrid w:linePitch="360"/>
        </w:sectPr>
      </w:pPr>
    </w:p>
    <w:p w:rsidR="00DE586A" w:rsidRDefault="00DE586A" w:rsidP="009505B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13DB3" w:rsidRPr="00AA77A2" w:rsidRDefault="009505B4" w:rsidP="001435A6">
      <w:pPr>
        <w:jc w:val="right"/>
        <w:rPr>
          <w:rFonts w:ascii="Times New Roman" w:hAnsi="Times New Roman"/>
          <w:sz w:val="24"/>
          <w:szCs w:val="24"/>
        </w:rPr>
      </w:pPr>
      <w:r w:rsidRPr="00AA77A2">
        <w:rPr>
          <w:rFonts w:ascii="Times New Roman" w:hAnsi="Times New Roman"/>
          <w:sz w:val="24"/>
          <w:szCs w:val="24"/>
        </w:rPr>
        <w:t>Утвержден</w:t>
      </w:r>
      <w:r w:rsidR="00DE586A">
        <w:rPr>
          <w:rFonts w:ascii="Times New Roman" w:hAnsi="Times New Roman"/>
          <w:sz w:val="24"/>
          <w:szCs w:val="24"/>
        </w:rPr>
        <w:t>о</w:t>
      </w:r>
    </w:p>
    <w:p w:rsidR="00AA77A2" w:rsidRDefault="009505B4" w:rsidP="009505B4">
      <w:pPr>
        <w:jc w:val="right"/>
        <w:rPr>
          <w:rFonts w:ascii="Times New Roman" w:hAnsi="Times New Roman"/>
          <w:sz w:val="24"/>
          <w:szCs w:val="24"/>
        </w:rPr>
      </w:pPr>
      <w:r w:rsidRPr="00AA77A2">
        <w:rPr>
          <w:rFonts w:ascii="Times New Roman" w:hAnsi="Times New Roman"/>
          <w:sz w:val="24"/>
          <w:szCs w:val="24"/>
        </w:rPr>
        <w:t>распоряжением</w:t>
      </w:r>
    </w:p>
    <w:p w:rsidR="009505B4" w:rsidRPr="00AA77A2" w:rsidRDefault="00484E4A" w:rsidP="009505B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</w:t>
      </w:r>
      <w:r w:rsidR="009505B4" w:rsidRPr="00AA77A2">
        <w:rPr>
          <w:rFonts w:ascii="Times New Roman" w:hAnsi="Times New Roman"/>
          <w:sz w:val="24"/>
          <w:szCs w:val="24"/>
        </w:rPr>
        <w:t xml:space="preserve"> Асиновского района</w:t>
      </w:r>
    </w:p>
    <w:p w:rsidR="009505B4" w:rsidRPr="00AA77A2" w:rsidRDefault="009505B4" w:rsidP="001435A6">
      <w:pPr>
        <w:jc w:val="right"/>
        <w:rPr>
          <w:rFonts w:ascii="Times New Roman" w:hAnsi="Times New Roman"/>
          <w:sz w:val="24"/>
          <w:szCs w:val="24"/>
        </w:rPr>
      </w:pPr>
      <w:r w:rsidRPr="00AA77A2">
        <w:rPr>
          <w:rFonts w:ascii="Times New Roman" w:hAnsi="Times New Roman"/>
          <w:sz w:val="24"/>
          <w:szCs w:val="24"/>
        </w:rPr>
        <w:t>от</w:t>
      </w:r>
      <w:r w:rsidR="00071869">
        <w:rPr>
          <w:rFonts w:ascii="Times New Roman" w:hAnsi="Times New Roman"/>
          <w:sz w:val="24"/>
          <w:szCs w:val="24"/>
        </w:rPr>
        <w:t xml:space="preserve"> </w:t>
      </w:r>
      <w:r w:rsidR="001435A6">
        <w:rPr>
          <w:rFonts w:ascii="Times New Roman" w:hAnsi="Times New Roman"/>
          <w:sz w:val="24"/>
          <w:szCs w:val="24"/>
        </w:rPr>
        <w:t xml:space="preserve">16.12.2025 </w:t>
      </w:r>
      <w:r w:rsidR="00484E4A">
        <w:rPr>
          <w:rFonts w:ascii="Times New Roman" w:hAnsi="Times New Roman"/>
          <w:sz w:val="24"/>
          <w:szCs w:val="24"/>
        </w:rPr>
        <w:t>№</w:t>
      </w:r>
      <w:r w:rsidR="001435A6">
        <w:rPr>
          <w:rFonts w:ascii="Times New Roman" w:hAnsi="Times New Roman"/>
          <w:sz w:val="24"/>
          <w:szCs w:val="24"/>
        </w:rPr>
        <w:t xml:space="preserve"> 452-Р/25</w:t>
      </w:r>
    </w:p>
    <w:p w:rsidR="009505B4" w:rsidRPr="00AA77A2" w:rsidRDefault="009505B4" w:rsidP="00313DB3">
      <w:pPr>
        <w:jc w:val="center"/>
        <w:rPr>
          <w:rFonts w:ascii="Times New Roman" w:hAnsi="Times New Roman"/>
          <w:sz w:val="24"/>
          <w:szCs w:val="24"/>
        </w:rPr>
      </w:pPr>
    </w:p>
    <w:p w:rsidR="00313DB3" w:rsidRPr="00AA77A2" w:rsidRDefault="00313DB3" w:rsidP="00313DB3">
      <w:pPr>
        <w:jc w:val="center"/>
        <w:rPr>
          <w:rFonts w:ascii="Times New Roman" w:hAnsi="Times New Roman"/>
          <w:sz w:val="24"/>
          <w:szCs w:val="24"/>
        </w:rPr>
      </w:pPr>
      <w:r w:rsidRPr="00AA77A2">
        <w:rPr>
          <w:rFonts w:ascii="Times New Roman" w:hAnsi="Times New Roman"/>
          <w:sz w:val="24"/>
          <w:szCs w:val="24"/>
        </w:rPr>
        <w:t>ПЛАН</w:t>
      </w:r>
    </w:p>
    <w:p w:rsidR="009505B4" w:rsidRPr="00AA77A2" w:rsidRDefault="00313DB3" w:rsidP="00313DB3">
      <w:pPr>
        <w:jc w:val="center"/>
        <w:rPr>
          <w:rFonts w:ascii="Times New Roman" w:hAnsi="Times New Roman"/>
          <w:sz w:val="24"/>
          <w:szCs w:val="24"/>
        </w:rPr>
      </w:pPr>
      <w:r w:rsidRPr="00AA77A2">
        <w:rPr>
          <w:rFonts w:ascii="Times New Roman" w:hAnsi="Times New Roman"/>
          <w:sz w:val="24"/>
          <w:szCs w:val="24"/>
        </w:rPr>
        <w:t xml:space="preserve">проведения контрольных мероприятий органом внутреннего муниципального </w:t>
      </w:r>
    </w:p>
    <w:p w:rsidR="00C9467E" w:rsidRDefault="00313DB3" w:rsidP="00895B43">
      <w:pPr>
        <w:jc w:val="center"/>
        <w:rPr>
          <w:rFonts w:ascii="Times New Roman" w:hAnsi="Times New Roman"/>
          <w:sz w:val="24"/>
          <w:szCs w:val="28"/>
        </w:rPr>
      </w:pPr>
      <w:r w:rsidRPr="00AA77A2">
        <w:rPr>
          <w:rFonts w:ascii="Times New Roman" w:hAnsi="Times New Roman"/>
          <w:sz w:val="24"/>
          <w:szCs w:val="24"/>
        </w:rPr>
        <w:t xml:space="preserve">финансового контроля </w:t>
      </w:r>
      <w:r w:rsidR="00895B43">
        <w:rPr>
          <w:rFonts w:ascii="Times New Roman" w:hAnsi="Times New Roman"/>
          <w:sz w:val="24"/>
          <w:szCs w:val="28"/>
        </w:rPr>
        <w:t xml:space="preserve">по исполнению требований Федерального закона от 18 июля 2011 № 223-ФЗ «О закупках товаров, работ, услуг </w:t>
      </w:r>
    </w:p>
    <w:p w:rsidR="00313DB3" w:rsidRDefault="00895B43" w:rsidP="00895B43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отдельными</w:t>
      </w:r>
      <w:r w:rsidR="00D05584">
        <w:rPr>
          <w:rFonts w:ascii="Times New Roman" w:hAnsi="Times New Roman"/>
          <w:sz w:val="24"/>
          <w:szCs w:val="28"/>
        </w:rPr>
        <w:t xml:space="preserve"> видами юридических лиц» на 2026</w:t>
      </w:r>
      <w:r>
        <w:rPr>
          <w:rFonts w:ascii="Times New Roman" w:hAnsi="Times New Roman"/>
          <w:sz w:val="24"/>
          <w:szCs w:val="28"/>
        </w:rPr>
        <w:t xml:space="preserve"> год</w:t>
      </w:r>
    </w:p>
    <w:p w:rsidR="00895B43" w:rsidRPr="00AA77A2" w:rsidRDefault="00895B43" w:rsidP="00895B4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843"/>
        <w:gridCol w:w="5244"/>
        <w:gridCol w:w="1985"/>
        <w:gridCol w:w="2409"/>
      </w:tblGrid>
      <w:tr w:rsidR="007D057D" w:rsidRPr="00C72FB2" w:rsidTr="001435A6">
        <w:trPr>
          <w:trHeight w:val="670"/>
        </w:trPr>
        <w:tc>
          <w:tcPr>
            <w:tcW w:w="851" w:type="dxa"/>
            <w:vAlign w:val="center"/>
          </w:tcPr>
          <w:p w:rsidR="007D057D" w:rsidRDefault="007D057D" w:rsidP="00313DB3">
            <w:pPr>
              <w:spacing w:line="240" w:lineRule="auto"/>
              <w:ind w:left="-3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D057D" w:rsidRPr="00C72FB2" w:rsidRDefault="007D057D" w:rsidP="00313DB3">
            <w:pPr>
              <w:spacing w:line="240" w:lineRule="auto"/>
              <w:ind w:left="-3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7D057D" w:rsidRPr="00C72FB2" w:rsidRDefault="007D057D" w:rsidP="00AA77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72FB2">
              <w:rPr>
                <w:rFonts w:ascii="Times New Roman" w:hAnsi="Times New Roman"/>
                <w:sz w:val="24"/>
                <w:szCs w:val="24"/>
              </w:rPr>
              <w:t>аименование объекта внутреннего муниципального финансового контроля</w:t>
            </w:r>
          </w:p>
        </w:tc>
        <w:tc>
          <w:tcPr>
            <w:tcW w:w="1843" w:type="dxa"/>
          </w:tcPr>
          <w:p w:rsidR="007D057D" w:rsidRPr="00C72FB2" w:rsidRDefault="007D057D" w:rsidP="002B4CD4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D057D" w:rsidRPr="00C72FB2" w:rsidRDefault="007D057D" w:rsidP="007D057D">
            <w:pPr>
              <w:spacing w:line="240" w:lineRule="auto"/>
              <w:ind w:left="391" w:hanging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2FB2">
              <w:rPr>
                <w:rFonts w:ascii="Times New Roman" w:hAnsi="Times New Roman"/>
                <w:sz w:val="24"/>
                <w:szCs w:val="24"/>
              </w:rPr>
              <w:t>роверяемый период</w:t>
            </w:r>
          </w:p>
        </w:tc>
        <w:tc>
          <w:tcPr>
            <w:tcW w:w="5244" w:type="dxa"/>
            <w:vAlign w:val="center"/>
          </w:tcPr>
          <w:p w:rsidR="007D057D" w:rsidRPr="00C72FB2" w:rsidRDefault="007D057D" w:rsidP="00313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72FB2">
              <w:rPr>
                <w:rFonts w:ascii="Times New Roman" w:hAnsi="Times New Roman"/>
                <w:sz w:val="24"/>
                <w:szCs w:val="24"/>
              </w:rPr>
              <w:t>ема контрольного мероприятия</w:t>
            </w:r>
          </w:p>
        </w:tc>
        <w:tc>
          <w:tcPr>
            <w:tcW w:w="1985" w:type="dxa"/>
            <w:vAlign w:val="center"/>
          </w:tcPr>
          <w:p w:rsidR="007D057D" w:rsidRPr="00C72FB2" w:rsidRDefault="007D057D" w:rsidP="005D39A1">
            <w:pPr>
              <w:spacing w:line="240" w:lineRule="auto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2FB2">
              <w:rPr>
                <w:rFonts w:ascii="Times New Roman" w:hAnsi="Times New Roman"/>
                <w:sz w:val="24"/>
                <w:szCs w:val="24"/>
              </w:rPr>
              <w:t>ериод начала  проведения контрольного мероприятия</w:t>
            </w:r>
          </w:p>
          <w:p w:rsidR="007D057D" w:rsidRPr="00C72FB2" w:rsidRDefault="007D057D" w:rsidP="00313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057D" w:rsidRPr="00C72FB2" w:rsidRDefault="007D057D" w:rsidP="007D057D">
            <w:pPr>
              <w:spacing w:line="240" w:lineRule="auto"/>
              <w:ind w:left="318" w:firstLine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47477" w:rsidRPr="00313DB3" w:rsidTr="001435A6">
        <w:trPr>
          <w:trHeight w:val="1835"/>
        </w:trPr>
        <w:tc>
          <w:tcPr>
            <w:tcW w:w="851" w:type="dxa"/>
            <w:vAlign w:val="center"/>
          </w:tcPr>
          <w:p w:rsidR="00B47477" w:rsidRDefault="00B47477" w:rsidP="00540784">
            <w:pPr>
              <w:pStyle w:val="a6"/>
              <w:ind w:left="8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47477" w:rsidRPr="00BB2CAA" w:rsidRDefault="00B47477" w:rsidP="00BA3B94">
            <w:pPr>
              <w:spacing w:after="100" w:afterAutospacing="1" w:line="240" w:lineRule="auto"/>
              <w:ind w:left="1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CAA">
              <w:rPr>
                <w:rFonts w:ascii="Times New Roman" w:hAnsi="Times New Roman"/>
                <w:sz w:val="24"/>
                <w:szCs w:val="24"/>
              </w:rPr>
              <w:t>Муниципальное автономное</w:t>
            </w:r>
            <w:hyperlink r:id="rId10" w:tooltip="поиск всех организаций с именем МУНИЦИПАЛЬНОЕ АВТОНОМНОЕ ОБРАЗОВАТЕЛЬНОЕ УЧРЕЖДЕНИЕ ДОПОЛНИТЕЛЬНОГО ОБРАЗОВАНИЯ &quot;СПОРТИВНАЯ ШКОЛА №2&quot; ГОРОДА АСИНО ТОМСКОЙ ОБЛАСТИ" w:history="1">
              <w:r w:rsidRPr="00BB2CAA">
                <w:rPr>
                  <w:rFonts w:ascii="Times New Roman" w:hAnsi="Times New Roman"/>
                  <w:sz w:val="24"/>
                  <w:szCs w:val="24"/>
                </w:rPr>
                <w:t xml:space="preserve"> образовательное учреждение дополнительного образования «Спортивная школа № 2» города Асино Томской области</w:t>
              </w:r>
              <w:r w:rsidRPr="00BB2CAA">
                <w:rPr>
                  <w:rStyle w:val="ac"/>
                  <w:rFonts w:ascii="Times New Roman" w:hAnsi="Times New Roman"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843" w:type="dxa"/>
          </w:tcPr>
          <w:p w:rsidR="00B47477" w:rsidRDefault="00B47477" w:rsidP="00BA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244" w:type="dxa"/>
          </w:tcPr>
          <w:p w:rsidR="00B47477" w:rsidRPr="00554D13" w:rsidRDefault="00B47477" w:rsidP="00BA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D13"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</w:p>
        </w:tc>
        <w:tc>
          <w:tcPr>
            <w:tcW w:w="1985" w:type="dxa"/>
          </w:tcPr>
          <w:p w:rsidR="00B47477" w:rsidRPr="007F663B" w:rsidRDefault="00B47477" w:rsidP="00BA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77">
              <w:rPr>
                <w:rFonts w:ascii="Times New Roman" w:hAnsi="Times New Roman"/>
                <w:sz w:val="24"/>
                <w:szCs w:val="24"/>
              </w:rPr>
              <w:t>октябрь 2026</w:t>
            </w:r>
          </w:p>
        </w:tc>
        <w:tc>
          <w:tcPr>
            <w:tcW w:w="2409" w:type="dxa"/>
          </w:tcPr>
          <w:p w:rsidR="00B47477" w:rsidRDefault="00B47477" w:rsidP="00BA3B94">
            <w:pPr>
              <w:spacing w:line="240" w:lineRule="auto"/>
              <w:ind w:left="317" w:firstLine="7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главный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специалист-ревизор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администрации Асиновского района</w:t>
            </w:r>
          </w:p>
        </w:tc>
      </w:tr>
      <w:tr w:rsidR="00B47477" w:rsidRPr="00313DB3" w:rsidTr="001435A6">
        <w:trPr>
          <w:trHeight w:val="1835"/>
        </w:trPr>
        <w:tc>
          <w:tcPr>
            <w:tcW w:w="851" w:type="dxa"/>
            <w:vAlign w:val="center"/>
          </w:tcPr>
          <w:p w:rsidR="00B47477" w:rsidRPr="00C72FB2" w:rsidRDefault="00B47477" w:rsidP="00540784">
            <w:pPr>
              <w:pStyle w:val="a6"/>
              <w:ind w:left="8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47477" w:rsidRPr="00836311" w:rsidRDefault="00802CDD" w:rsidP="00E23A70">
            <w:pPr>
              <w:spacing w:after="100" w:afterAutospacing="1" w:line="240" w:lineRule="auto"/>
              <w:ind w:left="176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hyperlink r:id="rId11" w:history="1">
              <w:r w:rsidR="00B47477" w:rsidRPr="00836311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Муниципальное автономное учреждение «</w:t>
              </w:r>
              <w:proofErr w:type="spellStart"/>
              <w:r w:rsidR="00B47477" w:rsidRPr="00836311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Межпоселенческий</w:t>
              </w:r>
              <w:proofErr w:type="spellEnd"/>
              <w:r w:rsidR="00B47477" w:rsidRPr="00836311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центр народного творчества и культурно-спортивной деятельности Асиновского района»</w:t>
              </w:r>
            </w:hyperlink>
          </w:p>
        </w:tc>
        <w:tc>
          <w:tcPr>
            <w:tcW w:w="1843" w:type="dxa"/>
          </w:tcPr>
          <w:p w:rsidR="00B47477" w:rsidRPr="00C72FB2" w:rsidRDefault="00B47477" w:rsidP="00D47A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244" w:type="dxa"/>
          </w:tcPr>
          <w:p w:rsidR="00B47477" w:rsidRPr="00C72FB2" w:rsidRDefault="00B47477" w:rsidP="00D47A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D13"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</w:p>
        </w:tc>
        <w:tc>
          <w:tcPr>
            <w:tcW w:w="1985" w:type="dxa"/>
          </w:tcPr>
          <w:p w:rsidR="00B47477" w:rsidRPr="00EF1FAD" w:rsidRDefault="00B47477" w:rsidP="00D47A1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7F663B">
              <w:rPr>
                <w:rFonts w:ascii="Times New Roman" w:hAnsi="Times New Roman"/>
                <w:sz w:val="24"/>
                <w:szCs w:val="24"/>
              </w:rPr>
              <w:t>ябрь 2026</w:t>
            </w:r>
          </w:p>
        </w:tc>
        <w:tc>
          <w:tcPr>
            <w:tcW w:w="2409" w:type="dxa"/>
          </w:tcPr>
          <w:p w:rsidR="00B47477" w:rsidRPr="00AC5E8F" w:rsidRDefault="00B47477" w:rsidP="005D39A1">
            <w:pPr>
              <w:spacing w:line="240" w:lineRule="auto"/>
              <w:ind w:left="317" w:firstLine="7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главный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специалист-ревизор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администрации Асиновского района</w:t>
            </w:r>
          </w:p>
        </w:tc>
      </w:tr>
    </w:tbl>
    <w:p w:rsidR="00313DB3" w:rsidRPr="00313DB3" w:rsidRDefault="00313DB3" w:rsidP="00AA77A2">
      <w:pPr>
        <w:jc w:val="left"/>
        <w:rPr>
          <w:rFonts w:ascii="Times New Roman" w:hAnsi="Times New Roman"/>
          <w:sz w:val="18"/>
          <w:szCs w:val="18"/>
        </w:rPr>
      </w:pPr>
    </w:p>
    <w:p w:rsidR="00313DB3" w:rsidRPr="00313DB3" w:rsidRDefault="00313DB3" w:rsidP="00AA77A2">
      <w:pPr>
        <w:jc w:val="left"/>
        <w:rPr>
          <w:rFonts w:ascii="Times New Roman" w:hAnsi="Times New Roman"/>
          <w:sz w:val="18"/>
          <w:szCs w:val="18"/>
        </w:rPr>
      </w:pPr>
    </w:p>
    <w:p w:rsidR="00313DB3" w:rsidRPr="00313DB3" w:rsidRDefault="00313DB3" w:rsidP="00AA77A2">
      <w:pPr>
        <w:jc w:val="left"/>
        <w:rPr>
          <w:rFonts w:ascii="Times New Roman" w:hAnsi="Times New Roman"/>
          <w:sz w:val="18"/>
          <w:szCs w:val="18"/>
        </w:rPr>
      </w:pPr>
    </w:p>
    <w:p w:rsidR="00313DB3" w:rsidRPr="00313DB3" w:rsidRDefault="00313DB3" w:rsidP="00313DB3">
      <w:pPr>
        <w:rPr>
          <w:rFonts w:ascii="Times New Roman" w:hAnsi="Times New Roman"/>
          <w:sz w:val="18"/>
          <w:szCs w:val="18"/>
        </w:rPr>
      </w:pPr>
    </w:p>
    <w:p w:rsidR="00313DB3" w:rsidRPr="00313DB3" w:rsidRDefault="00313DB3" w:rsidP="00313DB3">
      <w:pPr>
        <w:rPr>
          <w:rFonts w:ascii="Times New Roman" w:hAnsi="Times New Roman"/>
        </w:rPr>
      </w:pPr>
      <w:r w:rsidRPr="00313DB3">
        <w:rPr>
          <w:rFonts w:ascii="Times New Roman" w:hAnsi="Times New Roman"/>
        </w:rPr>
        <w:t xml:space="preserve">                         </w:t>
      </w:r>
    </w:p>
    <w:p w:rsidR="00313DB3" w:rsidRPr="00313DB3" w:rsidRDefault="00313DB3" w:rsidP="00313DB3">
      <w:pPr>
        <w:rPr>
          <w:rFonts w:ascii="Times New Roman" w:hAnsi="Times New Roman"/>
        </w:rPr>
      </w:pPr>
    </w:p>
    <w:sectPr w:rsidR="00313DB3" w:rsidRPr="00313DB3" w:rsidSect="001350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DD" w:rsidRDefault="00802CDD" w:rsidP="003C5CDA">
      <w:pPr>
        <w:spacing w:line="240" w:lineRule="auto"/>
      </w:pPr>
      <w:r>
        <w:separator/>
      </w:r>
    </w:p>
  </w:endnote>
  <w:endnote w:type="continuationSeparator" w:id="0">
    <w:p w:rsidR="00802CDD" w:rsidRDefault="00802CDD" w:rsidP="003C5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DD" w:rsidRDefault="00802CDD" w:rsidP="003C5CDA">
      <w:pPr>
        <w:spacing w:line="240" w:lineRule="auto"/>
      </w:pPr>
      <w:r>
        <w:separator/>
      </w:r>
    </w:p>
  </w:footnote>
  <w:footnote w:type="continuationSeparator" w:id="0">
    <w:p w:rsidR="00802CDD" w:rsidRDefault="00802CDD" w:rsidP="003C5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B2F"/>
    <w:multiLevelType w:val="hybridMultilevel"/>
    <w:tmpl w:val="97AAF7B4"/>
    <w:lvl w:ilvl="0" w:tplc="2B48E7A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26DC0399"/>
    <w:multiLevelType w:val="multilevel"/>
    <w:tmpl w:val="8CD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43FD0"/>
    <w:multiLevelType w:val="hybridMultilevel"/>
    <w:tmpl w:val="B5FE5AD4"/>
    <w:lvl w:ilvl="0" w:tplc="BA9222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36BB5369"/>
    <w:multiLevelType w:val="hybridMultilevel"/>
    <w:tmpl w:val="FA6203B0"/>
    <w:lvl w:ilvl="0" w:tplc="D2B4D46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>
    <w:nsid w:val="4C1A454D"/>
    <w:multiLevelType w:val="hybridMultilevel"/>
    <w:tmpl w:val="1C5661A6"/>
    <w:lvl w:ilvl="0" w:tplc="BAF0FA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d8dfb79-e921-4b0e-ae0f-e08a1b1ee2aa"/>
  </w:docVars>
  <w:rsids>
    <w:rsidRoot w:val="002A0C24"/>
    <w:rsid w:val="0000046E"/>
    <w:rsid w:val="00001641"/>
    <w:rsid w:val="00011360"/>
    <w:rsid w:val="0002427A"/>
    <w:rsid w:val="00047400"/>
    <w:rsid w:val="000623B2"/>
    <w:rsid w:val="00063971"/>
    <w:rsid w:val="000674B6"/>
    <w:rsid w:val="00071869"/>
    <w:rsid w:val="000A6850"/>
    <w:rsid w:val="000B3F5A"/>
    <w:rsid w:val="000C2ED6"/>
    <w:rsid w:val="000C695B"/>
    <w:rsid w:val="000E11AF"/>
    <w:rsid w:val="000E29FF"/>
    <w:rsid w:val="00114793"/>
    <w:rsid w:val="001206FC"/>
    <w:rsid w:val="00121580"/>
    <w:rsid w:val="00121AC6"/>
    <w:rsid w:val="001255D1"/>
    <w:rsid w:val="001435A6"/>
    <w:rsid w:val="001540EC"/>
    <w:rsid w:val="00164F19"/>
    <w:rsid w:val="001816B3"/>
    <w:rsid w:val="001C001A"/>
    <w:rsid w:val="001E10A3"/>
    <w:rsid w:val="00205595"/>
    <w:rsid w:val="00223215"/>
    <w:rsid w:val="0027631D"/>
    <w:rsid w:val="00286BE4"/>
    <w:rsid w:val="002A0C24"/>
    <w:rsid w:val="002B27BE"/>
    <w:rsid w:val="002B4CD4"/>
    <w:rsid w:val="002E1A06"/>
    <w:rsid w:val="002E3E99"/>
    <w:rsid w:val="002F482D"/>
    <w:rsid w:val="003011BE"/>
    <w:rsid w:val="00307E48"/>
    <w:rsid w:val="00310E37"/>
    <w:rsid w:val="003122CC"/>
    <w:rsid w:val="00313A2D"/>
    <w:rsid w:val="00313DB3"/>
    <w:rsid w:val="003150E0"/>
    <w:rsid w:val="0033158E"/>
    <w:rsid w:val="00351816"/>
    <w:rsid w:val="00356C43"/>
    <w:rsid w:val="00360610"/>
    <w:rsid w:val="0038159A"/>
    <w:rsid w:val="003934FB"/>
    <w:rsid w:val="003A12E9"/>
    <w:rsid w:val="003B65AA"/>
    <w:rsid w:val="003C5CDA"/>
    <w:rsid w:val="003F2102"/>
    <w:rsid w:val="00414E55"/>
    <w:rsid w:val="00415B09"/>
    <w:rsid w:val="0044020A"/>
    <w:rsid w:val="00473772"/>
    <w:rsid w:val="0048149E"/>
    <w:rsid w:val="00484E4A"/>
    <w:rsid w:val="004A594A"/>
    <w:rsid w:val="004D3B49"/>
    <w:rsid w:val="004F0785"/>
    <w:rsid w:val="004F6229"/>
    <w:rsid w:val="00525BAF"/>
    <w:rsid w:val="00532E6D"/>
    <w:rsid w:val="00540784"/>
    <w:rsid w:val="0055447B"/>
    <w:rsid w:val="005D39A1"/>
    <w:rsid w:val="005D4AAA"/>
    <w:rsid w:val="0060534D"/>
    <w:rsid w:val="00625CD1"/>
    <w:rsid w:val="00626DA3"/>
    <w:rsid w:val="006474A4"/>
    <w:rsid w:val="0068272A"/>
    <w:rsid w:val="006A2412"/>
    <w:rsid w:val="006A7065"/>
    <w:rsid w:val="006C149F"/>
    <w:rsid w:val="006C4430"/>
    <w:rsid w:val="006C44EC"/>
    <w:rsid w:val="006E3245"/>
    <w:rsid w:val="00717708"/>
    <w:rsid w:val="007206E2"/>
    <w:rsid w:val="00734B63"/>
    <w:rsid w:val="007545A5"/>
    <w:rsid w:val="00766066"/>
    <w:rsid w:val="00774CB1"/>
    <w:rsid w:val="00776B8F"/>
    <w:rsid w:val="007A4F46"/>
    <w:rsid w:val="007C3B36"/>
    <w:rsid w:val="007D057D"/>
    <w:rsid w:val="007D2577"/>
    <w:rsid w:val="007D3650"/>
    <w:rsid w:val="007F5973"/>
    <w:rsid w:val="007F663B"/>
    <w:rsid w:val="00802CDD"/>
    <w:rsid w:val="0081792E"/>
    <w:rsid w:val="008276B2"/>
    <w:rsid w:val="00836311"/>
    <w:rsid w:val="00847B61"/>
    <w:rsid w:val="00860AEF"/>
    <w:rsid w:val="0087423D"/>
    <w:rsid w:val="00877262"/>
    <w:rsid w:val="00892C14"/>
    <w:rsid w:val="00895B43"/>
    <w:rsid w:val="008A3185"/>
    <w:rsid w:val="008A685A"/>
    <w:rsid w:val="008B1218"/>
    <w:rsid w:val="008B50C0"/>
    <w:rsid w:val="008C0D03"/>
    <w:rsid w:val="008C667E"/>
    <w:rsid w:val="008D2502"/>
    <w:rsid w:val="008E210A"/>
    <w:rsid w:val="008E5FD7"/>
    <w:rsid w:val="008E6EEB"/>
    <w:rsid w:val="008F63EC"/>
    <w:rsid w:val="00906705"/>
    <w:rsid w:val="00910315"/>
    <w:rsid w:val="00921031"/>
    <w:rsid w:val="009505B4"/>
    <w:rsid w:val="0095754A"/>
    <w:rsid w:val="009B4400"/>
    <w:rsid w:val="009C3A1F"/>
    <w:rsid w:val="009F6DAA"/>
    <w:rsid w:val="00A0158A"/>
    <w:rsid w:val="00A26025"/>
    <w:rsid w:val="00A5380F"/>
    <w:rsid w:val="00A6105D"/>
    <w:rsid w:val="00A65299"/>
    <w:rsid w:val="00A8371F"/>
    <w:rsid w:val="00A857DC"/>
    <w:rsid w:val="00A90550"/>
    <w:rsid w:val="00A94187"/>
    <w:rsid w:val="00A96065"/>
    <w:rsid w:val="00A979C5"/>
    <w:rsid w:val="00AA77A2"/>
    <w:rsid w:val="00AB50D9"/>
    <w:rsid w:val="00AC2A44"/>
    <w:rsid w:val="00AC5E8F"/>
    <w:rsid w:val="00AD6603"/>
    <w:rsid w:val="00AE1A60"/>
    <w:rsid w:val="00B0605D"/>
    <w:rsid w:val="00B11C45"/>
    <w:rsid w:val="00B2515C"/>
    <w:rsid w:val="00B403E1"/>
    <w:rsid w:val="00B47477"/>
    <w:rsid w:val="00B475C0"/>
    <w:rsid w:val="00B54A29"/>
    <w:rsid w:val="00B778C7"/>
    <w:rsid w:val="00B83E0A"/>
    <w:rsid w:val="00B91238"/>
    <w:rsid w:val="00B95874"/>
    <w:rsid w:val="00B96A52"/>
    <w:rsid w:val="00B97565"/>
    <w:rsid w:val="00BA2EC6"/>
    <w:rsid w:val="00BB2CAA"/>
    <w:rsid w:val="00BB7C76"/>
    <w:rsid w:val="00BC09C5"/>
    <w:rsid w:val="00BC4668"/>
    <w:rsid w:val="00BE2E03"/>
    <w:rsid w:val="00BE329D"/>
    <w:rsid w:val="00C125AE"/>
    <w:rsid w:val="00C16EE2"/>
    <w:rsid w:val="00C439AC"/>
    <w:rsid w:val="00C72FB2"/>
    <w:rsid w:val="00C748CA"/>
    <w:rsid w:val="00C9467E"/>
    <w:rsid w:val="00CC2D5B"/>
    <w:rsid w:val="00CC3D71"/>
    <w:rsid w:val="00CE2F8F"/>
    <w:rsid w:val="00CE49FC"/>
    <w:rsid w:val="00D05584"/>
    <w:rsid w:val="00D32449"/>
    <w:rsid w:val="00D33028"/>
    <w:rsid w:val="00D33BF0"/>
    <w:rsid w:val="00D47A1B"/>
    <w:rsid w:val="00D578E2"/>
    <w:rsid w:val="00D86689"/>
    <w:rsid w:val="00D9739D"/>
    <w:rsid w:val="00DA0C13"/>
    <w:rsid w:val="00DA3C92"/>
    <w:rsid w:val="00DB003E"/>
    <w:rsid w:val="00DE586A"/>
    <w:rsid w:val="00E23A70"/>
    <w:rsid w:val="00E30425"/>
    <w:rsid w:val="00E46E4F"/>
    <w:rsid w:val="00E46FE0"/>
    <w:rsid w:val="00E472E7"/>
    <w:rsid w:val="00E53FAB"/>
    <w:rsid w:val="00E63CA9"/>
    <w:rsid w:val="00E74184"/>
    <w:rsid w:val="00E9331F"/>
    <w:rsid w:val="00E96630"/>
    <w:rsid w:val="00ED0CA7"/>
    <w:rsid w:val="00EF1046"/>
    <w:rsid w:val="00EF1FAD"/>
    <w:rsid w:val="00F262EE"/>
    <w:rsid w:val="00F26F2D"/>
    <w:rsid w:val="00F57963"/>
    <w:rsid w:val="00F716C5"/>
    <w:rsid w:val="00FA2613"/>
    <w:rsid w:val="00FB50E5"/>
    <w:rsid w:val="00FE2ECF"/>
    <w:rsid w:val="00FE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CDA"/>
    <w:pPr>
      <w:spacing w:line="274" w:lineRule="exact"/>
      <w:ind w:left="748" w:hanging="357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C5CDA"/>
    <w:pPr>
      <w:ind w:left="720"/>
      <w:contextualSpacing/>
    </w:pPr>
  </w:style>
  <w:style w:type="character" w:customStyle="1" w:styleId="FontStyle35">
    <w:name w:val="Font Style35"/>
    <w:rsid w:val="00A6105D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rsid w:val="00062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06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06705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73772"/>
    <w:pPr>
      <w:spacing w:line="240" w:lineRule="auto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772"/>
  </w:style>
  <w:style w:type="character" w:customStyle="1" w:styleId="copytarget">
    <w:name w:val="copy_target"/>
    <w:rsid w:val="002E1A06"/>
  </w:style>
  <w:style w:type="character" w:styleId="a7">
    <w:name w:val="Emphasis"/>
    <w:basedOn w:val="a0"/>
    <w:uiPriority w:val="20"/>
    <w:qFormat/>
    <w:rsid w:val="007C3B36"/>
    <w:rPr>
      <w:i/>
      <w:iCs/>
    </w:rPr>
  </w:style>
  <w:style w:type="paragraph" w:styleId="a8">
    <w:name w:val="header"/>
    <w:basedOn w:val="a"/>
    <w:link w:val="a9"/>
    <w:rsid w:val="00EF104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rsid w:val="00EF1046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EF104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EF1046"/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B060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CDA"/>
    <w:pPr>
      <w:spacing w:line="274" w:lineRule="exact"/>
      <w:ind w:left="748" w:hanging="357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C5CDA"/>
    <w:pPr>
      <w:ind w:left="720"/>
      <w:contextualSpacing/>
    </w:pPr>
  </w:style>
  <w:style w:type="character" w:customStyle="1" w:styleId="FontStyle35">
    <w:name w:val="Font Style35"/>
    <w:rsid w:val="00A6105D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rsid w:val="00062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06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06705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73772"/>
    <w:pPr>
      <w:spacing w:line="240" w:lineRule="auto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772"/>
  </w:style>
  <w:style w:type="character" w:customStyle="1" w:styleId="copytarget">
    <w:name w:val="copy_target"/>
    <w:rsid w:val="002E1A06"/>
  </w:style>
  <w:style w:type="character" w:styleId="a7">
    <w:name w:val="Emphasis"/>
    <w:basedOn w:val="a0"/>
    <w:uiPriority w:val="20"/>
    <w:qFormat/>
    <w:rsid w:val="007C3B36"/>
    <w:rPr>
      <w:i/>
      <w:iCs/>
    </w:rPr>
  </w:style>
  <w:style w:type="paragraph" w:styleId="a8">
    <w:name w:val="header"/>
    <w:basedOn w:val="a"/>
    <w:link w:val="a9"/>
    <w:rsid w:val="00EF104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rsid w:val="00EF1046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EF104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EF1046"/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B06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sino.ru/content/mcntik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st-org.com/search?type=name&amp;val=%D0%9C%D0%A3%D0%9D%D0%98%D0%A6%D0%98%D0%9F%D0%90%D0%9B%D0%AC%D0%9D%D0%9E%D0%95%20%D0%90%D0%92%D0%A2%D0%9E%D0%9D%D0%9E%D0%9C%D0%9D%D0%9E%D0%95%20%D0%9E%D0%91%D0%A0%D0%90%D0%97%D0%9E%D0%92%D0%90%D0%A2%D0%95%D0%9B%D0%AC%D0%9D%D0%9E%D0%95%20%D0%A3%D0%A7%D0%A0%D0%95%D0%96%D0%94%D0%95%D0%9D%D0%98%D0%95%20%D0%94%D0%9E%D0%9F%D0%9E%D0%9B%D0%9D%D0%98%D0%A2%D0%95%D0%9B%D0%AC%D0%9D%D0%9E%D0%93%D0%9E%20%D0%9E%D0%91%D0%A0%D0%90%D0%97%D0%9E%D0%92%D0%90%D0%9D%D0%98%D0%AF%20%20%D0%A1%D0%9F%D0%9E%D0%A0%D0%A2%D0%98%D0%92%D0%9D%D0%90%D0%AF%20%D0%A8%D0%9A%D0%9E%D0%9B%D0%90%20%E2%84%962%20%20%D0%93%D0%9E%D0%A0%D0%9E%D0%94%D0%90%20%D0%90%D0%A1%D0%98%D0%9D%D0%9E%20%D0%A2%D0%9E%D0%9C%D0%A1%D0%9A%D0%9E%D0%99%20%D0%9E%D0%91%D0%9B%D0%90%D0%A1%D0%A2%D0%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Машинцева Елена Владимировна</dc:creator>
  <cp:lastModifiedBy>Зухайраева Лариса Адамовна</cp:lastModifiedBy>
  <cp:revision>116</cp:revision>
  <cp:lastPrinted>2024-12-17T08:54:00Z</cp:lastPrinted>
  <dcterms:created xsi:type="dcterms:W3CDTF">2023-02-15T08:06:00Z</dcterms:created>
  <dcterms:modified xsi:type="dcterms:W3CDTF">2025-12-18T06:40:00Z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bd8dfb79-e921-4b0e-ae0f-e08a1b1ee2aa</vt:lpwstr>
  </property>
</Properties>
</file>