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32" w:rsidRPr="00DF17B9" w:rsidRDefault="0039685B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17B9">
        <w:rPr>
          <w:sz w:val="26"/>
          <w:szCs w:val="26"/>
        </w:rPr>
        <w:t>С</w:t>
      </w:r>
      <w:r w:rsidR="00910ECC" w:rsidRPr="00DF17B9">
        <w:rPr>
          <w:sz w:val="26"/>
          <w:szCs w:val="26"/>
        </w:rPr>
        <w:t>оглашени</w:t>
      </w:r>
      <w:r w:rsidRPr="00DF17B9">
        <w:rPr>
          <w:sz w:val="26"/>
          <w:szCs w:val="26"/>
        </w:rPr>
        <w:t>е</w:t>
      </w:r>
      <w:r w:rsidR="00BF4E32" w:rsidRPr="00DF17B9">
        <w:rPr>
          <w:sz w:val="26"/>
          <w:szCs w:val="26"/>
        </w:rPr>
        <w:t xml:space="preserve"> № </w:t>
      </w:r>
      <w:r w:rsidR="004B1FB3">
        <w:rPr>
          <w:sz w:val="26"/>
          <w:szCs w:val="26"/>
        </w:rPr>
        <w:t>35</w:t>
      </w:r>
    </w:p>
    <w:p w:rsidR="00BF4E32" w:rsidRPr="00DF17B9" w:rsidRDefault="009F77D4" w:rsidP="001B0CA8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DF17B9">
        <w:rPr>
          <w:sz w:val="26"/>
          <w:szCs w:val="26"/>
          <w:lang w:eastAsia="ru-RU"/>
        </w:rPr>
        <w:t xml:space="preserve"> </w:t>
      </w:r>
      <w:r w:rsidR="00BF4E32" w:rsidRPr="00DF17B9">
        <w:rPr>
          <w:sz w:val="26"/>
          <w:szCs w:val="26"/>
        </w:rPr>
        <w:t xml:space="preserve">о предоставлении иных межбюджетных трансфертов </w:t>
      </w:r>
    </w:p>
    <w:p w:rsidR="0039685B" w:rsidRPr="00DF17B9" w:rsidRDefault="0039685B" w:rsidP="00BF4E3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B381B" w:rsidRPr="00DF17B9" w:rsidRDefault="00BF4E32" w:rsidP="009F77D4">
      <w:pPr>
        <w:tabs>
          <w:tab w:val="left" w:pos="7588"/>
        </w:tabs>
        <w:autoSpaceDE w:val="0"/>
        <w:autoSpaceDN w:val="0"/>
        <w:adjustRightInd w:val="0"/>
        <w:rPr>
          <w:sz w:val="26"/>
          <w:szCs w:val="26"/>
        </w:rPr>
      </w:pPr>
      <w:r w:rsidRPr="00DF17B9">
        <w:rPr>
          <w:sz w:val="26"/>
          <w:szCs w:val="26"/>
        </w:rPr>
        <w:t>г.</w:t>
      </w:r>
      <w:r w:rsidR="00F926FC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 xml:space="preserve">Асино                                                                            </w:t>
      </w:r>
      <w:r w:rsidR="00EA2F44">
        <w:rPr>
          <w:sz w:val="26"/>
          <w:szCs w:val="26"/>
        </w:rPr>
        <w:t xml:space="preserve">                     </w:t>
      </w:r>
      <w:r w:rsidRPr="00DF17B9">
        <w:rPr>
          <w:sz w:val="26"/>
          <w:szCs w:val="26"/>
        </w:rPr>
        <w:t xml:space="preserve">        </w:t>
      </w:r>
      <w:r w:rsidR="00EA2F44">
        <w:rPr>
          <w:sz w:val="26"/>
          <w:szCs w:val="26"/>
        </w:rPr>
        <w:t>«</w:t>
      </w:r>
      <w:r w:rsidR="004B1FB3">
        <w:rPr>
          <w:sz w:val="26"/>
          <w:szCs w:val="26"/>
        </w:rPr>
        <w:t>15</w:t>
      </w:r>
      <w:r w:rsidR="00EA2F44" w:rsidRPr="00640708">
        <w:rPr>
          <w:sz w:val="26"/>
          <w:szCs w:val="26"/>
        </w:rPr>
        <w:t>»</w:t>
      </w:r>
      <w:r w:rsidR="00A01289">
        <w:rPr>
          <w:sz w:val="26"/>
          <w:szCs w:val="26"/>
        </w:rPr>
        <w:t xml:space="preserve"> </w:t>
      </w:r>
      <w:r w:rsidR="00E93E0C">
        <w:rPr>
          <w:sz w:val="26"/>
          <w:szCs w:val="26"/>
        </w:rPr>
        <w:t>апреля</w:t>
      </w:r>
      <w:r w:rsidR="00EA2F44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20</w:t>
      </w:r>
      <w:r w:rsidR="00DE53CB" w:rsidRPr="00640708">
        <w:rPr>
          <w:sz w:val="26"/>
          <w:szCs w:val="26"/>
        </w:rPr>
        <w:t>2</w:t>
      </w:r>
      <w:r w:rsidR="00E93E0C">
        <w:rPr>
          <w:sz w:val="26"/>
          <w:szCs w:val="26"/>
        </w:rPr>
        <w:t>5</w:t>
      </w:r>
      <w:r w:rsidR="00DE53CB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г</w:t>
      </w:r>
      <w:r w:rsidR="00DE53CB" w:rsidRPr="00640708">
        <w:rPr>
          <w:sz w:val="26"/>
          <w:szCs w:val="26"/>
        </w:rPr>
        <w:t>.</w:t>
      </w:r>
    </w:p>
    <w:p w:rsidR="00910ECC" w:rsidRPr="00DF17B9" w:rsidRDefault="00910ECC" w:rsidP="00910ECC">
      <w:pPr>
        <w:autoSpaceDE w:val="0"/>
        <w:autoSpaceDN w:val="0"/>
        <w:adjustRightInd w:val="0"/>
        <w:rPr>
          <w:sz w:val="26"/>
          <w:szCs w:val="26"/>
        </w:rPr>
      </w:pPr>
    </w:p>
    <w:p w:rsidR="00BF4E32" w:rsidRPr="00DF17B9" w:rsidRDefault="00153BCA" w:rsidP="005A776B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3A189D">
        <w:rPr>
          <w:sz w:val="26"/>
          <w:szCs w:val="26"/>
        </w:rPr>
        <w:t>Управление финансов Администрации Асиновского района,</w:t>
      </w:r>
      <w:r w:rsidRPr="003A189D">
        <w:rPr>
          <w:b/>
          <w:sz w:val="26"/>
          <w:szCs w:val="26"/>
        </w:rPr>
        <w:t xml:space="preserve"> </w:t>
      </w:r>
      <w:r w:rsidRPr="003A189D">
        <w:rPr>
          <w:sz w:val="26"/>
          <w:szCs w:val="26"/>
        </w:rPr>
        <w:t xml:space="preserve">именуемое в дальнейшем «Главный распорядитель средств», </w:t>
      </w:r>
      <w:r w:rsidR="00640708" w:rsidRPr="00640708">
        <w:rPr>
          <w:sz w:val="26"/>
          <w:szCs w:val="26"/>
        </w:rPr>
        <w:t xml:space="preserve">в лице </w:t>
      </w:r>
      <w:r w:rsidR="003A226A">
        <w:rPr>
          <w:sz w:val="26"/>
          <w:szCs w:val="26"/>
        </w:rPr>
        <w:t>н</w:t>
      </w:r>
      <w:r w:rsidR="00640708" w:rsidRPr="00640708">
        <w:rPr>
          <w:sz w:val="26"/>
          <w:szCs w:val="26"/>
        </w:rPr>
        <w:t xml:space="preserve">ачальника Управления финансов </w:t>
      </w:r>
      <w:r w:rsidR="00FB4096">
        <w:rPr>
          <w:sz w:val="26"/>
          <w:szCs w:val="26"/>
        </w:rPr>
        <w:t>Селиной Ел</w:t>
      </w:r>
      <w:r w:rsidR="00FB4096">
        <w:rPr>
          <w:sz w:val="26"/>
          <w:szCs w:val="26"/>
        </w:rPr>
        <w:t>е</w:t>
      </w:r>
      <w:r w:rsidR="00FB4096">
        <w:rPr>
          <w:sz w:val="26"/>
          <w:szCs w:val="26"/>
        </w:rPr>
        <w:t>ны Александровны</w:t>
      </w:r>
      <w:r w:rsidR="00640708" w:rsidRPr="00640708">
        <w:rPr>
          <w:sz w:val="26"/>
          <w:szCs w:val="26"/>
        </w:rPr>
        <w:t xml:space="preserve">, действующего на основании </w:t>
      </w:r>
      <w:r w:rsidRPr="003A189D">
        <w:rPr>
          <w:sz w:val="26"/>
          <w:szCs w:val="26"/>
        </w:rPr>
        <w:t>Положения</w:t>
      </w:r>
      <w:r w:rsidRPr="00DF17B9">
        <w:rPr>
          <w:sz w:val="26"/>
          <w:szCs w:val="26"/>
        </w:rPr>
        <w:t>,</w:t>
      </w:r>
      <w:r w:rsidRPr="00DF17B9">
        <w:rPr>
          <w:spacing w:val="-4"/>
          <w:sz w:val="26"/>
          <w:szCs w:val="26"/>
        </w:rPr>
        <w:t xml:space="preserve"> </w:t>
      </w:r>
      <w:r w:rsidR="00BF4E32" w:rsidRPr="00903C1E">
        <w:rPr>
          <w:spacing w:val="-4"/>
          <w:sz w:val="26"/>
          <w:szCs w:val="26"/>
        </w:rPr>
        <w:t>с одной стороны,</w:t>
      </w:r>
      <w:r w:rsidR="00BF4E32" w:rsidRPr="00903C1E">
        <w:rPr>
          <w:spacing w:val="1"/>
          <w:sz w:val="26"/>
          <w:szCs w:val="26"/>
        </w:rPr>
        <w:t xml:space="preserve"> </w:t>
      </w:r>
      <w:r w:rsidR="00BF4E32" w:rsidRPr="00903C1E">
        <w:rPr>
          <w:sz w:val="26"/>
          <w:szCs w:val="26"/>
        </w:rPr>
        <w:t xml:space="preserve">и </w:t>
      </w:r>
      <w:r w:rsidR="00FD61B5" w:rsidRPr="00FD61B5">
        <w:rPr>
          <w:sz w:val="26"/>
          <w:szCs w:val="26"/>
        </w:rPr>
        <w:t>Муниц</w:t>
      </w:r>
      <w:r w:rsidR="00FD61B5" w:rsidRPr="00FD61B5">
        <w:rPr>
          <w:sz w:val="26"/>
          <w:szCs w:val="26"/>
        </w:rPr>
        <w:t>и</w:t>
      </w:r>
      <w:r w:rsidR="00E93E0C">
        <w:rPr>
          <w:sz w:val="26"/>
          <w:szCs w:val="26"/>
        </w:rPr>
        <w:t xml:space="preserve">пальное образование </w:t>
      </w:r>
      <w:r w:rsidR="00FD61B5" w:rsidRPr="00FD61B5">
        <w:rPr>
          <w:sz w:val="26"/>
          <w:szCs w:val="26"/>
        </w:rPr>
        <w:t>Большедороховское сельское поселение, от имени и в интересах к</w:t>
      </w:r>
      <w:r w:rsidR="00FD61B5" w:rsidRPr="00FD61B5">
        <w:rPr>
          <w:sz w:val="26"/>
          <w:szCs w:val="26"/>
        </w:rPr>
        <w:t>о</w:t>
      </w:r>
      <w:r w:rsidR="00FD61B5" w:rsidRPr="00FD61B5">
        <w:rPr>
          <w:sz w:val="26"/>
          <w:szCs w:val="26"/>
        </w:rPr>
        <w:t>торого выступает Администрация Большедороховского сельского поселения, именуемая в дальнейшем «Поселение», в лице Главы Большедороховского сельского пос</w:t>
      </w:r>
      <w:r w:rsidR="00E93E0C">
        <w:rPr>
          <w:sz w:val="26"/>
          <w:szCs w:val="26"/>
        </w:rPr>
        <w:t>елени</w:t>
      </w:r>
      <w:r w:rsidR="00FD61B5" w:rsidRPr="00FD61B5">
        <w:rPr>
          <w:sz w:val="26"/>
          <w:szCs w:val="26"/>
        </w:rPr>
        <w:t>я</w:t>
      </w:r>
      <w:r w:rsidR="000A5318">
        <w:rPr>
          <w:sz w:val="26"/>
          <w:szCs w:val="26"/>
        </w:rPr>
        <w:t xml:space="preserve"> </w:t>
      </w:r>
      <w:r w:rsidR="00E93E0C">
        <w:rPr>
          <w:sz w:val="26"/>
          <w:szCs w:val="26"/>
        </w:rPr>
        <w:t>Хад</w:t>
      </w:r>
      <w:r w:rsidR="00E93E0C">
        <w:rPr>
          <w:sz w:val="26"/>
          <w:szCs w:val="26"/>
        </w:rPr>
        <w:t>а</w:t>
      </w:r>
      <w:r w:rsidR="00E93E0C">
        <w:rPr>
          <w:sz w:val="26"/>
          <w:szCs w:val="26"/>
        </w:rPr>
        <w:t>новой Татьяны Викторовны</w:t>
      </w:r>
      <w:r w:rsidR="00FD61B5" w:rsidRPr="00FD61B5">
        <w:rPr>
          <w:sz w:val="26"/>
          <w:szCs w:val="26"/>
        </w:rPr>
        <w:t>,</w:t>
      </w:r>
      <w:r w:rsidR="008B7013" w:rsidRPr="00564E04">
        <w:rPr>
          <w:sz w:val="26"/>
          <w:szCs w:val="26"/>
        </w:rPr>
        <w:t xml:space="preserve"> </w:t>
      </w:r>
      <w:r w:rsidR="00804476" w:rsidRPr="00804476">
        <w:rPr>
          <w:sz w:val="26"/>
          <w:szCs w:val="26"/>
        </w:rPr>
        <w:t xml:space="preserve">действующего на основании </w:t>
      </w:r>
      <w:r w:rsidR="00BF4E32" w:rsidRPr="00903C1E">
        <w:rPr>
          <w:sz w:val="26"/>
          <w:szCs w:val="26"/>
        </w:rPr>
        <w:t>Устава</w:t>
      </w:r>
      <w:proofErr w:type="gramEnd"/>
      <w:r w:rsidR="00BF4E32" w:rsidRPr="00903C1E">
        <w:rPr>
          <w:sz w:val="26"/>
          <w:szCs w:val="26"/>
        </w:rPr>
        <w:t xml:space="preserve">, </w:t>
      </w:r>
      <w:proofErr w:type="gramStart"/>
      <w:r w:rsidR="00BF4E32" w:rsidRPr="00903C1E">
        <w:rPr>
          <w:sz w:val="26"/>
          <w:szCs w:val="26"/>
        </w:rPr>
        <w:t>с другой стороны, им</w:t>
      </w:r>
      <w:r w:rsidR="00BF4E32" w:rsidRPr="00903C1E">
        <w:rPr>
          <w:sz w:val="26"/>
          <w:szCs w:val="26"/>
        </w:rPr>
        <w:t>е</w:t>
      </w:r>
      <w:r w:rsidR="00BF4E32" w:rsidRPr="00903C1E">
        <w:rPr>
          <w:sz w:val="26"/>
          <w:szCs w:val="26"/>
        </w:rPr>
        <w:t xml:space="preserve">нуемые в дальнейшем «Стороны», </w:t>
      </w:r>
      <w:r w:rsidR="00BF4E32" w:rsidRPr="00903C1E">
        <w:rPr>
          <w:rFonts w:eastAsia="Times New Roman"/>
          <w:sz w:val="26"/>
          <w:szCs w:val="26"/>
          <w:lang w:eastAsia="ru-RU"/>
        </w:rPr>
        <w:t xml:space="preserve">в соответствии с Решением Думы Асиновского района от </w:t>
      </w:r>
      <w:r w:rsidR="00A47EC2">
        <w:rPr>
          <w:sz w:val="26"/>
          <w:szCs w:val="26"/>
        </w:rPr>
        <w:t>1</w:t>
      </w:r>
      <w:r w:rsidR="003A226A">
        <w:rPr>
          <w:sz w:val="26"/>
          <w:szCs w:val="26"/>
        </w:rPr>
        <w:t>9</w:t>
      </w:r>
      <w:r w:rsidR="00BF4E32" w:rsidRPr="00903C1E">
        <w:rPr>
          <w:sz w:val="26"/>
          <w:szCs w:val="26"/>
        </w:rPr>
        <w:t>.12.20</w:t>
      </w:r>
      <w:r w:rsidR="00FB10DC">
        <w:rPr>
          <w:sz w:val="26"/>
          <w:szCs w:val="26"/>
        </w:rPr>
        <w:t>2</w:t>
      </w:r>
      <w:r w:rsidR="00E93E0C">
        <w:rPr>
          <w:sz w:val="26"/>
          <w:szCs w:val="26"/>
        </w:rPr>
        <w:t>4</w:t>
      </w:r>
      <w:r w:rsidR="00BF4E32" w:rsidRPr="00903C1E">
        <w:rPr>
          <w:sz w:val="26"/>
          <w:szCs w:val="26"/>
        </w:rPr>
        <w:t xml:space="preserve"> № </w:t>
      </w:r>
      <w:r w:rsidR="00E93E0C">
        <w:rPr>
          <w:sz w:val="26"/>
          <w:szCs w:val="26"/>
        </w:rPr>
        <w:t>253</w:t>
      </w:r>
      <w:r w:rsidR="00BF4E32" w:rsidRPr="00903C1E">
        <w:rPr>
          <w:sz w:val="26"/>
          <w:szCs w:val="26"/>
        </w:rPr>
        <w:t xml:space="preserve"> «О бюджете муниципального образования «Асиновский район» на 202</w:t>
      </w:r>
      <w:r w:rsidR="00E93E0C">
        <w:rPr>
          <w:sz w:val="26"/>
          <w:szCs w:val="26"/>
        </w:rPr>
        <w:t>5</w:t>
      </w:r>
      <w:r w:rsidR="00BF4E32" w:rsidRPr="00903C1E">
        <w:rPr>
          <w:sz w:val="26"/>
          <w:szCs w:val="26"/>
        </w:rPr>
        <w:t xml:space="preserve"> год и на плановый период 202</w:t>
      </w:r>
      <w:r w:rsidR="00E93E0C">
        <w:rPr>
          <w:sz w:val="26"/>
          <w:szCs w:val="26"/>
        </w:rPr>
        <w:t>6</w:t>
      </w:r>
      <w:r w:rsidR="00BF4E32" w:rsidRPr="00903C1E">
        <w:rPr>
          <w:sz w:val="26"/>
          <w:szCs w:val="26"/>
        </w:rPr>
        <w:t xml:space="preserve"> и 202</w:t>
      </w:r>
      <w:r w:rsidR="00E93E0C">
        <w:rPr>
          <w:sz w:val="26"/>
          <w:szCs w:val="26"/>
        </w:rPr>
        <w:t>7</w:t>
      </w:r>
      <w:r w:rsidR="00BF4E32" w:rsidRPr="00903C1E">
        <w:rPr>
          <w:sz w:val="26"/>
          <w:szCs w:val="26"/>
        </w:rPr>
        <w:t xml:space="preserve"> годов», </w:t>
      </w:r>
      <w:r w:rsidR="008B7013">
        <w:rPr>
          <w:sz w:val="26"/>
          <w:szCs w:val="26"/>
        </w:rPr>
        <w:t>постановлением администрации Ас</w:t>
      </w:r>
      <w:r w:rsidR="008B7013">
        <w:rPr>
          <w:sz w:val="26"/>
          <w:szCs w:val="26"/>
        </w:rPr>
        <w:t>и</w:t>
      </w:r>
      <w:r w:rsidR="008B7013">
        <w:rPr>
          <w:sz w:val="26"/>
          <w:szCs w:val="26"/>
        </w:rPr>
        <w:t>новского района от 23.11.2021 № 1598 «Об утверждении муниципальной программы «Ра</w:t>
      </w:r>
      <w:r w:rsidR="008B7013">
        <w:rPr>
          <w:sz w:val="26"/>
          <w:szCs w:val="26"/>
        </w:rPr>
        <w:t>з</w:t>
      </w:r>
      <w:r w:rsidR="008B7013">
        <w:rPr>
          <w:sz w:val="26"/>
          <w:szCs w:val="26"/>
        </w:rPr>
        <w:t xml:space="preserve">витие коммунальной инфраструктуры в Асиновском районе», </w:t>
      </w:r>
      <w:r w:rsidR="00BF4E32" w:rsidRPr="00903C1E">
        <w:rPr>
          <w:rFonts w:eastAsia="Times New Roman"/>
          <w:sz w:val="26"/>
          <w:szCs w:val="26"/>
          <w:lang w:eastAsia="ru-RU"/>
        </w:rPr>
        <w:t xml:space="preserve">Соглашением </w:t>
      </w:r>
      <w:r w:rsidR="00E21D53" w:rsidRPr="004B1FB3">
        <w:rPr>
          <w:rFonts w:eastAsia="Times New Roman"/>
          <w:sz w:val="26"/>
          <w:szCs w:val="26"/>
          <w:lang w:eastAsia="ru-RU"/>
        </w:rPr>
        <w:t xml:space="preserve">от </w:t>
      </w:r>
      <w:r w:rsidR="004B1FB3" w:rsidRPr="004B1FB3">
        <w:rPr>
          <w:rFonts w:eastAsia="Times New Roman"/>
          <w:sz w:val="26"/>
          <w:szCs w:val="26"/>
          <w:lang w:eastAsia="ru-RU"/>
        </w:rPr>
        <w:t>11.04.2025</w:t>
      </w:r>
      <w:r w:rsidR="00E21D53" w:rsidRPr="004B1FB3">
        <w:rPr>
          <w:rFonts w:eastAsia="Times New Roman"/>
          <w:sz w:val="26"/>
          <w:szCs w:val="26"/>
          <w:lang w:eastAsia="ru-RU"/>
        </w:rPr>
        <w:t xml:space="preserve"> № </w:t>
      </w:r>
      <w:r w:rsidR="001B0CA8" w:rsidRPr="004B1FB3">
        <w:rPr>
          <w:rFonts w:eastAsia="Times New Roman"/>
          <w:sz w:val="26"/>
          <w:szCs w:val="26"/>
          <w:lang w:eastAsia="ru-RU"/>
        </w:rPr>
        <w:t>40</w:t>
      </w:r>
      <w:r w:rsidR="00E21D53" w:rsidRPr="004B1FB3">
        <w:rPr>
          <w:rFonts w:eastAsia="Times New Roman"/>
          <w:sz w:val="26"/>
          <w:szCs w:val="26"/>
          <w:lang w:eastAsia="ru-RU"/>
        </w:rPr>
        <w:t>2</w:t>
      </w:r>
      <w:r w:rsidR="00A47EC2" w:rsidRPr="004B1FB3">
        <w:rPr>
          <w:rFonts w:eastAsia="Times New Roman"/>
          <w:sz w:val="26"/>
          <w:szCs w:val="26"/>
          <w:lang w:eastAsia="ru-RU"/>
        </w:rPr>
        <w:t>/2</w:t>
      </w:r>
      <w:r w:rsidR="004B1FB3" w:rsidRPr="004B1FB3">
        <w:rPr>
          <w:rFonts w:eastAsia="Times New Roman"/>
          <w:sz w:val="26"/>
          <w:szCs w:val="26"/>
          <w:lang w:eastAsia="ru-RU"/>
        </w:rPr>
        <w:t>5</w:t>
      </w:r>
      <w:r w:rsidR="00E21D53" w:rsidRPr="00DF17B9">
        <w:rPr>
          <w:rFonts w:eastAsia="Times New Roman"/>
          <w:sz w:val="26"/>
          <w:szCs w:val="26"/>
          <w:lang w:eastAsia="ru-RU"/>
        </w:rPr>
        <w:t xml:space="preserve"> «</w:t>
      </w:r>
      <w:r w:rsidR="00E21D53" w:rsidRPr="00DF17B9">
        <w:rPr>
          <w:color w:val="000000"/>
          <w:spacing w:val="-1"/>
          <w:sz w:val="26"/>
          <w:szCs w:val="26"/>
        </w:rPr>
        <w:t xml:space="preserve">О предоставлении </w:t>
      </w:r>
      <w:r w:rsidR="008D300C">
        <w:rPr>
          <w:color w:val="000000"/>
          <w:spacing w:val="-1"/>
          <w:sz w:val="26"/>
          <w:szCs w:val="26"/>
        </w:rPr>
        <w:t>субсидии местному</w:t>
      </w:r>
      <w:proofErr w:type="gramEnd"/>
      <w:r w:rsidR="008D300C">
        <w:rPr>
          <w:color w:val="000000"/>
          <w:spacing w:val="-1"/>
          <w:sz w:val="26"/>
          <w:szCs w:val="26"/>
        </w:rPr>
        <w:t xml:space="preserve"> бюджету </w:t>
      </w:r>
      <w:r w:rsidR="00E21D53" w:rsidRPr="00DF17B9">
        <w:rPr>
          <w:color w:val="000000"/>
          <w:spacing w:val="-1"/>
          <w:sz w:val="26"/>
          <w:szCs w:val="26"/>
        </w:rPr>
        <w:t xml:space="preserve">из </w:t>
      </w:r>
      <w:r w:rsidR="00E21D53" w:rsidRPr="00DF17B9">
        <w:rPr>
          <w:color w:val="000000"/>
          <w:sz w:val="26"/>
          <w:szCs w:val="26"/>
        </w:rPr>
        <w:t>областного бюджета»</w:t>
      </w:r>
      <w:r w:rsidR="00F82072">
        <w:rPr>
          <w:color w:val="000000"/>
          <w:sz w:val="26"/>
          <w:szCs w:val="26"/>
        </w:rPr>
        <w:t>,</w:t>
      </w:r>
      <w:r w:rsidR="005A776B">
        <w:rPr>
          <w:color w:val="000000"/>
          <w:sz w:val="26"/>
          <w:szCs w:val="26"/>
        </w:rPr>
        <w:t xml:space="preserve"> </w:t>
      </w:r>
      <w:r w:rsidR="005A776B" w:rsidRPr="005A776B">
        <w:rPr>
          <w:color w:val="000000"/>
          <w:sz w:val="26"/>
          <w:szCs w:val="26"/>
        </w:rPr>
        <w:t>пост</w:t>
      </w:r>
      <w:r w:rsidR="005A776B" w:rsidRPr="005A776B">
        <w:rPr>
          <w:color w:val="000000"/>
          <w:sz w:val="26"/>
          <w:szCs w:val="26"/>
        </w:rPr>
        <w:t>а</w:t>
      </w:r>
      <w:r w:rsidR="005A776B" w:rsidRPr="005A776B">
        <w:rPr>
          <w:color w:val="000000"/>
          <w:sz w:val="26"/>
          <w:szCs w:val="26"/>
        </w:rPr>
        <w:t>новлением Администрации Томской области от 27 сентября 2019 № 346а «Об утвержд</w:t>
      </w:r>
      <w:r w:rsidR="005A776B" w:rsidRPr="005A776B">
        <w:rPr>
          <w:color w:val="000000"/>
          <w:sz w:val="26"/>
          <w:szCs w:val="26"/>
        </w:rPr>
        <w:t>е</w:t>
      </w:r>
      <w:r w:rsidR="005A776B" w:rsidRPr="005A776B">
        <w:rPr>
          <w:color w:val="000000"/>
          <w:sz w:val="26"/>
          <w:szCs w:val="26"/>
        </w:rPr>
        <w:t>нии государственной программы «Развитие коммунальной инфраструктуры в Томской о</w:t>
      </w:r>
      <w:r w:rsidR="005A776B" w:rsidRPr="005A776B">
        <w:rPr>
          <w:color w:val="000000"/>
          <w:sz w:val="26"/>
          <w:szCs w:val="26"/>
        </w:rPr>
        <w:t>б</w:t>
      </w:r>
      <w:r w:rsidR="005A776B" w:rsidRPr="005A776B">
        <w:rPr>
          <w:color w:val="000000"/>
          <w:sz w:val="26"/>
          <w:szCs w:val="26"/>
        </w:rPr>
        <w:t>ласти»</w:t>
      </w:r>
      <w:r w:rsidR="00F82072">
        <w:rPr>
          <w:color w:val="000000"/>
          <w:sz w:val="26"/>
          <w:szCs w:val="26"/>
        </w:rPr>
        <w:t xml:space="preserve"> </w:t>
      </w:r>
      <w:r w:rsidR="005A776B" w:rsidRPr="00F55C9A">
        <w:rPr>
          <w:rFonts w:ascii="PT Astra Serif" w:hAnsi="PT Astra Serif"/>
          <w:sz w:val="26"/>
          <w:szCs w:val="26"/>
        </w:rPr>
        <w:t>(далее - По</w:t>
      </w:r>
      <w:r w:rsidR="005A776B">
        <w:rPr>
          <w:rFonts w:ascii="PT Astra Serif" w:hAnsi="PT Astra Serif"/>
          <w:sz w:val="26"/>
          <w:szCs w:val="26"/>
        </w:rPr>
        <w:t>рядок предоставления субсидии)</w:t>
      </w:r>
      <w:r w:rsidR="00E21D53" w:rsidRPr="00DF17B9">
        <w:rPr>
          <w:rFonts w:eastAsia="Times New Roman"/>
          <w:sz w:val="26"/>
          <w:szCs w:val="26"/>
          <w:lang w:eastAsia="ru-RU"/>
        </w:rPr>
        <w:t xml:space="preserve"> </w:t>
      </w:r>
      <w:r w:rsidR="00BF4E32" w:rsidRPr="00DF17B9">
        <w:rPr>
          <w:rFonts w:eastAsia="Times New Roman"/>
          <w:sz w:val="26"/>
          <w:szCs w:val="26"/>
          <w:lang w:eastAsia="ru-RU"/>
        </w:rPr>
        <w:t>и сводной бюджетной росписью, з</w:t>
      </w:r>
      <w:r w:rsidR="00BF4E32" w:rsidRPr="00DF17B9">
        <w:rPr>
          <w:rFonts w:eastAsia="Times New Roman"/>
          <w:sz w:val="26"/>
          <w:szCs w:val="26"/>
          <w:lang w:eastAsia="ru-RU"/>
        </w:rPr>
        <w:t>а</w:t>
      </w:r>
      <w:r w:rsidR="00BF4E32" w:rsidRPr="00DF17B9">
        <w:rPr>
          <w:rFonts w:eastAsia="Times New Roman"/>
          <w:sz w:val="26"/>
          <w:szCs w:val="26"/>
          <w:lang w:eastAsia="ru-RU"/>
        </w:rPr>
        <w:t>ключили настоящее Соглашение о нижеследующем: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0" w:name="P104"/>
      <w:bookmarkEnd w:id="0"/>
      <w:r w:rsidRPr="00DF17B9">
        <w:rPr>
          <w:sz w:val="26"/>
          <w:szCs w:val="26"/>
        </w:rPr>
        <w:t>1</w:t>
      </w:r>
      <w:r w:rsidR="009F77D4" w:rsidRPr="00DF17B9">
        <w:rPr>
          <w:sz w:val="26"/>
          <w:szCs w:val="26"/>
        </w:rPr>
        <w:t>. Предмет соглашения</w:t>
      </w:r>
    </w:p>
    <w:p w:rsidR="004C2526" w:rsidRPr="00832B89" w:rsidRDefault="004C2526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F82072">
        <w:rPr>
          <w:rFonts w:ascii="Times New Roman" w:hAnsi="Times New Roman" w:cs="Times New Roman"/>
          <w:sz w:val="26"/>
          <w:szCs w:val="26"/>
        </w:rPr>
        <w:t xml:space="preserve">из </w:t>
      </w:r>
      <w:r w:rsidR="00F82072" w:rsidRPr="00F82072">
        <w:rPr>
          <w:rFonts w:ascii="Times New Roman" w:hAnsi="Times New Roman" w:cs="Times New Roman"/>
          <w:sz w:val="26"/>
          <w:szCs w:val="26"/>
        </w:rPr>
        <w:t>бюджета мун</w:t>
      </w:r>
      <w:r w:rsidR="00F82072" w:rsidRPr="00F82072">
        <w:rPr>
          <w:rFonts w:ascii="Times New Roman" w:hAnsi="Times New Roman" w:cs="Times New Roman"/>
          <w:sz w:val="26"/>
          <w:szCs w:val="26"/>
        </w:rPr>
        <w:t>и</w:t>
      </w:r>
      <w:r w:rsidR="00F82072" w:rsidRPr="00F82072">
        <w:rPr>
          <w:rFonts w:ascii="Times New Roman" w:hAnsi="Times New Roman" w:cs="Times New Roman"/>
          <w:sz w:val="26"/>
          <w:szCs w:val="26"/>
        </w:rPr>
        <w:t xml:space="preserve">ципального образования «Асиновский район» (далее – местный бюджет) </w:t>
      </w:r>
      <w:r w:rsidR="004F70A8" w:rsidRPr="00DF17B9">
        <w:rPr>
          <w:rFonts w:ascii="Times New Roman" w:hAnsi="Times New Roman" w:cs="Times New Roman"/>
          <w:sz w:val="26"/>
          <w:szCs w:val="26"/>
        </w:rPr>
        <w:t>в 202</w:t>
      </w:r>
      <w:r w:rsidR="00E93E0C">
        <w:rPr>
          <w:rFonts w:ascii="Times New Roman" w:hAnsi="Times New Roman" w:cs="Times New Roman"/>
          <w:sz w:val="26"/>
          <w:szCs w:val="26"/>
        </w:rPr>
        <w:t>5</w:t>
      </w:r>
      <w:r w:rsidR="00122F81">
        <w:rPr>
          <w:rFonts w:ascii="Times New Roman" w:hAnsi="Times New Roman" w:cs="Times New Roman"/>
          <w:sz w:val="26"/>
          <w:szCs w:val="26"/>
        </w:rPr>
        <w:t xml:space="preserve"> – 2027 </w:t>
      </w:r>
      <w:r w:rsidRPr="00DF17B9">
        <w:rPr>
          <w:rFonts w:ascii="Times New Roman" w:hAnsi="Times New Roman" w:cs="Times New Roman"/>
          <w:sz w:val="26"/>
          <w:szCs w:val="26"/>
        </w:rPr>
        <w:t xml:space="preserve"> г</w:t>
      </w:r>
      <w:r w:rsidRPr="00DF17B9">
        <w:rPr>
          <w:rFonts w:ascii="Times New Roman" w:hAnsi="Times New Roman" w:cs="Times New Roman"/>
          <w:sz w:val="26"/>
          <w:szCs w:val="26"/>
        </w:rPr>
        <w:t>о</w:t>
      </w:r>
      <w:r w:rsidRPr="00DF17B9">
        <w:rPr>
          <w:rFonts w:ascii="Times New Roman" w:hAnsi="Times New Roman" w:cs="Times New Roman"/>
          <w:sz w:val="26"/>
          <w:szCs w:val="26"/>
        </w:rPr>
        <w:t>д</w:t>
      </w:r>
      <w:r w:rsidR="00122F81">
        <w:rPr>
          <w:rFonts w:ascii="Times New Roman" w:hAnsi="Times New Roman" w:cs="Times New Roman"/>
          <w:sz w:val="26"/>
          <w:szCs w:val="26"/>
        </w:rPr>
        <w:t>ах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A47EC2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F70A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униципальному образованию </w:t>
      </w:r>
      <w:r w:rsidR="00C86A7F" w:rsidRPr="00C86A7F">
        <w:rPr>
          <w:rFonts w:ascii="Times New Roman" w:hAnsi="Times New Roman" w:cs="Times New Roman"/>
          <w:sz w:val="26"/>
          <w:szCs w:val="26"/>
        </w:rPr>
        <w:t xml:space="preserve">Большедороховское сельское </w:t>
      </w:r>
      <w:r w:rsidR="00183804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поселение </w:t>
      </w:r>
      <w:r w:rsidR="00183804" w:rsidRPr="00DF17B9">
        <w:rPr>
          <w:rFonts w:ascii="Times New Roman" w:hAnsi="Times New Roman" w:cs="Times New Roman"/>
          <w:sz w:val="26"/>
          <w:szCs w:val="26"/>
        </w:rPr>
        <w:t>иных межбю</w:t>
      </w:r>
      <w:r w:rsidR="00183804" w:rsidRPr="00DF17B9">
        <w:rPr>
          <w:rFonts w:ascii="Times New Roman" w:hAnsi="Times New Roman" w:cs="Times New Roman"/>
          <w:sz w:val="26"/>
          <w:szCs w:val="26"/>
        </w:rPr>
        <w:t>д</w:t>
      </w:r>
      <w:r w:rsidR="00183804" w:rsidRPr="00DF17B9">
        <w:rPr>
          <w:rFonts w:ascii="Times New Roman" w:hAnsi="Times New Roman" w:cs="Times New Roman"/>
          <w:sz w:val="26"/>
          <w:szCs w:val="26"/>
        </w:rPr>
        <w:t>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4F70A8" w:rsidRPr="00DF17B9">
        <w:rPr>
          <w:rFonts w:ascii="Times New Roman" w:hAnsi="Times New Roman" w:cs="Times New Roman"/>
          <w:sz w:val="26"/>
          <w:szCs w:val="26"/>
        </w:rPr>
        <w:t xml:space="preserve">на </w:t>
      </w:r>
      <w:r w:rsidR="008D300C" w:rsidRPr="008D300C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коммунальной инфраструктуры </w:t>
      </w:r>
      <w:r w:rsidR="00C15D24">
        <w:rPr>
          <w:rFonts w:ascii="Times New Roman" w:hAnsi="Times New Roman" w:cs="Times New Roman"/>
          <w:sz w:val="26"/>
          <w:szCs w:val="26"/>
        </w:rPr>
        <w:t xml:space="preserve">в </w:t>
      </w:r>
      <w:r w:rsidR="00C15D24" w:rsidRPr="00DF17B9">
        <w:rPr>
          <w:rFonts w:ascii="Times New Roman" w:hAnsi="Times New Roman" w:cs="Times New Roman"/>
          <w:sz w:val="26"/>
          <w:szCs w:val="26"/>
        </w:rPr>
        <w:t>Асиновско</w:t>
      </w:r>
      <w:r w:rsidR="00C15D24">
        <w:rPr>
          <w:rFonts w:ascii="Times New Roman" w:hAnsi="Times New Roman" w:cs="Times New Roman"/>
          <w:sz w:val="26"/>
          <w:szCs w:val="26"/>
        </w:rPr>
        <w:t>м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15D24">
        <w:rPr>
          <w:rFonts w:ascii="Times New Roman" w:hAnsi="Times New Roman" w:cs="Times New Roman"/>
          <w:sz w:val="26"/>
          <w:szCs w:val="26"/>
        </w:rPr>
        <w:t xml:space="preserve">е» 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83804" w:rsidRPr="00DF17B9">
        <w:rPr>
          <w:rFonts w:ascii="Times New Roman" w:hAnsi="Times New Roman" w:cs="Times New Roman"/>
          <w:sz w:val="26"/>
          <w:szCs w:val="26"/>
        </w:rPr>
        <w:t>–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183804" w:rsidRPr="00DF17B9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05530D" w:rsidRPr="00DF17B9">
        <w:rPr>
          <w:rFonts w:ascii="Times New Roman" w:hAnsi="Times New Roman" w:cs="Times New Roman"/>
          <w:sz w:val="26"/>
          <w:szCs w:val="26"/>
        </w:rPr>
        <w:t>) в соотве</w:t>
      </w:r>
      <w:r w:rsidR="0005530D" w:rsidRPr="00DF17B9">
        <w:rPr>
          <w:rFonts w:ascii="Times New Roman" w:hAnsi="Times New Roman" w:cs="Times New Roman"/>
          <w:sz w:val="26"/>
          <w:szCs w:val="26"/>
        </w:rPr>
        <w:t>т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ствии с </w:t>
      </w:r>
      <w:r w:rsidRPr="00DF17B9">
        <w:rPr>
          <w:rFonts w:ascii="Times New Roman" w:hAnsi="Times New Roman" w:cs="Times New Roman"/>
          <w:sz w:val="26"/>
          <w:szCs w:val="26"/>
        </w:rPr>
        <w:t>лимитами бюджетных обязательств, доведенными Главному распорядителю средств бюджета</w:t>
      </w:r>
      <w:r w:rsidR="00183804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F17B9">
        <w:rPr>
          <w:rFonts w:ascii="Times New Roman" w:hAnsi="Times New Roman" w:cs="Times New Roman"/>
          <w:sz w:val="26"/>
          <w:szCs w:val="26"/>
        </w:rPr>
        <w:t xml:space="preserve"> как получателю средств </w:t>
      </w:r>
      <w:r w:rsidR="00F82072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832B8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77D4" w:rsidRPr="00DF17B9" w:rsidRDefault="009F77D4" w:rsidP="006708A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126"/>
      <w:bookmarkEnd w:id="1"/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Предоставление </w:t>
      </w:r>
      <w:r w:rsidR="00F926FC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межбюджетных трансфертов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перечнем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согласно приложению </w:t>
      </w:r>
      <w:r w:rsidR="00740B8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D52C13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настоящему Соглашению, являющ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муся ег</w:t>
      </w:r>
      <w:r w:rsidR="00167B95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о неотъемлемой частью.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CA7AF8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bookmarkStart w:id="2" w:name="P140"/>
      <w:bookmarkEnd w:id="2"/>
      <w:r w:rsidRPr="00DF17B9">
        <w:rPr>
          <w:sz w:val="26"/>
          <w:szCs w:val="26"/>
        </w:rPr>
        <w:t>2</w:t>
      </w:r>
      <w:r w:rsidR="009F77D4" w:rsidRPr="00DF17B9">
        <w:rPr>
          <w:sz w:val="26"/>
          <w:szCs w:val="26"/>
        </w:rPr>
        <w:t>. Финансовое обеспечение расходных обязательств, в целях</w:t>
      </w:r>
    </w:p>
    <w:p w:rsidR="009F77D4" w:rsidRPr="00DF17B9" w:rsidRDefault="00A5256A" w:rsidP="00153BCA">
      <w:pPr>
        <w:pStyle w:val="ConsPlusNormal"/>
        <w:spacing w:after="240" w:line="276" w:lineRule="auto"/>
        <w:jc w:val="center"/>
        <w:rPr>
          <w:sz w:val="26"/>
          <w:szCs w:val="26"/>
        </w:rPr>
      </w:pPr>
      <w:proofErr w:type="gramStart"/>
      <w:r w:rsidRPr="00DF17B9">
        <w:rPr>
          <w:sz w:val="26"/>
          <w:szCs w:val="26"/>
        </w:rPr>
        <w:t>исполнения</w:t>
      </w:r>
      <w:proofErr w:type="gramEnd"/>
      <w:r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>которых предоставля</w:t>
      </w:r>
      <w:r w:rsidRPr="00DF17B9">
        <w:rPr>
          <w:sz w:val="26"/>
          <w:szCs w:val="26"/>
        </w:rPr>
        <w:t>ю</w:t>
      </w:r>
      <w:r w:rsidR="009F77D4" w:rsidRPr="00DF17B9">
        <w:rPr>
          <w:sz w:val="26"/>
          <w:szCs w:val="26"/>
        </w:rPr>
        <w:t xml:space="preserve">тся </w:t>
      </w:r>
      <w:r w:rsidRPr="00DF17B9">
        <w:rPr>
          <w:sz w:val="26"/>
          <w:szCs w:val="26"/>
        </w:rPr>
        <w:t>межбюджетные трансферты</w:t>
      </w:r>
    </w:p>
    <w:p w:rsidR="00DA6D11" w:rsidRDefault="00AF69E0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bookmarkStart w:id="3" w:name="P143"/>
      <w:bookmarkEnd w:id="3"/>
      <w:r w:rsidRPr="00CE0025">
        <w:rPr>
          <w:sz w:val="26"/>
          <w:szCs w:val="26"/>
          <w:lang w:eastAsia="ru-RU"/>
        </w:rPr>
        <w:t xml:space="preserve">2.1. </w:t>
      </w:r>
      <w:bookmarkStart w:id="4" w:name="P154"/>
      <w:bookmarkEnd w:id="4"/>
      <w:r w:rsidR="00CE0025" w:rsidRPr="00CE0025">
        <w:rPr>
          <w:sz w:val="26"/>
          <w:szCs w:val="26"/>
          <w:lang w:eastAsia="ru-RU"/>
        </w:rPr>
        <w:t xml:space="preserve">Объем бюджетных ассигнований, предусматриваемых в бюджете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CE0025" w:rsidRPr="00CE0025">
        <w:rPr>
          <w:bCs/>
          <w:color w:val="000000"/>
          <w:spacing w:val="-3"/>
          <w:sz w:val="26"/>
          <w:szCs w:val="26"/>
        </w:rPr>
        <w:t>униципал</w:t>
      </w:r>
      <w:r w:rsidR="00CE0025" w:rsidRPr="00CE0025">
        <w:rPr>
          <w:bCs/>
          <w:color w:val="000000"/>
          <w:spacing w:val="-3"/>
          <w:sz w:val="26"/>
          <w:szCs w:val="26"/>
        </w:rPr>
        <w:t>ь</w:t>
      </w:r>
      <w:r w:rsidR="00CE0025" w:rsidRPr="00CE0025">
        <w:rPr>
          <w:bCs/>
          <w:color w:val="000000"/>
          <w:spacing w:val="-3"/>
          <w:sz w:val="26"/>
          <w:szCs w:val="26"/>
        </w:rPr>
        <w:t xml:space="preserve">ного образования </w:t>
      </w:r>
      <w:r w:rsidR="00C86A7F" w:rsidRPr="00C86A7F">
        <w:rPr>
          <w:sz w:val="26"/>
          <w:szCs w:val="26"/>
        </w:rPr>
        <w:t xml:space="preserve">Большедороховское сельское </w:t>
      </w:r>
      <w:r w:rsidR="00CE0025" w:rsidRPr="00CE0025">
        <w:rPr>
          <w:bCs/>
          <w:color w:val="000000"/>
          <w:spacing w:val="3"/>
          <w:sz w:val="26"/>
          <w:szCs w:val="26"/>
        </w:rPr>
        <w:t xml:space="preserve">поселение </w:t>
      </w:r>
      <w:r w:rsidR="00CE0025" w:rsidRPr="00CE0025">
        <w:rPr>
          <w:sz w:val="26"/>
          <w:szCs w:val="26"/>
          <w:lang w:eastAsia="ru-RU"/>
        </w:rPr>
        <w:t>на финансовое обеспечение ра</w:t>
      </w:r>
      <w:r w:rsidR="00CE0025" w:rsidRPr="00CE0025">
        <w:rPr>
          <w:sz w:val="26"/>
          <w:szCs w:val="26"/>
          <w:lang w:eastAsia="ru-RU"/>
        </w:rPr>
        <w:t>с</w:t>
      </w:r>
      <w:r w:rsidR="00CE0025" w:rsidRPr="00CE0025">
        <w:rPr>
          <w:sz w:val="26"/>
          <w:szCs w:val="26"/>
          <w:lang w:eastAsia="ru-RU"/>
        </w:rPr>
        <w:t xml:space="preserve">ходных обязательств, в </w:t>
      </w:r>
      <w:proofErr w:type="gramStart"/>
      <w:r w:rsidR="00CE0025" w:rsidRPr="00CE0025">
        <w:rPr>
          <w:sz w:val="26"/>
          <w:szCs w:val="26"/>
          <w:lang w:eastAsia="ru-RU"/>
        </w:rPr>
        <w:t>целях</w:t>
      </w:r>
      <w:proofErr w:type="gramEnd"/>
      <w:r w:rsidR="00CE0025" w:rsidRPr="00CE0025">
        <w:rPr>
          <w:sz w:val="26"/>
          <w:szCs w:val="26"/>
          <w:lang w:eastAsia="ru-RU"/>
        </w:rPr>
        <w:t xml:space="preserve"> </w:t>
      </w:r>
      <w:r w:rsidR="00CE0025" w:rsidRPr="00CE0025">
        <w:rPr>
          <w:sz w:val="26"/>
          <w:szCs w:val="26"/>
        </w:rPr>
        <w:t xml:space="preserve">исполнения </w:t>
      </w:r>
      <w:r w:rsidR="00CE0025" w:rsidRPr="00CE0025">
        <w:rPr>
          <w:sz w:val="26"/>
          <w:szCs w:val="26"/>
          <w:lang w:eastAsia="ru-RU"/>
        </w:rPr>
        <w:t>которых предоставляются межбюджетные трансферты, составляет</w:t>
      </w:r>
      <w:r w:rsidR="00DA6D11">
        <w:rPr>
          <w:sz w:val="26"/>
          <w:szCs w:val="26"/>
          <w:lang w:eastAsia="ru-RU"/>
        </w:rPr>
        <w:t>:</w:t>
      </w:r>
    </w:p>
    <w:p w:rsidR="00CE0025" w:rsidRPr="00CE0025" w:rsidRDefault="00DA6D11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DA6D11">
        <w:rPr>
          <w:b/>
          <w:sz w:val="26"/>
          <w:szCs w:val="26"/>
          <w:lang w:eastAsia="ru-RU"/>
        </w:rPr>
        <w:t>в 2025 году</w:t>
      </w:r>
      <w:r>
        <w:rPr>
          <w:sz w:val="26"/>
          <w:szCs w:val="26"/>
          <w:lang w:eastAsia="ru-RU"/>
        </w:rPr>
        <w:t xml:space="preserve"> </w:t>
      </w:r>
      <w:r w:rsidR="00E93E0C">
        <w:rPr>
          <w:b/>
          <w:sz w:val="26"/>
          <w:szCs w:val="26"/>
          <w:lang w:eastAsia="ru-RU"/>
        </w:rPr>
        <w:t>275 494</w:t>
      </w:r>
      <w:r w:rsidR="00FD61B5">
        <w:rPr>
          <w:sz w:val="26"/>
          <w:szCs w:val="26"/>
          <w:lang w:eastAsia="ru-RU"/>
        </w:rPr>
        <w:t xml:space="preserve"> </w:t>
      </w:r>
      <w:r w:rsidR="00151BFF">
        <w:rPr>
          <w:b/>
          <w:sz w:val="26"/>
          <w:szCs w:val="26"/>
          <w:lang w:eastAsia="ru-RU"/>
        </w:rPr>
        <w:t>(</w:t>
      </w:r>
      <w:r w:rsidR="00E93E0C">
        <w:rPr>
          <w:b/>
          <w:sz w:val="26"/>
          <w:szCs w:val="26"/>
          <w:lang w:eastAsia="ru-RU"/>
        </w:rPr>
        <w:t>Двести семьдесят пять тысяч четыреста девяносто чет</w:t>
      </w:r>
      <w:r w:rsidR="00E93E0C">
        <w:rPr>
          <w:b/>
          <w:sz w:val="26"/>
          <w:szCs w:val="26"/>
          <w:lang w:eastAsia="ru-RU"/>
        </w:rPr>
        <w:t>ы</w:t>
      </w:r>
      <w:r w:rsidR="00E93E0C">
        <w:rPr>
          <w:b/>
          <w:sz w:val="26"/>
          <w:szCs w:val="26"/>
          <w:lang w:eastAsia="ru-RU"/>
        </w:rPr>
        <w:t>ре</w:t>
      </w:r>
      <w:r w:rsidR="00151BFF">
        <w:rPr>
          <w:b/>
          <w:sz w:val="26"/>
          <w:szCs w:val="26"/>
          <w:lang w:eastAsia="ru-RU"/>
        </w:rPr>
        <w:t>) рубл</w:t>
      </w:r>
      <w:r w:rsidR="00FD61B5">
        <w:rPr>
          <w:b/>
          <w:sz w:val="26"/>
          <w:szCs w:val="26"/>
          <w:lang w:eastAsia="ru-RU"/>
        </w:rPr>
        <w:t>я</w:t>
      </w:r>
      <w:r w:rsidR="00151BFF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2</w:t>
      </w:r>
      <w:r w:rsidR="00FD61B5">
        <w:rPr>
          <w:b/>
          <w:sz w:val="26"/>
          <w:szCs w:val="26"/>
          <w:lang w:eastAsia="ru-RU"/>
        </w:rPr>
        <w:t>4</w:t>
      </w:r>
      <w:r w:rsidR="00151BFF">
        <w:rPr>
          <w:b/>
          <w:sz w:val="26"/>
          <w:szCs w:val="26"/>
          <w:lang w:eastAsia="ru-RU"/>
        </w:rPr>
        <w:t xml:space="preserve"> копе</w:t>
      </w:r>
      <w:r w:rsidR="00FD61B5">
        <w:rPr>
          <w:b/>
          <w:sz w:val="26"/>
          <w:szCs w:val="26"/>
          <w:lang w:eastAsia="ru-RU"/>
        </w:rPr>
        <w:t>йки</w:t>
      </w:r>
      <w:r w:rsidR="00151BFF">
        <w:rPr>
          <w:b/>
          <w:sz w:val="26"/>
          <w:szCs w:val="26"/>
          <w:lang w:eastAsia="ru-RU"/>
        </w:rPr>
        <w:t>,</w:t>
      </w:r>
      <w:r w:rsidR="00CE0025" w:rsidRPr="00CE0025">
        <w:rPr>
          <w:sz w:val="26"/>
          <w:szCs w:val="26"/>
          <w:lang w:eastAsia="ru-RU"/>
        </w:rPr>
        <w:t xml:space="preserve"> в том числе:</w:t>
      </w:r>
    </w:p>
    <w:p w:rsidR="00CE0025" w:rsidRPr="00CE0025" w:rsidRDefault="00CE0025" w:rsidP="00CE0025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 w:rsidR="00E93E0C">
        <w:rPr>
          <w:sz w:val="26"/>
          <w:szCs w:val="26"/>
          <w:lang w:eastAsia="ru-RU"/>
        </w:rPr>
        <w:t>239 680</w:t>
      </w:r>
      <w:r w:rsidR="00151BFF">
        <w:rPr>
          <w:sz w:val="26"/>
          <w:szCs w:val="26"/>
          <w:lang w:eastAsia="ru-RU"/>
        </w:rPr>
        <w:t xml:space="preserve"> (</w:t>
      </w:r>
      <w:r w:rsidR="00E93E0C">
        <w:rPr>
          <w:sz w:val="26"/>
          <w:szCs w:val="26"/>
          <w:lang w:eastAsia="ru-RU"/>
        </w:rPr>
        <w:t>Двести тридцать девять тысяч шестьсот в</w:t>
      </w:r>
      <w:r w:rsidR="00E93E0C">
        <w:rPr>
          <w:sz w:val="26"/>
          <w:szCs w:val="26"/>
          <w:lang w:eastAsia="ru-RU"/>
        </w:rPr>
        <w:t>о</w:t>
      </w:r>
      <w:r w:rsidR="00E93E0C">
        <w:rPr>
          <w:sz w:val="26"/>
          <w:szCs w:val="26"/>
          <w:lang w:eastAsia="ru-RU"/>
        </w:rPr>
        <w:t>семьдесят</w:t>
      </w:r>
      <w:r w:rsidR="00151BFF">
        <w:rPr>
          <w:sz w:val="26"/>
          <w:szCs w:val="26"/>
          <w:lang w:eastAsia="ru-RU"/>
        </w:rPr>
        <w:t>) рубл</w:t>
      </w:r>
      <w:r w:rsidR="00277238">
        <w:rPr>
          <w:sz w:val="26"/>
          <w:szCs w:val="26"/>
          <w:lang w:eastAsia="ru-RU"/>
        </w:rPr>
        <w:t>ей</w:t>
      </w:r>
      <w:r w:rsidR="00151BFF">
        <w:rPr>
          <w:sz w:val="26"/>
          <w:szCs w:val="26"/>
          <w:lang w:eastAsia="ru-RU"/>
        </w:rPr>
        <w:t xml:space="preserve"> </w:t>
      </w:r>
      <w:r w:rsidR="00E93E0C">
        <w:rPr>
          <w:sz w:val="26"/>
          <w:szCs w:val="26"/>
          <w:lang w:eastAsia="ru-RU"/>
        </w:rPr>
        <w:t>00</w:t>
      </w:r>
      <w:r w:rsidR="00277238">
        <w:rPr>
          <w:sz w:val="26"/>
          <w:szCs w:val="26"/>
          <w:lang w:eastAsia="ru-RU"/>
        </w:rPr>
        <w:t xml:space="preserve"> </w:t>
      </w:r>
      <w:r w:rsidR="00151BFF">
        <w:rPr>
          <w:sz w:val="26"/>
          <w:szCs w:val="26"/>
          <w:lang w:eastAsia="ru-RU"/>
        </w:rPr>
        <w:t>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E93E0C">
        <w:rPr>
          <w:sz w:val="26"/>
          <w:szCs w:val="26"/>
          <w:lang w:eastAsia="ru-RU"/>
        </w:rPr>
        <w:t>87,00</w:t>
      </w:r>
      <w:r w:rsidRPr="00166E17">
        <w:rPr>
          <w:sz w:val="26"/>
          <w:szCs w:val="26"/>
          <w:lang w:eastAsia="ru-RU"/>
        </w:rPr>
        <w:t xml:space="preserve"> %);</w:t>
      </w:r>
    </w:p>
    <w:p w:rsidR="00CE0025" w:rsidRDefault="00CE0025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="00F82072"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E93E0C">
        <w:rPr>
          <w:sz w:val="26"/>
          <w:szCs w:val="26"/>
          <w:lang w:eastAsia="ru-RU"/>
        </w:rPr>
        <w:t>35 814</w:t>
      </w:r>
      <w:r w:rsidR="00151BFF">
        <w:rPr>
          <w:sz w:val="26"/>
          <w:szCs w:val="26"/>
          <w:lang w:eastAsia="ru-RU"/>
        </w:rPr>
        <w:t xml:space="preserve"> (</w:t>
      </w:r>
      <w:r w:rsidR="00E93E0C">
        <w:rPr>
          <w:sz w:val="26"/>
          <w:szCs w:val="26"/>
          <w:lang w:eastAsia="ru-RU"/>
        </w:rPr>
        <w:t>Тридцать пять тысяч восемьсот четырнадцать</w:t>
      </w:r>
      <w:r w:rsidR="00151BFF">
        <w:rPr>
          <w:sz w:val="26"/>
          <w:szCs w:val="26"/>
          <w:lang w:eastAsia="ru-RU"/>
        </w:rPr>
        <w:t>) рубл</w:t>
      </w:r>
      <w:r w:rsidR="00E93E0C">
        <w:rPr>
          <w:sz w:val="26"/>
          <w:szCs w:val="26"/>
          <w:lang w:eastAsia="ru-RU"/>
        </w:rPr>
        <w:t>ей</w:t>
      </w:r>
      <w:r w:rsidR="00151BFF">
        <w:rPr>
          <w:sz w:val="26"/>
          <w:szCs w:val="26"/>
          <w:lang w:eastAsia="ru-RU"/>
        </w:rPr>
        <w:t xml:space="preserve"> </w:t>
      </w:r>
      <w:r w:rsidR="00E93E0C">
        <w:rPr>
          <w:sz w:val="26"/>
          <w:szCs w:val="26"/>
          <w:lang w:eastAsia="ru-RU"/>
        </w:rPr>
        <w:t>24</w:t>
      </w:r>
      <w:r w:rsidR="00151BFF">
        <w:rPr>
          <w:sz w:val="26"/>
          <w:szCs w:val="26"/>
          <w:lang w:eastAsia="ru-RU"/>
        </w:rPr>
        <w:t xml:space="preserve"> копе</w:t>
      </w:r>
      <w:r w:rsidR="00E93E0C">
        <w:rPr>
          <w:sz w:val="26"/>
          <w:szCs w:val="26"/>
          <w:lang w:eastAsia="ru-RU"/>
        </w:rPr>
        <w:t>йки</w:t>
      </w:r>
      <w:r w:rsidR="00DA6D11">
        <w:rPr>
          <w:sz w:val="26"/>
          <w:szCs w:val="26"/>
          <w:lang w:eastAsia="ru-RU"/>
        </w:rPr>
        <w:t>;</w:t>
      </w:r>
    </w:p>
    <w:p w:rsidR="00DA6D11" w:rsidRPr="00CE0025" w:rsidRDefault="00DA6D11" w:rsidP="00DA6D11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DA6D11">
        <w:rPr>
          <w:b/>
          <w:sz w:val="26"/>
          <w:szCs w:val="26"/>
          <w:lang w:eastAsia="ru-RU"/>
        </w:rPr>
        <w:t>- в 2026 году</w:t>
      </w:r>
      <w:r>
        <w:rPr>
          <w:sz w:val="26"/>
          <w:szCs w:val="26"/>
          <w:lang w:eastAsia="ru-RU"/>
        </w:rPr>
        <w:t xml:space="preserve"> </w:t>
      </w:r>
      <w:r w:rsidR="00FF5F49">
        <w:rPr>
          <w:b/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(</w:t>
      </w:r>
      <w:r w:rsidR="00FF5F49">
        <w:rPr>
          <w:b/>
          <w:sz w:val="26"/>
          <w:szCs w:val="26"/>
          <w:lang w:eastAsia="ru-RU"/>
        </w:rPr>
        <w:t>ноль</w:t>
      </w:r>
      <w:r>
        <w:rPr>
          <w:b/>
          <w:sz w:val="26"/>
          <w:szCs w:val="26"/>
          <w:lang w:eastAsia="ru-RU"/>
        </w:rPr>
        <w:t>) рубл</w:t>
      </w:r>
      <w:r w:rsidR="00FF5F49">
        <w:rPr>
          <w:b/>
          <w:sz w:val="26"/>
          <w:szCs w:val="26"/>
          <w:lang w:eastAsia="ru-RU"/>
        </w:rPr>
        <w:t>ей</w:t>
      </w:r>
      <w:r>
        <w:rPr>
          <w:b/>
          <w:sz w:val="26"/>
          <w:szCs w:val="26"/>
          <w:lang w:eastAsia="ru-RU"/>
        </w:rPr>
        <w:t xml:space="preserve"> </w:t>
      </w:r>
      <w:r w:rsidR="00FF5F49">
        <w:rPr>
          <w:b/>
          <w:sz w:val="26"/>
          <w:szCs w:val="26"/>
          <w:lang w:eastAsia="ru-RU"/>
        </w:rPr>
        <w:t>00</w:t>
      </w:r>
      <w:r>
        <w:rPr>
          <w:b/>
          <w:sz w:val="26"/>
          <w:szCs w:val="26"/>
          <w:lang w:eastAsia="ru-RU"/>
        </w:rPr>
        <w:t xml:space="preserve"> копе</w:t>
      </w:r>
      <w:r w:rsidR="00B71508">
        <w:rPr>
          <w:b/>
          <w:sz w:val="26"/>
          <w:szCs w:val="26"/>
          <w:lang w:eastAsia="ru-RU"/>
        </w:rPr>
        <w:t>ек</w:t>
      </w:r>
      <w:r>
        <w:rPr>
          <w:b/>
          <w:sz w:val="26"/>
          <w:szCs w:val="26"/>
          <w:lang w:eastAsia="ru-RU"/>
        </w:rPr>
        <w:t>,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DA6D11" w:rsidRPr="00CE0025" w:rsidRDefault="00DA6D11" w:rsidP="00DA6D11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lastRenderedPageBreak/>
        <w:t xml:space="preserve">средства областного бюджета </w:t>
      </w:r>
      <w:r w:rsidR="00FF5F49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FF5F49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>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FF5F49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,00</w:t>
      </w:r>
      <w:r w:rsidRPr="00166E17">
        <w:rPr>
          <w:sz w:val="26"/>
          <w:szCs w:val="26"/>
          <w:lang w:eastAsia="ru-RU"/>
        </w:rPr>
        <w:t xml:space="preserve"> %);</w:t>
      </w:r>
    </w:p>
    <w:p w:rsidR="00DA6D11" w:rsidRDefault="00DA6D11" w:rsidP="00DA6D11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FF5F49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FF5F49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 xml:space="preserve">) рублей </w:t>
      </w:r>
      <w:r w:rsidR="00FF5F49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 xml:space="preserve"> к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пейки;</w:t>
      </w:r>
    </w:p>
    <w:p w:rsidR="00DA6D11" w:rsidRPr="00CE0025" w:rsidRDefault="00DA6D11" w:rsidP="00DA6D11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DA6D11">
        <w:rPr>
          <w:b/>
          <w:sz w:val="26"/>
          <w:szCs w:val="26"/>
          <w:lang w:eastAsia="ru-RU"/>
        </w:rPr>
        <w:t>в 2027 году</w:t>
      </w:r>
      <w:r>
        <w:rPr>
          <w:sz w:val="26"/>
          <w:szCs w:val="26"/>
          <w:lang w:eastAsia="ru-RU"/>
        </w:rPr>
        <w:t xml:space="preserve"> </w:t>
      </w:r>
      <w:r w:rsidR="00FF5F49">
        <w:rPr>
          <w:b/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(</w:t>
      </w:r>
      <w:r w:rsidR="00FF5F49">
        <w:rPr>
          <w:b/>
          <w:sz w:val="26"/>
          <w:szCs w:val="26"/>
          <w:lang w:eastAsia="ru-RU"/>
        </w:rPr>
        <w:t>ноль</w:t>
      </w:r>
      <w:r>
        <w:rPr>
          <w:b/>
          <w:sz w:val="26"/>
          <w:szCs w:val="26"/>
          <w:lang w:eastAsia="ru-RU"/>
        </w:rPr>
        <w:t>) рубл</w:t>
      </w:r>
      <w:r w:rsidR="00FF5F49">
        <w:rPr>
          <w:b/>
          <w:sz w:val="26"/>
          <w:szCs w:val="26"/>
          <w:lang w:eastAsia="ru-RU"/>
        </w:rPr>
        <w:t>ей</w:t>
      </w:r>
      <w:r>
        <w:rPr>
          <w:b/>
          <w:sz w:val="26"/>
          <w:szCs w:val="26"/>
          <w:lang w:eastAsia="ru-RU"/>
        </w:rPr>
        <w:t xml:space="preserve"> </w:t>
      </w:r>
      <w:r w:rsidR="00FF5F49">
        <w:rPr>
          <w:b/>
          <w:sz w:val="26"/>
          <w:szCs w:val="26"/>
          <w:lang w:eastAsia="ru-RU"/>
        </w:rPr>
        <w:t>00</w:t>
      </w:r>
      <w:r>
        <w:rPr>
          <w:b/>
          <w:sz w:val="26"/>
          <w:szCs w:val="26"/>
          <w:lang w:eastAsia="ru-RU"/>
        </w:rPr>
        <w:t xml:space="preserve"> копе</w:t>
      </w:r>
      <w:r w:rsidR="00B71508">
        <w:rPr>
          <w:b/>
          <w:sz w:val="26"/>
          <w:szCs w:val="26"/>
          <w:lang w:eastAsia="ru-RU"/>
        </w:rPr>
        <w:t>ек</w:t>
      </w:r>
      <w:r>
        <w:rPr>
          <w:b/>
          <w:sz w:val="26"/>
          <w:szCs w:val="26"/>
          <w:lang w:eastAsia="ru-RU"/>
        </w:rPr>
        <w:t>,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DA6D11" w:rsidRPr="00CE0025" w:rsidRDefault="00DA6D11" w:rsidP="00DA6D11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 w:rsidR="00FF5F49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FF5F49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>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FF5F49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,00</w:t>
      </w:r>
      <w:r w:rsidRPr="00166E17">
        <w:rPr>
          <w:sz w:val="26"/>
          <w:szCs w:val="26"/>
          <w:lang w:eastAsia="ru-RU"/>
        </w:rPr>
        <w:t xml:space="preserve"> %);</w:t>
      </w:r>
    </w:p>
    <w:p w:rsidR="00DA6D11" w:rsidRPr="00CE0025" w:rsidRDefault="00DA6D11" w:rsidP="00DA6D11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FF5F49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FF5F49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 xml:space="preserve">) рублей </w:t>
      </w:r>
      <w:r w:rsidR="00FF5F49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 xml:space="preserve"> к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пе</w:t>
      </w:r>
      <w:r w:rsidR="00B71508">
        <w:rPr>
          <w:sz w:val="26"/>
          <w:szCs w:val="26"/>
          <w:lang w:eastAsia="ru-RU"/>
        </w:rPr>
        <w:t>ек</w:t>
      </w:r>
      <w:r>
        <w:rPr>
          <w:sz w:val="26"/>
          <w:szCs w:val="26"/>
          <w:lang w:eastAsia="ru-RU"/>
        </w:rPr>
        <w:t>.</w:t>
      </w:r>
    </w:p>
    <w:p w:rsidR="009F77D4" w:rsidRPr="00DF17B9" w:rsidRDefault="00CF47E7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DF17B9">
        <w:rPr>
          <w:sz w:val="26"/>
          <w:szCs w:val="26"/>
        </w:rPr>
        <w:t xml:space="preserve">2.2. </w:t>
      </w:r>
      <w:r w:rsidR="00AF69E0" w:rsidRPr="00DF17B9">
        <w:rPr>
          <w:sz w:val="26"/>
          <w:szCs w:val="26"/>
        </w:rPr>
        <w:t xml:space="preserve">Объем финансирования мероприятий, в </w:t>
      </w:r>
      <w:proofErr w:type="gramStart"/>
      <w:r w:rsidR="00AF69E0" w:rsidRPr="00DF17B9">
        <w:rPr>
          <w:sz w:val="26"/>
          <w:szCs w:val="26"/>
        </w:rPr>
        <w:t>целях</w:t>
      </w:r>
      <w:proofErr w:type="gramEnd"/>
      <w:r w:rsidR="00AF69E0" w:rsidRPr="00DF17B9">
        <w:rPr>
          <w:sz w:val="26"/>
          <w:szCs w:val="26"/>
        </w:rPr>
        <w:t xml:space="preserve"> </w:t>
      </w:r>
      <w:r w:rsidR="000D5DFE" w:rsidRPr="00DF17B9">
        <w:rPr>
          <w:sz w:val="26"/>
          <w:szCs w:val="26"/>
        </w:rPr>
        <w:t>исполнения</w:t>
      </w:r>
      <w:r w:rsidR="00AF69E0" w:rsidRPr="00DF17B9">
        <w:rPr>
          <w:sz w:val="26"/>
          <w:szCs w:val="26"/>
        </w:rPr>
        <w:t xml:space="preserve"> которых предоста</w:t>
      </w:r>
      <w:r w:rsidR="00AF69E0" w:rsidRPr="00DF17B9">
        <w:rPr>
          <w:sz w:val="26"/>
          <w:szCs w:val="26"/>
        </w:rPr>
        <w:t>в</w:t>
      </w:r>
      <w:r w:rsidR="00AF69E0" w:rsidRPr="00DF17B9">
        <w:rPr>
          <w:sz w:val="26"/>
          <w:szCs w:val="26"/>
        </w:rPr>
        <w:t>ля</w:t>
      </w:r>
      <w:r w:rsidR="00395717" w:rsidRPr="00DF17B9">
        <w:rPr>
          <w:sz w:val="26"/>
          <w:szCs w:val="26"/>
        </w:rPr>
        <w:t>ю</w:t>
      </w:r>
      <w:r w:rsidR="00AF69E0" w:rsidRPr="00DF17B9">
        <w:rPr>
          <w:sz w:val="26"/>
          <w:szCs w:val="26"/>
        </w:rPr>
        <w:t xml:space="preserve">тся </w:t>
      </w:r>
      <w:r w:rsidR="00395717" w:rsidRPr="00DF17B9">
        <w:rPr>
          <w:sz w:val="26"/>
          <w:szCs w:val="26"/>
        </w:rPr>
        <w:t>межбюджетные трансферты</w:t>
      </w:r>
      <w:r w:rsidR="00AF69E0" w:rsidRPr="00DF17B9">
        <w:rPr>
          <w:sz w:val="26"/>
          <w:szCs w:val="26"/>
        </w:rPr>
        <w:t xml:space="preserve">, указывается в приложении № </w:t>
      </w:r>
      <w:r w:rsidR="00121624" w:rsidRPr="00DF17B9">
        <w:rPr>
          <w:sz w:val="26"/>
          <w:szCs w:val="26"/>
        </w:rPr>
        <w:t>1</w:t>
      </w:r>
      <w:r w:rsidR="00AF69E0" w:rsidRPr="00DF17B9">
        <w:rPr>
          <w:sz w:val="26"/>
          <w:szCs w:val="26"/>
        </w:rPr>
        <w:t xml:space="preserve"> к настоящему Согл</w:t>
      </w:r>
      <w:r w:rsidR="00AF69E0" w:rsidRPr="00DF17B9">
        <w:rPr>
          <w:sz w:val="26"/>
          <w:szCs w:val="26"/>
        </w:rPr>
        <w:t>а</w:t>
      </w:r>
      <w:r w:rsidR="00AF69E0" w:rsidRPr="00DF17B9">
        <w:rPr>
          <w:sz w:val="26"/>
          <w:szCs w:val="26"/>
        </w:rPr>
        <w:t>шению, являющемся его неотъемлемой частью.</w:t>
      </w:r>
    </w:p>
    <w:p w:rsidR="00AF69E0" w:rsidRPr="00E21D53" w:rsidRDefault="009F77D4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3"/>
      <w:bookmarkEnd w:id="5"/>
      <w:r w:rsidRPr="00DF17B9">
        <w:rPr>
          <w:rFonts w:ascii="Times New Roman" w:hAnsi="Times New Roman" w:cs="Times New Roman"/>
          <w:sz w:val="26"/>
          <w:szCs w:val="26"/>
        </w:rPr>
        <w:t xml:space="preserve">2.2.1. </w:t>
      </w:r>
      <w:bookmarkStart w:id="6" w:name="P195"/>
      <w:bookmarkEnd w:id="6"/>
      <w:r w:rsidR="00AF69E0" w:rsidRPr="00DF17B9">
        <w:rPr>
          <w:rFonts w:ascii="Times New Roman" w:hAnsi="Times New Roman" w:cs="Times New Roman"/>
          <w:sz w:val="26"/>
          <w:szCs w:val="26"/>
        </w:rPr>
        <w:t xml:space="preserve">В случае уменьшения общего объема бюджетных ассигнований, указанного в </w:t>
      </w:r>
      <w:hyperlink w:anchor="P143" w:history="1">
        <w:r w:rsidR="00AF69E0"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AF69E0"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016C06" w:rsidRPr="00DF17B9">
        <w:rPr>
          <w:rFonts w:ascii="Times New Roman" w:hAnsi="Times New Roman" w:cs="Times New Roman"/>
          <w:sz w:val="26"/>
          <w:szCs w:val="26"/>
        </w:rPr>
        <w:t>уменьшением сметной стоимости меропри</w:t>
      </w:r>
      <w:r w:rsidR="00016C06" w:rsidRPr="00DF17B9">
        <w:rPr>
          <w:rFonts w:ascii="Times New Roman" w:hAnsi="Times New Roman" w:cs="Times New Roman"/>
          <w:sz w:val="26"/>
          <w:szCs w:val="26"/>
        </w:rPr>
        <w:t>я</w:t>
      </w:r>
      <w:r w:rsidR="00016C06" w:rsidRPr="00DF17B9">
        <w:rPr>
          <w:rFonts w:ascii="Times New Roman" w:hAnsi="Times New Roman" w:cs="Times New Roman"/>
          <w:sz w:val="26"/>
          <w:szCs w:val="26"/>
        </w:rPr>
        <w:t>ти</w:t>
      </w:r>
      <w:proofErr w:type="gramStart"/>
      <w:r w:rsidR="00016C06" w:rsidRPr="00DF17B9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16C06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16C06" w:rsidRPr="00DF17B9">
        <w:rPr>
          <w:rFonts w:ascii="Times New Roman" w:hAnsi="Times New Roman" w:cs="Times New Roman"/>
          <w:sz w:val="26"/>
          <w:szCs w:val="26"/>
        </w:rPr>
        <w:t>)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, </w:t>
      </w:r>
      <w:r w:rsidR="00395717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AF69E0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395717" w:rsidRPr="00DF17B9">
        <w:rPr>
          <w:rFonts w:ascii="Times New Roman" w:hAnsi="Times New Roman" w:cs="Times New Roman"/>
          <w:sz w:val="26"/>
          <w:szCs w:val="26"/>
        </w:rPr>
        <w:t>ю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тся в размере, определенном исходя из уровня софинансирования </w:t>
      </w:r>
      <w:r w:rsidR="00AF69E0" w:rsidRPr="00E21D53">
        <w:rPr>
          <w:rFonts w:ascii="Times New Roman" w:hAnsi="Times New Roman" w:cs="Times New Roman"/>
          <w:sz w:val="26"/>
          <w:szCs w:val="26"/>
        </w:rPr>
        <w:t xml:space="preserve">от уточненного общего объема бюджетных ассигнований, предусмотренных в финансовом году бюджету </w:t>
      </w:r>
      <w:r w:rsidR="00C86A7F" w:rsidRPr="00C86A7F">
        <w:rPr>
          <w:rFonts w:ascii="Times New Roman" w:hAnsi="Times New Roman" w:cs="Times New Roman"/>
          <w:sz w:val="26"/>
          <w:szCs w:val="26"/>
        </w:rPr>
        <w:t>Большедороховско</w:t>
      </w:r>
      <w:r w:rsidR="00C86A7F">
        <w:rPr>
          <w:rFonts w:ascii="Times New Roman" w:hAnsi="Times New Roman" w:cs="Times New Roman"/>
          <w:sz w:val="26"/>
          <w:szCs w:val="26"/>
        </w:rPr>
        <w:t>го</w:t>
      </w:r>
      <w:r w:rsidR="00C86A7F" w:rsidRPr="00C86A7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C86A7F">
        <w:rPr>
          <w:rFonts w:ascii="Times New Roman" w:hAnsi="Times New Roman" w:cs="Times New Roman"/>
          <w:sz w:val="26"/>
          <w:szCs w:val="26"/>
        </w:rPr>
        <w:t>го</w:t>
      </w:r>
      <w:r w:rsidR="00C86A7F" w:rsidRPr="00C86A7F">
        <w:rPr>
          <w:rFonts w:ascii="Times New Roman" w:hAnsi="Times New Roman" w:cs="Times New Roman"/>
          <w:sz w:val="26"/>
          <w:szCs w:val="26"/>
        </w:rPr>
        <w:t xml:space="preserve"> </w:t>
      </w:r>
      <w:r w:rsidR="00811B7C">
        <w:rPr>
          <w:rFonts w:ascii="Times New Roman" w:hAnsi="Times New Roman" w:cs="Times New Roman"/>
          <w:sz w:val="26"/>
          <w:szCs w:val="26"/>
        </w:rPr>
        <w:t>поселения</w:t>
      </w:r>
      <w:r w:rsidR="00AF69E0" w:rsidRPr="00E21D53">
        <w:rPr>
          <w:rFonts w:ascii="Times New Roman" w:hAnsi="Times New Roman" w:cs="Times New Roman"/>
          <w:sz w:val="26"/>
          <w:szCs w:val="26"/>
        </w:rPr>
        <w:t>.</w:t>
      </w:r>
    </w:p>
    <w:p w:rsidR="00AF69E0" w:rsidRPr="00DF17B9" w:rsidRDefault="00AF69E0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В случае увеличения в финансовом году общего объема бюджетных ассигнований, указанного в </w:t>
      </w:r>
      <w:hyperlink w:anchor="P143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374A50" w:rsidRPr="00DF17B9">
        <w:rPr>
          <w:rFonts w:ascii="Times New Roman" w:hAnsi="Times New Roman" w:cs="Times New Roman"/>
          <w:sz w:val="26"/>
          <w:szCs w:val="26"/>
        </w:rPr>
        <w:t>увеличением сметной стоим</w:t>
      </w:r>
      <w:r w:rsidR="00374A50" w:rsidRPr="00DF17B9">
        <w:rPr>
          <w:rFonts w:ascii="Times New Roman" w:hAnsi="Times New Roman" w:cs="Times New Roman"/>
          <w:sz w:val="26"/>
          <w:szCs w:val="26"/>
        </w:rPr>
        <w:t>о</w:t>
      </w:r>
      <w:r w:rsidR="00374A50" w:rsidRPr="00DF17B9">
        <w:rPr>
          <w:rFonts w:ascii="Times New Roman" w:hAnsi="Times New Roman" w:cs="Times New Roman"/>
          <w:sz w:val="26"/>
          <w:szCs w:val="26"/>
        </w:rPr>
        <w:t>сти мероприятия</w:t>
      </w:r>
      <w:r w:rsidR="00B61871">
        <w:rPr>
          <w:rFonts w:ascii="Times New Roman" w:hAnsi="Times New Roman" w:cs="Times New Roman"/>
          <w:sz w:val="26"/>
          <w:szCs w:val="26"/>
        </w:rPr>
        <w:t xml:space="preserve"> </w:t>
      </w:r>
      <w:r w:rsidR="00374A50" w:rsidRPr="00DF17B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74A50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74A50" w:rsidRPr="00DF17B9">
        <w:rPr>
          <w:rFonts w:ascii="Times New Roman" w:hAnsi="Times New Roman" w:cs="Times New Roman"/>
          <w:sz w:val="26"/>
          <w:szCs w:val="26"/>
        </w:rPr>
        <w:t xml:space="preserve">) </w:t>
      </w:r>
      <w:r w:rsidRPr="00DF17B9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395717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hyperlink w:anchor="P154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DF17B9">
        <w:rPr>
          <w:rFonts w:ascii="Times New Roman" w:hAnsi="Times New Roman" w:cs="Times New Roman"/>
          <w:sz w:val="26"/>
          <w:szCs w:val="26"/>
        </w:rPr>
        <w:t>о</w:t>
      </w:r>
      <w:r w:rsidRPr="00DF17B9">
        <w:rPr>
          <w:rFonts w:ascii="Times New Roman" w:hAnsi="Times New Roman" w:cs="Times New Roman"/>
          <w:sz w:val="26"/>
          <w:szCs w:val="26"/>
        </w:rPr>
        <w:t>ящего Соглашения на финансовый год, не подлежит изменению.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  <w:bookmarkStart w:id="7" w:name="P212"/>
      <w:bookmarkEnd w:id="7"/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8" w:name="P214"/>
      <w:bookmarkEnd w:id="8"/>
      <w:r w:rsidRPr="00DF17B9">
        <w:rPr>
          <w:sz w:val="26"/>
          <w:szCs w:val="26"/>
        </w:rPr>
        <w:t>3</w:t>
      </w:r>
      <w:r w:rsidR="009F77D4" w:rsidRPr="00DF17B9">
        <w:rPr>
          <w:sz w:val="26"/>
          <w:szCs w:val="26"/>
        </w:rPr>
        <w:t>. Порядок и сроки</w:t>
      </w:r>
      <w:r w:rsidR="00395717"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 xml:space="preserve">перечисления </w:t>
      </w:r>
      <w:r w:rsidR="00395717" w:rsidRPr="00DF17B9">
        <w:rPr>
          <w:sz w:val="26"/>
          <w:szCs w:val="26"/>
        </w:rPr>
        <w:t>межбюджетных трансфертов</w:t>
      </w:r>
    </w:p>
    <w:p w:rsidR="009F77D4" w:rsidRPr="00DF17B9" w:rsidRDefault="00BF7983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3.1. 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9F77D4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DD6864" w:rsidRPr="00DF17B9">
        <w:rPr>
          <w:rFonts w:ascii="Times New Roman" w:hAnsi="Times New Roman" w:cs="Times New Roman"/>
          <w:sz w:val="26"/>
          <w:szCs w:val="26"/>
        </w:rPr>
        <w:t>ю</w:t>
      </w:r>
      <w:r w:rsidR="009F77D4" w:rsidRPr="00DF17B9">
        <w:rPr>
          <w:rFonts w:ascii="Times New Roman" w:hAnsi="Times New Roman" w:cs="Times New Roman"/>
          <w:sz w:val="26"/>
          <w:szCs w:val="26"/>
        </w:rPr>
        <w:t>тся в пределах бюджетных ассигн</w:t>
      </w:r>
      <w:r w:rsidR="009F77D4" w:rsidRPr="00DF17B9">
        <w:rPr>
          <w:rFonts w:ascii="Times New Roman" w:hAnsi="Times New Roman" w:cs="Times New Roman"/>
          <w:sz w:val="26"/>
          <w:szCs w:val="26"/>
        </w:rPr>
        <w:t>о</w:t>
      </w:r>
      <w:r w:rsidR="009F77D4" w:rsidRPr="00DF17B9">
        <w:rPr>
          <w:rFonts w:ascii="Times New Roman" w:hAnsi="Times New Roman" w:cs="Times New Roman"/>
          <w:sz w:val="26"/>
          <w:szCs w:val="26"/>
        </w:rPr>
        <w:t>ваний,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предусмотренных в </w:t>
      </w:r>
      <w:r w:rsidR="00DD6864" w:rsidRPr="00DF17B9">
        <w:rPr>
          <w:rFonts w:ascii="Times New Roman" w:hAnsi="Times New Roman" w:cs="Times New Roman"/>
          <w:sz w:val="26"/>
          <w:szCs w:val="26"/>
        </w:rPr>
        <w:t>Решении Думы Асиновского района</w:t>
      </w:r>
      <w:r w:rsidR="00D954E6" w:rsidRPr="00DF17B9">
        <w:rPr>
          <w:rFonts w:ascii="Times New Roman" w:hAnsi="Times New Roman" w:cs="Times New Roman"/>
          <w:sz w:val="26"/>
          <w:szCs w:val="26"/>
        </w:rPr>
        <w:t xml:space="preserve"> о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бюджете (сво</w:t>
      </w:r>
      <w:r w:rsidR="009F77D4" w:rsidRPr="00DF17B9">
        <w:rPr>
          <w:rFonts w:ascii="Times New Roman" w:hAnsi="Times New Roman" w:cs="Times New Roman"/>
          <w:sz w:val="26"/>
          <w:szCs w:val="26"/>
        </w:rPr>
        <w:t>д</w:t>
      </w:r>
      <w:r w:rsidR="009F77D4" w:rsidRPr="00DF17B9">
        <w:rPr>
          <w:rFonts w:ascii="Times New Roman" w:hAnsi="Times New Roman" w:cs="Times New Roman"/>
          <w:sz w:val="26"/>
          <w:szCs w:val="26"/>
        </w:rPr>
        <w:t>ной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BC79A9" w:rsidRPr="00DF17B9">
        <w:rPr>
          <w:rFonts w:ascii="Times New Roman" w:hAnsi="Times New Roman" w:cs="Times New Roman"/>
          <w:sz w:val="26"/>
          <w:szCs w:val="26"/>
        </w:rPr>
        <w:t>бюджета) на 202</w:t>
      </w:r>
      <w:r w:rsidR="00953942">
        <w:rPr>
          <w:rFonts w:ascii="Times New Roman" w:hAnsi="Times New Roman" w:cs="Times New Roman"/>
          <w:sz w:val="26"/>
          <w:szCs w:val="26"/>
        </w:rPr>
        <w:t>5</w:t>
      </w:r>
      <w:r w:rsidR="00BC79A9" w:rsidRPr="00DF17B9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и </w:t>
      </w:r>
      <w:r w:rsidR="00122F81">
        <w:rPr>
          <w:rFonts w:ascii="Times New Roman" w:hAnsi="Times New Roman" w:cs="Times New Roman"/>
          <w:sz w:val="26"/>
          <w:szCs w:val="26"/>
        </w:rPr>
        <w:t>на плановый пер</w:t>
      </w:r>
      <w:r w:rsidR="00122F81">
        <w:rPr>
          <w:rFonts w:ascii="Times New Roman" w:hAnsi="Times New Roman" w:cs="Times New Roman"/>
          <w:sz w:val="26"/>
          <w:szCs w:val="26"/>
        </w:rPr>
        <w:t>и</w:t>
      </w:r>
      <w:r w:rsidR="00122F81">
        <w:rPr>
          <w:rFonts w:ascii="Times New Roman" w:hAnsi="Times New Roman" w:cs="Times New Roman"/>
          <w:sz w:val="26"/>
          <w:szCs w:val="26"/>
        </w:rPr>
        <w:t>од 2026 и 2027 годов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, доведенных </w:t>
      </w:r>
      <w:r w:rsidR="007B3F6B" w:rsidRPr="00DF17B9">
        <w:rPr>
          <w:rFonts w:ascii="Times New Roman" w:hAnsi="Times New Roman" w:cs="Times New Roman"/>
          <w:sz w:val="26"/>
          <w:szCs w:val="26"/>
        </w:rPr>
        <w:t xml:space="preserve">Главному распорядителю средств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B3F6B"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9F77D4" w:rsidRPr="00DF17B9">
        <w:rPr>
          <w:rFonts w:ascii="Times New Roman" w:hAnsi="Times New Roman" w:cs="Times New Roman"/>
          <w:sz w:val="26"/>
          <w:szCs w:val="26"/>
        </w:rPr>
        <w:t>.</w:t>
      </w:r>
    </w:p>
    <w:p w:rsidR="00AF0254" w:rsidRPr="00DF17B9" w:rsidRDefault="009F77D4" w:rsidP="006708A4">
      <w:pPr>
        <w:pStyle w:val="ConsPlusNormal"/>
        <w:ind w:firstLine="708"/>
        <w:jc w:val="both"/>
        <w:rPr>
          <w:sz w:val="26"/>
          <w:szCs w:val="26"/>
        </w:rPr>
      </w:pPr>
      <w:bookmarkStart w:id="9" w:name="P224"/>
      <w:bookmarkEnd w:id="9"/>
      <w:r w:rsidRPr="00DF17B9">
        <w:rPr>
          <w:sz w:val="26"/>
          <w:szCs w:val="26"/>
        </w:rPr>
        <w:t>3.</w:t>
      </w:r>
      <w:r w:rsidR="00AB14BF" w:rsidRPr="00DF17B9">
        <w:rPr>
          <w:sz w:val="26"/>
          <w:szCs w:val="26"/>
        </w:rPr>
        <w:t>2</w:t>
      </w:r>
      <w:r w:rsidRPr="00DF17B9">
        <w:rPr>
          <w:sz w:val="26"/>
          <w:szCs w:val="26"/>
        </w:rPr>
        <w:t xml:space="preserve">. </w:t>
      </w:r>
      <w:r w:rsidR="00A40358" w:rsidRPr="00DF17B9">
        <w:rPr>
          <w:sz w:val="26"/>
          <w:szCs w:val="26"/>
        </w:rPr>
        <w:t xml:space="preserve">Средства </w:t>
      </w:r>
      <w:r w:rsidR="00DD6864" w:rsidRPr="00DF17B9">
        <w:rPr>
          <w:sz w:val="26"/>
          <w:szCs w:val="26"/>
        </w:rPr>
        <w:t xml:space="preserve">межбюджетных трансфертов </w:t>
      </w:r>
      <w:r w:rsidR="00A40358" w:rsidRPr="00DF17B9">
        <w:rPr>
          <w:sz w:val="26"/>
          <w:szCs w:val="26"/>
        </w:rPr>
        <w:t xml:space="preserve">перечисляются </w:t>
      </w:r>
      <w:r w:rsidR="00C70983" w:rsidRPr="00DF17B9">
        <w:rPr>
          <w:sz w:val="26"/>
          <w:szCs w:val="26"/>
        </w:rPr>
        <w:t xml:space="preserve">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C70983" w:rsidRPr="00DF17B9">
        <w:rPr>
          <w:sz w:val="26"/>
          <w:szCs w:val="26"/>
        </w:rPr>
        <w:t xml:space="preserve">бюджета на лицевой счет администратора доходов бюджета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BC79A9" w:rsidRPr="00DF17B9">
        <w:rPr>
          <w:bCs/>
          <w:color w:val="000000"/>
          <w:spacing w:val="-3"/>
          <w:sz w:val="26"/>
          <w:szCs w:val="26"/>
        </w:rPr>
        <w:t>униц</w:t>
      </w:r>
      <w:r w:rsidR="00BC79A9" w:rsidRPr="00DF17B9">
        <w:rPr>
          <w:bCs/>
          <w:color w:val="000000"/>
          <w:spacing w:val="-3"/>
          <w:sz w:val="26"/>
          <w:szCs w:val="26"/>
        </w:rPr>
        <w:t>и</w:t>
      </w:r>
      <w:r w:rsidR="00BC79A9" w:rsidRPr="00DF17B9">
        <w:rPr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C86A7F" w:rsidRPr="00C86A7F">
        <w:rPr>
          <w:sz w:val="26"/>
          <w:szCs w:val="26"/>
        </w:rPr>
        <w:t xml:space="preserve">Большедороховское сельское </w:t>
      </w:r>
      <w:r w:rsidR="00DD6864" w:rsidRPr="00DF17B9">
        <w:rPr>
          <w:bCs/>
          <w:color w:val="000000"/>
          <w:spacing w:val="3"/>
          <w:sz w:val="26"/>
          <w:szCs w:val="26"/>
        </w:rPr>
        <w:t>поселение</w:t>
      </w:r>
      <w:r w:rsidR="00C70983" w:rsidRPr="00DF17B9">
        <w:rPr>
          <w:sz w:val="26"/>
          <w:szCs w:val="26"/>
        </w:rPr>
        <w:t>,</w:t>
      </w:r>
      <w:r w:rsidR="00DD6864" w:rsidRPr="00DF17B9">
        <w:rPr>
          <w:sz w:val="26"/>
          <w:szCs w:val="26"/>
        </w:rPr>
        <w:t xml:space="preserve"> </w:t>
      </w:r>
      <w:r w:rsidR="00BC79A9" w:rsidRPr="00DF17B9">
        <w:rPr>
          <w:sz w:val="26"/>
          <w:szCs w:val="26"/>
        </w:rPr>
        <w:t xml:space="preserve">открытый получателю </w:t>
      </w:r>
      <w:r w:rsidR="00C70983" w:rsidRPr="00DF17B9">
        <w:rPr>
          <w:sz w:val="26"/>
          <w:szCs w:val="26"/>
        </w:rPr>
        <w:t xml:space="preserve">бюджетных средств в Управлении Федерального казначейства по Томской области, по </w:t>
      </w:r>
      <w:r w:rsidR="00AF69E0" w:rsidRPr="00DF17B9">
        <w:rPr>
          <w:sz w:val="26"/>
          <w:szCs w:val="26"/>
        </w:rPr>
        <w:t xml:space="preserve">реквизитам Получателя </w:t>
      </w:r>
      <w:r w:rsidR="008F7861">
        <w:rPr>
          <w:sz w:val="26"/>
          <w:szCs w:val="26"/>
        </w:rPr>
        <w:t>межбюджетных трансфертов</w:t>
      </w:r>
      <w:r w:rsidR="00AF69E0" w:rsidRPr="00DF17B9">
        <w:rPr>
          <w:sz w:val="26"/>
          <w:szCs w:val="26"/>
        </w:rPr>
        <w:t xml:space="preserve">, указанным в разделе 8 «Платежные реквизиты </w:t>
      </w:r>
      <w:r w:rsidR="005540BA">
        <w:rPr>
          <w:sz w:val="26"/>
          <w:szCs w:val="26"/>
        </w:rPr>
        <w:t xml:space="preserve">и подписи </w:t>
      </w:r>
      <w:r w:rsidR="00AF69E0" w:rsidRPr="00DF17B9">
        <w:rPr>
          <w:sz w:val="26"/>
          <w:szCs w:val="26"/>
        </w:rPr>
        <w:t>Сторон» настоящего Соглашения.</w:t>
      </w:r>
    </w:p>
    <w:p w:rsidR="00BB1F7F" w:rsidRPr="00DF17B9" w:rsidRDefault="009F77D4" w:rsidP="00BB1F7F">
      <w:pPr>
        <w:pStyle w:val="ad"/>
        <w:autoSpaceDE w:val="0"/>
        <w:autoSpaceDN w:val="0"/>
        <w:adjustRightInd w:val="0"/>
        <w:spacing w:line="276" w:lineRule="auto"/>
        <w:ind w:left="0" w:firstLine="709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 xml:space="preserve">3.3. </w:t>
      </w:r>
      <w:r w:rsidR="00BB1F7F" w:rsidRPr="00D55746">
        <w:rPr>
          <w:sz w:val="26"/>
          <w:szCs w:val="26"/>
          <w:lang w:eastAsia="ru-RU"/>
        </w:rPr>
        <w:t xml:space="preserve">Перечисление </w:t>
      </w:r>
      <w:r w:rsidR="00BB1F7F" w:rsidRPr="00D55746">
        <w:rPr>
          <w:sz w:val="26"/>
          <w:szCs w:val="26"/>
        </w:rPr>
        <w:t xml:space="preserve">межбюджетных трансфертов </w:t>
      </w:r>
      <w:r w:rsidR="00BB1F7F" w:rsidRPr="00D55746">
        <w:rPr>
          <w:sz w:val="26"/>
          <w:szCs w:val="26"/>
          <w:lang w:eastAsia="ru-RU"/>
        </w:rPr>
        <w:t xml:space="preserve">осуществляется в течение 10 дней со дня официального получения 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BB1F7F" w:rsidRPr="00D55746">
        <w:rPr>
          <w:sz w:val="26"/>
          <w:szCs w:val="26"/>
          <w:lang w:eastAsia="ru-RU"/>
        </w:rPr>
        <w:t xml:space="preserve">бюджета заявки о перечислении средств </w:t>
      </w:r>
      <w:r w:rsidR="00BB1F7F" w:rsidRPr="00D55746">
        <w:rPr>
          <w:sz w:val="26"/>
          <w:szCs w:val="26"/>
        </w:rPr>
        <w:t xml:space="preserve">межбюджетных трансфертов, </w:t>
      </w:r>
      <w:r w:rsidR="00BB1F7F" w:rsidRPr="00D55746">
        <w:rPr>
          <w:sz w:val="26"/>
          <w:szCs w:val="26"/>
          <w:lang w:eastAsia="ru-RU"/>
        </w:rPr>
        <w:t>при наличии фактической потребн</w:t>
      </w:r>
      <w:r w:rsidR="00BB1F7F" w:rsidRPr="00D55746">
        <w:rPr>
          <w:sz w:val="26"/>
          <w:szCs w:val="26"/>
          <w:lang w:eastAsia="ru-RU"/>
        </w:rPr>
        <w:t>о</w:t>
      </w:r>
      <w:r w:rsidR="00BB1F7F" w:rsidRPr="00D55746">
        <w:rPr>
          <w:sz w:val="26"/>
          <w:szCs w:val="26"/>
          <w:lang w:eastAsia="ru-RU"/>
        </w:rPr>
        <w:t>сти</w:t>
      </w:r>
      <w:r w:rsidR="00BB1F7F" w:rsidRPr="00D55746">
        <w:rPr>
          <w:sz w:val="26"/>
          <w:szCs w:val="26"/>
        </w:rPr>
        <w:t xml:space="preserve"> с приложением копий документов, подтверждающих выполнение работ, в том числе отдельных этапов работ (муниципальные контракты</w:t>
      </w:r>
      <w:r w:rsidR="00B61871">
        <w:rPr>
          <w:sz w:val="26"/>
          <w:szCs w:val="26"/>
        </w:rPr>
        <w:t xml:space="preserve"> (со всеми приложениями)</w:t>
      </w:r>
      <w:r w:rsidR="00BB1F7F" w:rsidRPr="00D55746">
        <w:rPr>
          <w:sz w:val="26"/>
          <w:szCs w:val="26"/>
        </w:rPr>
        <w:t>, акты о приемке выполненных работ по форме КС-2, справки о стоимости выполненных работ и затрат по форме КС-3</w:t>
      </w:r>
      <w:r w:rsidR="00A23435">
        <w:rPr>
          <w:sz w:val="26"/>
          <w:szCs w:val="26"/>
        </w:rPr>
        <w:t>, платежные поручения, подтверждающие перечисление средств местного бюджета</w:t>
      </w:r>
      <w:r w:rsidR="00BB1F7F" w:rsidRPr="00D55746">
        <w:rPr>
          <w:sz w:val="26"/>
          <w:szCs w:val="26"/>
        </w:rPr>
        <w:t>).</w:t>
      </w:r>
    </w:p>
    <w:p w:rsidR="00F02EFC" w:rsidRPr="00DF17B9" w:rsidRDefault="00F02EFC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80"/>
      <w:bookmarkStart w:id="11" w:name="P297"/>
      <w:bookmarkStart w:id="12" w:name="P318"/>
      <w:bookmarkStart w:id="13" w:name="P323"/>
      <w:bookmarkEnd w:id="10"/>
      <w:bookmarkEnd w:id="11"/>
      <w:bookmarkEnd w:id="12"/>
      <w:bookmarkEnd w:id="13"/>
      <w:r w:rsidRPr="00DF17B9">
        <w:rPr>
          <w:rFonts w:ascii="Times New Roman" w:hAnsi="Times New Roman" w:cs="Times New Roman"/>
          <w:sz w:val="26"/>
          <w:szCs w:val="26"/>
        </w:rPr>
        <w:t>3.</w:t>
      </w:r>
      <w:r w:rsidR="00AF69E0" w:rsidRPr="00DF17B9">
        <w:rPr>
          <w:rFonts w:ascii="Times New Roman" w:hAnsi="Times New Roman" w:cs="Times New Roman"/>
          <w:sz w:val="26"/>
          <w:szCs w:val="26"/>
        </w:rPr>
        <w:t>4</w:t>
      </w:r>
      <w:r w:rsidRPr="00DF17B9"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>дств впр</w:t>
      </w:r>
      <w:proofErr w:type="gramEnd"/>
      <w:r w:rsidRPr="00DF17B9">
        <w:rPr>
          <w:rFonts w:ascii="Times New Roman" w:hAnsi="Times New Roman" w:cs="Times New Roman"/>
          <w:sz w:val="26"/>
          <w:szCs w:val="26"/>
        </w:rPr>
        <w:t>а</w:t>
      </w:r>
      <w:r w:rsidR="00423F58" w:rsidRPr="00DF17B9">
        <w:rPr>
          <w:rFonts w:ascii="Times New Roman" w:hAnsi="Times New Roman" w:cs="Times New Roman"/>
          <w:sz w:val="26"/>
          <w:szCs w:val="26"/>
        </w:rPr>
        <w:t xml:space="preserve">ве вернуть заявку на доработку </w:t>
      </w:r>
      <w:r w:rsidRPr="00DF17B9">
        <w:rPr>
          <w:rFonts w:ascii="Times New Roman" w:hAnsi="Times New Roman" w:cs="Times New Roman"/>
          <w:sz w:val="26"/>
          <w:szCs w:val="26"/>
        </w:rPr>
        <w:t xml:space="preserve">в случае ее несоответствия требованиям Порядка предоставления </w:t>
      </w:r>
      <w:r w:rsidR="00953942">
        <w:rPr>
          <w:rFonts w:ascii="Times New Roman" w:hAnsi="Times New Roman" w:cs="Times New Roman"/>
          <w:sz w:val="26"/>
          <w:szCs w:val="26"/>
        </w:rPr>
        <w:t>субсидии</w:t>
      </w:r>
      <w:r w:rsidRPr="00DF17B9">
        <w:rPr>
          <w:rFonts w:ascii="Times New Roman" w:hAnsi="Times New Roman" w:cs="Times New Roman"/>
          <w:sz w:val="26"/>
          <w:szCs w:val="26"/>
        </w:rPr>
        <w:t xml:space="preserve">, в том числе в связи с отсутствием либо неправильным заполнением документов, которые в соответствии с Порядком предоставления </w:t>
      </w:r>
      <w:r w:rsidR="00953942">
        <w:rPr>
          <w:rFonts w:ascii="Times New Roman" w:hAnsi="Times New Roman" w:cs="Times New Roman"/>
          <w:sz w:val="26"/>
          <w:szCs w:val="26"/>
        </w:rPr>
        <w:t>субсидии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должны прилагаться к заявке.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14" w:name="P330"/>
      <w:bookmarkEnd w:id="14"/>
      <w:r w:rsidRPr="00DF17B9">
        <w:rPr>
          <w:sz w:val="26"/>
          <w:szCs w:val="26"/>
        </w:rPr>
        <w:t>4</w:t>
      </w:r>
      <w:r w:rsidR="009F77D4" w:rsidRPr="00DF17B9">
        <w:rPr>
          <w:sz w:val="26"/>
          <w:szCs w:val="26"/>
        </w:rPr>
        <w:t>. Взаимодействие Сторон</w:t>
      </w:r>
    </w:p>
    <w:p w:rsidR="009F77D4" w:rsidRPr="00DF17B9" w:rsidRDefault="009F77D4" w:rsidP="008441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4.1. </w:t>
      </w:r>
      <w:r w:rsidR="00E16DFF" w:rsidRPr="00DF17B9">
        <w:rPr>
          <w:rFonts w:ascii="Times New Roman" w:hAnsi="Times New Roman" w:cs="Times New Roman"/>
          <w:sz w:val="26"/>
          <w:szCs w:val="26"/>
        </w:rPr>
        <w:t>Главный распорядитель средств бюджета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16DF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обязуется:</w:t>
      </w:r>
    </w:p>
    <w:p w:rsidR="009F77D4" w:rsidRPr="00DF17B9" w:rsidRDefault="009F77D4" w:rsidP="00CA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lastRenderedPageBreak/>
        <w:t xml:space="preserve">4.1.1. Обеспечить предоставление 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="00EB69F6" w:rsidRPr="00DF17B9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A0128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униц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и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C86A7F" w:rsidRPr="00C86A7F">
        <w:rPr>
          <w:rFonts w:ascii="Times New Roman" w:hAnsi="Times New Roman" w:cs="Times New Roman"/>
          <w:sz w:val="26"/>
          <w:szCs w:val="26"/>
        </w:rPr>
        <w:t xml:space="preserve">Большедороховское сельское </w:t>
      </w:r>
      <w:r w:rsidR="00F951DA" w:rsidRPr="00F951DA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поселение</w:t>
      </w:r>
      <w:r w:rsidR="00CA7AF8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в порядке</w:t>
      </w:r>
      <w:r w:rsidR="00373E3C" w:rsidRPr="00DF17B9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E75A5C" w:rsidRPr="00DF17B9">
        <w:rPr>
          <w:rFonts w:ascii="Times New Roman" w:hAnsi="Times New Roman" w:cs="Times New Roman"/>
          <w:sz w:val="26"/>
          <w:szCs w:val="26"/>
        </w:rPr>
        <w:t>, устано</w:t>
      </w:r>
      <w:r w:rsidR="00E75A5C" w:rsidRPr="00DF17B9">
        <w:rPr>
          <w:rFonts w:ascii="Times New Roman" w:hAnsi="Times New Roman" w:cs="Times New Roman"/>
          <w:sz w:val="26"/>
          <w:szCs w:val="26"/>
        </w:rPr>
        <w:t>в</w:t>
      </w:r>
      <w:r w:rsidR="00E75A5C" w:rsidRPr="00DF17B9">
        <w:rPr>
          <w:rFonts w:ascii="Times New Roman" w:hAnsi="Times New Roman" w:cs="Times New Roman"/>
          <w:sz w:val="26"/>
          <w:szCs w:val="26"/>
        </w:rPr>
        <w:t>ленн</w:t>
      </w:r>
      <w:r w:rsidR="00373E3C" w:rsidRPr="00DF17B9">
        <w:rPr>
          <w:rFonts w:ascii="Times New Roman" w:hAnsi="Times New Roman" w:cs="Times New Roman"/>
          <w:sz w:val="26"/>
          <w:szCs w:val="26"/>
        </w:rPr>
        <w:t>ые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настоящим Соглашением,</w:t>
      </w:r>
      <w:r w:rsidRPr="00DF17B9">
        <w:rPr>
          <w:rFonts w:ascii="Times New Roman" w:hAnsi="Times New Roman" w:cs="Times New Roman"/>
          <w:sz w:val="26"/>
          <w:szCs w:val="26"/>
        </w:rPr>
        <w:t xml:space="preserve"> и </w:t>
      </w:r>
      <w:r w:rsidR="00136C45" w:rsidRPr="00DF17B9">
        <w:rPr>
          <w:rFonts w:ascii="Times New Roman" w:hAnsi="Times New Roman" w:cs="Times New Roman"/>
          <w:sz w:val="26"/>
          <w:szCs w:val="26"/>
        </w:rPr>
        <w:t xml:space="preserve">при </w:t>
      </w:r>
      <w:r w:rsidRPr="00DF17B9">
        <w:rPr>
          <w:rFonts w:ascii="Times New Roman" w:hAnsi="Times New Roman" w:cs="Times New Roman"/>
          <w:sz w:val="26"/>
          <w:szCs w:val="26"/>
        </w:rPr>
        <w:t xml:space="preserve">соблюдении </w:t>
      </w:r>
      <w:r w:rsidR="0007208F" w:rsidRPr="00DF17B9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CA7AF8" w:rsidRPr="00DF17B9">
        <w:rPr>
          <w:rFonts w:ascii="Times New Roman" w:hAnsi="Times New Roman" w:cs="Times New Roman"/>
          <w:sz w:val="26"/>
          <w:szCs w:val="26"/>
        </w:rPr>
        <w:t>межбюджетных тран</w:t>
      </w:r>
      <w:r w:rsidR="00CA7AF8" w:rsidRPr="00DF17B9">
        <w:rPr>
          <w:rFonts w:ascii="Times New Roman" w:hAnsi="Times New Roman" w:cs="Times New Roman"/>
          <w:sz w:val="26"/>
          <w:szCs w:val="26"/>
        </w:rPr>
        <w:t>с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фертов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CA7AF8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005318" w:rsidRPr="00DF17B9">
        <w:rPr>
          <w:rFonts w:ascii="Times New Roman" w:hAnsi="Times New Roman" w:cs="Times New Roman"/>
          <w:sz w:val="26"/>
          <w:szCs w:val="26"/>
        </w:rPr>
        <w:t>бюджетным законодательством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E75A5C" w:rsidRPr="00DF17B9">
        <w:rPr>
          <w:rFonts w:ascii="Times New Roman" w:hAnsi="Times New Roman" w:cs="Times New Roman"/>
          <w:sz w:val="26"/>
          <w:szCs w:val="26"/>
        </w:rPr>
        <w:t>в пределах лимитов бюджетны</w:t>
      </w:r>
      <w:r w:rsidR="00CA7AF8" w:rsidRPr="00DF17B9">
        <w:rPr>
          <w:rFonts w:ascii="Times New Roman" w:hAnsi="Times New Roman" w:cs="Times New Roman"/>
          <w:sz w:val="26"/>
          <w:szCs w:val="26"/>
        </w:rPr>
        <w:t>х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A23375" w:rsidRPr="00DF17B9">
        <w:rPr>
          <w:rFonts w:ascii="Times New Roman" w:hAnsi="Times New Roman" w:cs="Times New Roman"/>
          <w:sz w:val="26"/>
          <w:szCs w:val="26"/>
        </w:rPr>
        <w:t>обязательств</w:t>
      </w:r>
      <w:r w:rsidRPr="00DF17B9">
        <w:rPr>
          <w:rFonts w:ascii="Times New Roman" w:hAnsi="Times New Roman" w:cs="Times New Roman"/>
          <w:sz w:val="26"/>
          <w:szCs w:val="26"/>
        </w:rPr>
        <w:t>.</w:t>
      </w:r>
    </w:p>
    <w:p w:rsidR="00A23375" w:rsidRPr="00DF17B9" w:rsidRDefault="009F77D4" w:rsidP="00A23375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4.1.2. Осуществлять контроль за соблюдением </w:t>
      </w:r>
      <w:r w:rsidR="007A59DA" w:rsidRPr="00DF17B9">
        <w:rPr>
          <w:sz w:val="26"/>
          <w:szCs w:val="26"/>
        </w:rPr>
        <w:t xml:space="preserve">Получателем </w:t>
      </w:r>
      <w:r w:rsidR="00CA7AF8" w:rsidRPr="00DF17B9">
        <w:rPr>
          <w:sz w:val="26"/>
          <w:szCs w:val="26"/>
        </w:rPr>
        <w:t>межбюджетных тран</w:t>
      </w:r>
      <w:r w:rsidR="00CA7AF8" w:rsidRPr="00DF17B9">
        <w:rPr>
          <w:sz w:val="26"/>
          <w:szCs w:val="26"/>
        </w:rPr>
        <w:t>с</w:t>
      </w:r>
      <w:r w:rsidR="00CA7AF8" w:rsidRPr="00DF17B9">
        <w:rPr>
          <w:sz w:val="26"/>
          <w:szCs w:val="26"/>
        </w:rPr>
        <w:t xml:space="preserve">фертов </w:t>
      </w:r>
      <w:r w:rsidRPr="00DF17B9">
        <w:rPr>
          <w:sz w:val="26"/>
          <w:szCs w:val="26"/>
        </w:rPr>
        <w:t>обязательств, предусмотренных настоящим Соглашением</w:t>
      </w:r>
      <w:r w:rsidR="00136C45" w:rsidRPr="00DF17B9">
        <w:rPr>
          <w:sz w:val="26"/>
          <w:szCs w:val="26"/>
        </w:rPr>
        <w:t>, Порядком предоставл</w:t>
      </w:r>
      <w:r w:rsidR="00136C45" w:rsidRPr="00DF17B9">
        <w:rPr>
          <w:sz w:val="26"/>
          <w:szCs w:val="26"/>
        </w:rPr>
        <w:t>е</w:t>
      </w:r>
      <w:r w:rsidR="00136C45" w:rsidRPr="00DF17B9">
        <w:rPr>
          <w:sz w:val="26"/>
          <w:szCs w:val="26"/>
        </w:rPr>
        <w:t xml:space="preserve">ния </w:t>
      </w:r>
      <w:r w:rsidR="00A23435">
        <w:rPr>
          <w:sz w:val="26"/>
          <w:szCs w:val="26"/>
        </w:rPr>
        <w:t>субсидии</w:t>
      </w:r>
      <w:r w:rsidRPr="00DF17B9">
        <w:rPr>
          <w:sz w:val="26"/>
          <w:szCs w:val="26"/>
        </w:rPr>
        <w:t>.</w:t>
      </w:r>
      <w:bookmarkStart w:id="15" w:name="P344"/>
      <w:bookmarkEnd w:id="15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544591" w:rsidRPr="004A115F">
        <w:rPr>
          <w:sz w:val="26"/>
          <w:szCs w:val="26"/>
        </w:rPr>
        <w:t>3</w:t>
      </w:r>
      <w:r w:rsidRPr="004A115F">
        <w:rPr>
          <w:sz w:val="26"/>
          <w:szCs w:val="26"/>
        </w:rPr>
        <w:t xml:space="preserve">. </w:t>
      </w:r>
      <w:r w:rsidR="00F951DA" w:rsidRPr="004A115F">
        <w:rPr>
          <w:sz w:val="26"/>
          <w:szCs w:val="26"/>
        </w:rPr>
        <w:t>Осуществлять проверку документов, подтверждающих произведенные расх</w:t>
      </w:r>
      <w:r w:rsidR="00F951DA" w:rsidRPr="004A115F">
        <w:rPr>
          <w:sz w:val="26"/>
          <w:szCs w:val="26"/>
        </w:rPr>
        <w:t>о</w:t>
      </w:r>
      <w:r w:rsidR="00F951DA" w:rsidRPr="004A115F">
        <w:rPr>
          <w:sz w:val="26"/>
          <w:szCs w:val="26"/>
        </w:rPr>
        <w:t xml:space="preserve">ды из бюджета </w:t>
      </w:r>
      <w:r w:rsidR="000358EE">
        <w:rPr>
          <w:sz w:val="26"/>
          <w:szCs w:val="26"/>
        </w:rPr>
        <w:t>м</w:t>
      </w:r>
      <w:r w:rsidR="00122F81">
        <w:rPr>
          <w:sz w:val="26"/>
          <w:szCs w:val="26"/>
        </w:rPr>
        <w:t xml:space="preserve">униципального образования </w:t>
      </w:r>
      <w:r w:rsidR="00C86A7F" w:rsidRPr="00C86A7F">
        <w:rPr>
          <w:sz w:val="26"/>
          <w:szCs w:val="26"/>
        </w:rPr>
        <w:t xml:space="preserve">Большедороховское сельское </w:t>
      </w:r>
      <w:r w:rsidR="00F951DA" w:rsidRPr="004A115F">
        <w:rPr>
          <w:sz w:val="26"/>
          <w:szCs w:val="26"/>
        </w:rPr>
        <w:t>поселение</w:t>
      </w:r>
      <w:r w:rsidR="00D964A1" w:rsidRPr="004A115F">
        <w:rPr>
          <w:sz w:val="26"/>
          <w:szCs w:val="26"/>
        </w:rPr>
        <w:t>.</w:t>
      </w:r>
    </w:p>
    <w:p w:rsidR="00D964A1" w:rsidRPr="004A115F" w:rsidRDefault="00D964A1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4.1.4. </w:t>
      </w:r>
      <w:r w:rsidR="009F77D4" w:rsidRPr="004A115F">
        <w:rPr>
          <w:sz w:val="26"/>
          <w:szCs w:val="26"/>
        </w:rPr>
        <w:t xml:space="preserve">Осуществлять </w:t>
      </w:r>
      <w:r w:rsidR="00373E3C" w:rsidRPr="004A115F">
        <w:rPr>
          <w:sz w:val="26"/>
          <w:szCs w:val="26"/>
        </w:rPr>
        <w:t>проверку</w:t>
      </w:r>
      <w:r w:rsidR="00880B3F" w:rsidRPr="004A115F">
        <w:rPr>
          <w:sz w:val="26"/>
          <w:szCs w:val="26"/>
        </w:rPr>
        <w:t xml:space="preserve"> </w:t>
      </w:r>
      <w:proofErr w:type="gramStart"/>
      <w:r w:rsidR="009F77D4" w:rsidRPr="004A115F">
        <w:rPr>
          <w:sz w:val="26"/>
          <w:szCs w:val="26"/>
        </w:rPr>
        <w:t>достижени</w:t>
      </w:r>
      <w:r w:rsidR="00373E3C" w:rsidRPr="004A115F">
        <w:rPr>
          <w:sz w:val="26"/>
          <w:szCs w:val="26"/>
        </w:rPr>
        <w:t>я</w:t>
      </w:r>
      <w:r w:rsidR="009F77D4" w:rsidRPr="004A115F">
        <w:rPr>
          <w:sz w:val="26"/>
          <w:szCs w:val="26"/>
        </w:rPr>
        <w:t xml:space="preserve"> значений показателей результативности использования </w:t>
      </w:r>
      <w:r w:rsidR="00880B3F" w:rsidRPr="004A115F">
        <w:rPr>
          <w:sz w:val="26"/>
          <w:szCs w:val="26"/>
        </w:rPr>
        <w:t>межбюджетных</w:t>
      </w:r>
      <w:proofErr w:type="gramEnd"/>
      <w:r w:rsidR="00880B3F" w:rsidRPr="004A115F">
        <w:rPr>
          <w:sz w:val="26"/>
          <w:szCs w:val="26"/>
        </w:rPr>
        <w:t xml:space="preserve"> трансфертов</w:t>
      </w:r>
      <w:r w:rsidR="009F77D4" w:rsidRPr="004A115F">
        <w:rPr>
          <w:sz w:val="26"/>
          <w:szCs w:val="26"/>
        </w:rPr>
        <w:t xml:space="preserve">, установленных в соответствии с </w:t>
      </w:r>
      <w:r w:rsidR="009F77D4" w:rsidRPr="00467251">
        <w:rPr>
          <w:sz w:val="26"/>
          <w:szCs w:val="26"/>
        </w:rPr>
        <w:t>пунктом 4.3.3</w:t>
      </w:r>
      <w:r w:rsidR="009F77D4" w:rsidRPr="004A115F">
        <w:rPr>
          <w:sz w:val="26"/>
          <w:szCs w:val="26"/>
        </w:rPr>
        <w:t xml:space="preserve"> настоящего Соглашения, на основании данных отчетности, представленной </w:t>
      </w:r>
      <w:r w:rsidR="008D65F6" w:rsidRPr="004A115F">
        <w:rPr>
          <w:sz w:val="26"/>
          <w:szCs w:val="26"/>
        </w:rPr>
        <w:t>Получ</w:t>
      </w:r>
      <w:r w:rsidR="008D65F6" w:rsidRPr="004A115F">
        <w:rPr>
          <w:sz w:val="26"/>
          <w:szCs w:val="26"/>
        </w:rPr>
        <w:t>а</w:t>
      </w:r>
      <w:r w:rsidR="008D65F6" w:rsidRPr="004A115F">
        <w:rPr>
          <w:sz w:val="26"/>
          <w:szCs w:val="26"/>
        </w:rPr>
        <w:t xml:space="preserve">телем </w:t>
      </w:r>
      <w:r w:rsidR="00880B3F" w:rsidRPr="004A115F">
        <w:rPr>
          <w:sz w:val="26"/>
          <w:szCs w:val="26"/>
        </w:rPr>
        <w:t>межбюджетных трансфертов</w:t>
      </w:r>
      <w:r w:rsidR="009F77D4"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="00AF69E0" w:rsidRPr="004A115F">
        <w:rPr>
          <w:sz w:val="26"/>
          <w:szCs w:val="26"/>
        </w:rPr>
        <w:t xml:space="preserve">Рассчитать в соответствии с </w:t>
      </w:r>
      <w:r w:rsidR="00A23435">
        <w:rPr>
          <w:sz w:val="26"/>
          <w:szCs w:val="26"/>
        </w:rPr>
        <w:t xml:space="preserve">Порядком предоставления субсидии или </w:t>
      </w:r>
      <w:r w:rsidR="00AF69E0" w:rsidRPr="004A115F">
        <w:rPr>
          <w:sz w:val="26"/>
          <w:szCs w:val="26"/>
        </w:rPr>
        <w:t xml:space="preserve">разделом 5 настоящего Соглашения объем средств, подлежащий возврату из бюджета </w:t>
      </w:r>
      <w:r w:rsidR="00A01289">
        <w:rPr>
          <w:sz w:val="26"/>
          <w:szCs w:val="26"/>
        </w:rPr>
        <w:t>м</w:t>
      </w:r>
      <w:r w:rsidR="00423F58" w:rsidRPr="004A115F">
        <w:rPr>
          <w:sz w:val="26"/>
          <w:szCs w:val="26"/>
        </w:rPr>
        <w:t>униципал</w:t>
      </w:r>
      <w:r w:rsidR="00423F58" w:rsidRPr="004A115F">
        <w:rPr>
          <w:sz w:val="26"/>
          <w:szCs w:val="26"/>
        </w:rPr>
        <w:t>ь</w:t>
      </w:r>
      <w:r w:rsidR="00423F58" w:rsidRPr="004A115F">
        <w:rPr>
          <w:sz w:val="26"/>
          <w:szCs w:val="26"/>
        </w:rPr>
        <w:t xml:space="preserve">ного образования </w:t>
      </w:r>
      <w:r w:rsidR="00C86A7F" w:rsidRPr="00FD61B5">
        <w:rPr>
          <w:sz w:val="26"/>
          <w:szCs w:val="26"/>
        </w:rPr>
        <w:t xml:space="preserve">Большедороховское сельское </w:t>
      </w:r>
      <w:r w:rsidR="00D964A1" w:rsidRPr="004A115F">
        <w:rPr>
          <w:sz w:val="26"/>
          <w:szCs w:val="26"/>
        </w:rPr>
        <w:t>поселение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>бюджет, и направить Получателю</w:t>
      </w:r>
      <w:r w:rsidR="00880B3F" w:rsidRPr="004A115F">
        <w:rPr>
          <w:sz w:val="26"/>
          <w:szCs w:val="26"/>
        </w:rPr>
        <w:t xml:space="preserve"> межбюджетных трансфертов </w:t>
      </w:r>
      <w:r w:rsidR="00AF69E0" w:rsidRPr="004A115F">
        <w:rPr>
          <w:sz w:val="26"/>
          <w:szCs w:val="26"/>
        </w:rPr>
        <w:t xml:space="preserve">требование о возврате средств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 xml:space="preserve">бюджет в указанном объеме в случаях нарушения обязательств, предусмотренных Порядком предоставления </w:t>
      </w:r>
      <w:r w:rsidR="00953942">
        <w:rPr>
          <w:sz w:val="26"/>
          <w:szCs w:val="26"/>
        </w:rPr>
        <w:t>субсидии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>или разделом 5 настоящего Согл</w:t>
      </w:r>
      <w:r w:rsidR="00AF69E0" w:rsidRPr="004A115F">
        <w:rPr>
          <w:sz w:val="26"/>
          <w:szCs w:val="26"/>
        </w:rPr>
        <w:t>а</w:t>
      </w:r>
      <w:r w:rsidR="00AF69E0" w:rsidRPr="004A115F">
        <w:rPr>
          <w:sz w:val="26"/>
          <w:szCs w:val="26"/>
        </w:rPr>
        <w:t>шения.</w:t>
      </w:r>
      <w:proofErr w:type="gramEnd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 случае приостановления предоставления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>н</w:t>
      </w:r>
      <w:r w:rsidRPr="004A115F">
        <w:rPr>
          <w:sz w:val="26"/>
          <w:szCs w:val="26"/>
        </w:rPr>
        <w:t xml:space="preserve">формировать </w:t>
      </w:r>
      <w:r w:rsidR="00C96F03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 причинах такого приостановл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ния.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 </w:t>
      </w:r>
      <w:r w:rsidR="00E16DFF" w:rsidRPr="004A115F">
        <w:rPr>
          <w:sz w:val="26"/>
          <w:szCs w:val="26"/>
        </w:rPr>
        <w:t xml:space="preserve">Главный распорядитель средств </w:t>
      </w:r>
      <w:r w:rsidR="00A23435">
        <w:rPr>
          <w:sz w:val="26"/>
          <w:szCs w:val="26"/>
        </w:rPr>
        <w:t xml:space="preserve">местного </w:t>
      </w:r>
      <w:r w:rsidR="00E16DFF" w:rsidRPr="004A115F">
        <w:rPr>
          <w:sz w:val="26"/>
          <w:szCs w:val="26"/>
        </w:rPr>
        <w:t>бюджета</w:t>
      </w:r>
      <w:r w:rsidR="00880B3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вправе: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4.2.1. Запрашивать у </w:t>
      </w:r>
      <w:r w:rsidR="000B5124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документы и матер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 xml:space="preserve">алы, необходимые для осуществления контроля за соблюдением </w:t>
      </w:r>
      <w:r w:rsidR="00274E07" w:rsidRPr="004A115F">
        <w:rPr>
          <w:sz w:val="26"/>
          <w:szCs w:val="26"/>
        </w:rPr>
        <w:t xml:space="preserve">Получателем </w:t>
      </w:r>
      <w:r w:rsidR="00880B3F" w:rsidRPr="004A115F">
        <w:rPr>
          <w:sz w:val="26"/>
          <w:szCs w:val="26"/>
        </w:rPr>
        <w:t>межбю</w:t>
      </w:r>
      <w:r w:rsidR="00880B3F" w:rsidRPr="004A115F">
        <w:rPr>
          <w:sz w:val="26"/>
          <w:szCs w:val="26"/>
        </w:rPr>
        <w:t>д</w:t>
      </w:r>
      <w:r w:rsidR="00880B3F" w:rsidRPr="004A115F">
        <w:rPr>
          <w:sz w:val="26"/>
          <w:szCs w:val="26"/>
        </w:rPr>
        <w:t xml:space="preserve">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 других об</w:t>
      </w:r>
      <w:r w:rsidRPr="004A115F">
        <w:rPr>
          <w:sz w:val="26"/>
          <w:szCs w:val="26"/>
        </w:rPr>
        <w:t>я</w:t>
      </w:r>
      <w:r w:rsidRPr="004A115F">
        <w:rPr>
          <w:sz w:val="26"/>
          <w:szCs w:val="26"/>
        </w:rPr>
        <w:t xml:space="preserve">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 xml:space="preserve">оглашением, </w:t>
      </w:r>
      <w:r w:rsidR="006E53D4" w:rsidRPr="004A115F">
        <w:rPr>
          <w:sz w:val="26"/>
          <w:szCs w:val="26"/>
        </w:rPr>
        <w:t xml:space="preserve">Порядком предоставления </w:t>
      </w:r>
      <w:r w:rsidR="00A23435">
        <w:rPr>
          <w:sz w:val="26"/>
          <w:szCs w:val="26"/>
        </w:rPr>
        <w:t>субсидии</w:t>
      </w:r>
      <w:r w:rsidR="006E53D4" w:rsidRPr="004A115F">
        <w:rPr>
          <w:sz w:val="26"/>
          <w:szCs w:val="26"/>
        </w:rPr>
        <w:t xml:space="preserve">, </w:t>
      </w:r>
      <w:r w:rsidRPr="004A115F">
        <w:rPr>
          <w:sz w:val="26"/>
          <w:szCs w:val="26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4A115F">
        <w:rPr>
          <w:sz w:val="26"/>
          <w:szCs w:val="26"/>
        </w:rPr>
        <w:t xml:space="preserve">Получателем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 </w:t>
      </w:r>
      <w:r w:rsidR="000B5124" w:rsidRPr="004A115F">
        <w:rPr>
          <w:sz w:val="26"/>
          <w:szCs w:val="26"/>
        </w:rPr>
        <w:t xml:space="preserve">Получатель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обязуется: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4.3.1. Обеспечивать выполнение </w:t>
      </w:r>
      <w:r w:rsidR="00A55438" w:rsidRPr="004A115F">
        <w:rPr>
          <w:sz w:val="26"/>
          <w:szCs w:val="26"/>
        </w:rPr>
        <w:t>обязательств</w:t>
      </w:r>
      <w:r w:rsidRPr="004A115F">
        <w:rPr>
          <w:sz w:val="26"/>
          <w:szCs w:val="26"/>
        </w:rPr>
        <w:t>, установленных настоящ</w:t>
      </w:r>
      <w:r w:rsidR="00A55438" w:rsidRPr="004A115F">
        <w:rPr>
          <w:sz w:val="26"/>
          <w:szCs w:val="26"/>
        </w:rPr>
        <w:t>им</w:t>
      </w:r>
      <w:r w:rsidRPr="004A115F">
        <w:rPr>
          <w:sz w:val="26"/>
          <w:szCs w:val="26"/>
        </w:rPr>
        <w:t xml:space="preserve"> Соглаш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</w:t>
      </w:r>
      <w:r w:rsidR="00A55438" w:rsidRPr="004A115F">
        <w:rPr>
          <w:sz w:val="26"/>
          <w:szCs w:val="26"/>
        </w:rPr>
        <w:t>ем</w:t>
      </w:r>
      <w:r w:rsidR="00506B7A" w:rsidRPr="004A115F">
        <w:rPr>
          <w:sz w:val="26"/>
          <w:szCs w:val="26"/>
        </w:rPr>
        <w:t xml:space="preserve">,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4.3.2. Обеспечивать исполнение требований </w:t>
      </w:r>
      <w:r w:rsidR="000B5A2F" w:rsidRPr="004A115F">
        <w:rPr>
          <w:sz w:val="26"/>
          <w:szCs w:val="26"/>
        </w:rPr>
        <w:t xml:space="preserve">Главного распорядителя средств </w:t>
      </w:r>
      <w:r w:rsidR="00A23435">
        <w:rPr>
          <w:sz w:val="26"/>
          <w:szCs w:val="26"/>
        </w:rPr>
        <w:t>мес</w:t>
      </w:r>
      <w:r w:rsidR="00A23435">
        <w:rPr>
          <w:sz w:val="26"/>
          <w:szCs w:val="26"/>
        </w:rPr>
        <w:t>т</w:t>
      </w:r>
      <w:r w:rsidR="00A23435">
        <w:rPr>
          <w:sz w:val="26"/>
          <w:szCs w:val="26"/>
        </w:rPr>
        <w:t xml:space="preserve">ного </w:t>
      </w:r>
      <w:r w:rsidR="00122F81">
        <w:rPr>
          <w:sz w:val="26"/>
          <w:szCs w:val="26"/>
        </w:rPr>
        <w:t>бюджета</w:t>
      </w:r>
      <w:r w:rsidR="000B5A2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по возврату средств в </w:t>
      </w:r>
      <w:r w:rsidR="00A23435">
        <w:rPr>
          <w:sz w:val="26"/>
          <w:szCs w:val="26"/>
        </w:rPr>
        <w:t xml:space="preserve">местный </w:t>
      </w:r>
      <w:r w:rsidRPr="004A115F">
        <w:rPr>
          <w:sz w:val="26"/>
          <w:szCs w:val="26"/>
        </w:rPr>
        <w:t>бюджет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в соответствии с </w:t>
      </w:r>
      <w:bookmarkStart w:id="16" w:name="P387"/>
      <w:bookmarkEnd w:id="16"/>
      <w:r w:rsidR="002C532E" w:rsidRPr="004A115F">
        <w:rPr>
          <w:sz w:val="26"/>
          <w:szCs w:val="26"/>
        </w:rPr>
        <w:t>пункт</w:t>
      </w:r>
      <w:r w:rsidR="00FE15AC" w:rsidRPr="004A115F">
        <w:rPr>
          <w:sz w:val="26"/>
          <w:szCs w:val="26"/>
        </w:rPr>
        <w:t>ом</w:t>
      </w:r>
      <w:r w:rsidR="009F063E" w:rsidRPr="004A115F">
        <w:rPr>
          <w:sz w:val="26"/>
          <w:szCs w:val="26"/>
        </w:rPr>
        <w:t xml:space="preserve"> </w:t>
      </w:r>
      <w:r w:rsidR="00F00498" w:rsidRPr="004A115F">
        <w:rPr>
          <w:sz w:val="26"/>
          <w:szCs w:val="26"/>
        </w:rPr>
        <w:t>4.1.</w:t>
      </w:r>
      <w:r w:rsidR="005F208C">
        <w:rPr>
          <w:sz w:val="26"/>
          <w:szCs w:val="26"/>
        </w:rPr>
        <w:t>5</w:t>
      </w:r>
      <w:r w:rsidR="00F00498" w:rsidRPr="004A115F">
        <w:rPr>
          <w:sz w:val="26"/>
          <w:szCs w:val="26"/>
        </w:rPr>
        <w:t xml:space="preserve"> настоящего Соглашения</w:t>
      </w:r>
      <w:r w:rsidR="000B5A2F"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4.3.3. Обеспечивать достижение значений показателей результативности использ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вания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 xml:space="preserve">, установленных в соответствии с приложением </w:t>
      </w:r>
      <w:r w:rsidR="000B5A2F" w:rsidRPr="004A115F">
        <w:rPr>
          <w:sz w:val="26"/>
          <w:szCs w:val="26"/>
        </w:rPr>
        <w:t>№</w:t>
      </w:r>
      <w:r w:rsidR="00906F51" w:rsidRPr="004A115F">
        <w:rPr>
          <w:sz w:val="26"/>
          <w:szCs w:val="26"/>
        </w:rPr>
        <w:t> 2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к настоящему Соглашению, являющимся его неотъемлемой частью.</w:t>
      </w:r>
      <w:bookmarkStart w:id="17" w:name="P388"/>
      <w:bookmarkStart w:id="18" w:name="P389"/>
      <w:bookmarkStart w:id="19" w:name="P390"/>
      <w:bookmarkStart w:id="20" w:name="P391"/>
      <w:bookmarkStart w:id="21" w:name="P392"/>
      <w:bookmarkEnd w:id="17"/>
      <w:bookmarkEnd w:id="18"/>
      <w:bookmarkEnd w:id="19"/>
      <w:bookmarkEnd w:id="20"/>
      <w:bookmarkEnd w:id="21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4</w:t>
      </w:r>
      <w:r w:rsidRPr="004A115F">
        <w:rPr>
          <w:sz w:val="26"/>
          <w:szCs w:val="26"/>
        </w:rPr>
        <w:t xml:space="preserve">. </w:t>
      </w:r>
      <w:r w:rsidR="0070229D" w:rsidRPr="004A115F">
        <w:rPr>
          <w:sz w:val="26"/>
          <w:szCs w:val="26"/>
        </w:rPr>
        <w:t xml:space="preserve">Обеспечивать представление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70229D" w:rsidRPr="004A115F">
        <w:rPr>
          <w:sz w:val="26"/>
          <w:szCs w:val="26"/>
        </w:rPr>
        <w:t>бю</w:t>
      </w:r>
      <w:r w:rsidR="0070229D" w:rsidRPr="004A115F">
        <w:rPr>
          <w:sz w:val="26"/>
          <w:szCs w:val="26"/>
        </w:rPr>
        <w:t>д</w:t>
      </w:r>
      <w:r w:rsidR="0070229D" w:rsidRPr="004A115F">
        <w:rPr>
          <w:sz w:val="26"/>
          <w:szCs w:val="26"/>
        </w:rPr>
        <w:t>жета</w:t>
      </w:r>
      <w:r w:rsidR="009F063E" w:rsidRPr="004A115F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отчета</w:t>
      </w:r>
      <w:r w:rsidR="00A23435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(</w:t>
      </w:r>
      <w:proofErr w:type="spellStart"/>
      <w:r w:rsidR="0070229D" w:rsidRPr="004A115F">
        <w:rPr>
          <w:sz w:val="26"/>
          <w:szCs w:val="26"/>
        </w:rPr>
        <w:t>ов</w:t>
      </w:r>
      <w:proofErr w:type="spellEnd"/>
      <w:r w:rsidR="0070229D" w:rsidRPr="004A115F">
        <w:rPr>
          <w:sz w:val="26"/>
          <w:szCs w:val="26"/>
        </w:rPr>
        <w:t>)</w:t>
      </w:r>
      <w:r w:rsidR="00B80D44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 (</w:t>
      </w:r>
      <w:proofErr w:type="gramStart"/>
      <w:r w:rsidR="0070229D" w:rsidRPr="004A115F">
        <w:rPr>
          <w:sz w:val="26"/>
          <w:szCs w:val="26"/>
        </w:rPr>
        <w:t>об</w:t>
      </w:r>
      <w:proofErr w:type="gramEnd"/>
      <w:r w:rsidR="0070229D" w:rsidRPr="004A115F">
        <w:rPr>
          <w:sz w:val="26"/>
          <w:szCs w:val="26"/>
        </w:rPr>
        <w:t>):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-</w:t>
      </w:r>
      <w:r w:rsidR="00DA0B4F" w:rsidRPr="004A115F">
        <w:rPr>
          <w:sz w:val="26"/>
          <w:szCs w:val="26"/>
        </w:rPr>
        <w:t> </w:t>
      </w:r>
      <w:proofErr w:type="gramStart"/>
      <w:r w:rsidRPr="004A115F">
        <w:rPr>
          <w:sz w:val="26"/>
          <w:szCs w:val="26"/>
        </w:rPr>
        <w:t>расходах</w:t>
      </w:r>
      <w:proofErr w:type="gramEnd"/>
      <w:r w:rsidRPr="004A115F">
        <w:rPr>
          <w:sz w:val="26"/>
          <w:szCs w:val="26"/>
        </w:rPr>
        <w:t xml:space="preserve"> бюджета </w:t>
      </w:r>
      <w:r w:rsidR="00A01289">
        <w:rPr>
          <w:sz w:val="26"/>
          <w:szCs w:val="26"/>
        </w:rPr>
        <w:t>м</w:t>
      </w:r>
      <w:r w:rsidR="00F73B00" w:rsidRPr="004A115F">
        <w:rPr>
          <w:sz w:val="26"/>
          <w:szCs w:val="26"/>
        </w:rPr>
        <w:t xml:space="preserve">униципального образования </w:t>
      </w:r>
      <w:r w:rsidR="00E64BF7" w:rsidRPr="00E64BF7">
        <w:rPr>
          <w:sz w:val="26"/>
          <w:szCs w:val="26"/>
        </w:rPr>
        <w:t xml:space="preserve">Большедороховское сельское </w:t>
      </w:r>
      <w:r w:rsidR="009F063E" w:rsidRPr="004A115F">
        <w:rPr>
          <w:sz w:val="26"/>
          <w:szCs w:val="26"/>
        </w:rPr>
        <w:t>п</w:t>
      </w:r>
      <w:r w:rsidR="009F063E" w:rsidRPr="004A115F">
        <w:rPr>
          <w:sz w:val="26"/>
          <w:szCs w:val="26"/>
        </w:rPr>
        <w:t>о</w:t>
      </w:r>
      <w:r w:rsidR="009F063E" w:rsidRPr="004A115F">
        <w:rPr>
          <w:sz w:val="26"/>
          <w:szCs w:val="26"/>
        </w:rPr>
        <w:t>селение</w:t>
      </w:r>
      <w:r w:rsidRPr="004A115F">
        <w:rPr>
          <w:sz w:val="26"/>
          <w:szCs w:val="26"/>
        </w:rPr>
        <w:t>,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 целях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софинансирования которых предоставля</w:t>
      </w:r>
      <w:r w:rsidR="009F063E" w:rsidRPr="004A115F">
        <w:rPr>
          <w:sz w:val="26"/>
          <w:szCs w:val="26"/>
        </w:rPr>
        <w:t>ю</w:t>
      </w:r>
      <w:r w:rsidRPr="004A115F">
        <w:rPr>
          <w:sz w:val="26"/>
          <w:szCs w:val="26"/>
        </w:rPr>
        <w:t xml:space="preserve">тся </w:t>
      </w:r>
      <w:r w:rsidR="009F063E" w:rsidRPr="004A115F">
        <w:rPr>
          <w:sz w:val="26"/>
          <w:szCs w:val="26"/>
        </w:rPr>
        <w:t>межбюджетные трансфе</w:t>
      </w:r>
      <w:r w:rsidR="009F063E" w:rsidRPr="004A115F">
        <w:rPr>
          <w:sz w:val="26"/>
          <w:szCs w:val="26"/>
        </w:rPr>
        <w:t>р</w:t>
      </w:r>
      <w:r w:rsidR="009F063E" w:rsidRPr="004A115F">
        <w:rPr>
          <w:sz w:val="26"/>
          <w:szCs w:val="26"/>
        </w:rPr>
        <w:t>ты</w:t>
      </w:r>
      <w:r w:rsidRPr="004A115F">
        <w:rPr>
          <w:sz w:val="26"/>
          <w:szCs w:val="26"/>
        </w:rPr>
        <w:t xml:space="preserve">, по форме </w:t>
      </w:r>
      <w:r w:rsidRPr="00953942">
        <w:rPr>
          <w:sz w:val="26"/>
          <w:szCs w:val="26"/>
        </w:rPr>
        <w:t xml:space="preserve">согласно приложению № </w:t>
      </w:r>
      <w:r w:rsidR="008B2653" w:rsidRPr="00953942">
        <w:rPr>
          <w:sz w:val="26"/>
          <w:szCs w:val="26"/>
        </w:rPr>
        <w:t>3</w:t>
      </w:r>
      <w:r w:rsidRPr="00953942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953942" w:rsidRPr="00953942">
        <w:rPr>
          <w:sz w:val="26"/>
          <w:szCs w:val="26"/>
          <w:lang w:eastAsia="ru-RU"/>
        </w:rPr>
        <w:t>в следующие сроки: за 2025 год - до 15.01.2026, за 2026 год – до 15.01.2027, за 2027 год – до 15.01.2028</w:t>
      </w:r>
      <w:r w:rsidRPr="00953942">
        <w:rPr>
          <w:sz w:val="26"/>
          <w:szCs w:val="26"/>
        </w:rPr>
        <w:t>;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-</w:t>
      </w:r>
      <w:r w:rsidR="00DA0B4F" w:rsidRPr="004A115F">
        <w:rPr>
          <w:sz w:val="26"/>
          <w:szCs w:val="26"/>
        </w:rPr>
        <w:t> </w:t>
      </w:r>
      <w:proofErr w:type="gramStart"/>
      <w:r w:rsidRPr="004A115F">
        <w:rPr>
          <w:sz w:val="26"/>
          <w:szCs w:val="26"/>
        </w:rPr>
        <w:t>достижении</w:t>
      </w:r>
      <w:proofErr w:type="gramEnd"/>
      <w:r w:rsidRPr="004A115F">
        <w:rPr>
          <w:sz w:val="26"/>
          <w:szCs w:val="26"/>
        </w:rPr>
        <w:t xml:space="preserve"> значений показателей результативности по форме согласно прилож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 xml:space="preserve">нию № </w:t>
      </w:r>
      <w:r w:rsidR="00693A76">
        <w:rPr>
          <w:sz w:val="26"/>
          <w:szCs w:val="26"/>
        </w:rPr>
        <w:t>4</w:t>
      </w:r>
      <w:r w:rsidRPr="004A115F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756B26" w:rsidRPr="004A115F">
        <w:rPr>
          <w:sz w:val="26"/>
          <w:szCs w:val="26"/>
        </w:rPr>
        <w:br/>
      </w:r>
      <w:r w:rsidR="00953942" w:rsidRPr="00953942">
        <w:rPr>
          <w:sz w:val="26"/>
          <w:szCs w:val="26"/>
          <w:lang w:eastAsia="ru-RU"/>
        </w:rPr>
        <w:t>в следующие сроки: за 2025 год - до 15.01.2026, за 2026 год – до 15.01.2027, за 2027 год – до 15.01.2028</w:t>
      </w:r>
      <w:r w:rsidR="00953942" w:rsidRPr="00953942">
        <w:rPr>
          <w:sz w:val="26"/>
          <w:szCs w:val="26"/>
        </w:rPr>
        <w:t>;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lastRenderedPageBreak/>
        <w:t>-</w:t>
      </w:r>
      <w:r w:rsidR="00DA0B4F" w:rsidRPr="004A115F">
        <w:rPr>
          <w:sz w:val="26"/>
          <w:szCs w:val="26"/>
        </w:rPr>
        <w:t> </w:t>
      </w:r>
      <w:r w:rsidRPr="004A115F">
        <w:rPr>
          <w:sz w:val="26"/>
          <w:szCs w:val="26"/>
        </w:rPr>
        <w:t xml:space="preserve">иных отчетов, предусмотренных Порядком предоставления </w:t>
      </w:r>
      <w:r w:rsidR="00122F81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 xml:space="preserve">, в сроки, установленные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Pr="004A115F">
        <w:rPr>
          <w:sz w:val="26"/>
          <w:szCs w:val="26"/>
        </w:rPr>
        <w:t xml:space="preserve">В случае получения запроса обеспечивать представление </w:t>
      </w:r>
      <w:r w:rsidR="00AB10CD" w:rsidRPr="004A115F">
        <w:rPr>
          <w:sz w:val="26"/>
          <w:szCs w:val="26"/>
        </w:rPr>
        <w:t>Главному распоряд</w:t>
      </w:r>
      <w:r w:rsidR="00AB10CD" w:rsidRPr="004A115F">
        <w:rPr>
          <w:sz w:val="26"/>
          <w:szCs w:val="26"/>
        </w:rPr>
        <w:t>и</w:t>
      </w:r>
      <w:r w:rsidR="00AB10CD" w:rsidRPr="004A115F">
        <w:rPr>
          <w:sz w:val="26"/>
          <w:szCs w:val="26"/>
        </w:rPr>
        <w:t xml:space="preserve">телю средств </w:t>
      </w:r>
      <w:r w:rsidR="00A23435">
        <w:rPr>
          <w:sz w:val="26"/>
          <w:szCs w:val="26"/>
        </w:rPr>
        <w:t xml:space="preserve">местного </w:t>
      </w:r>
      <w:r w:rsidR="00AB10CD" w:rsidRPr="004A115F">
        <w:rPr>
          <w:sz w:val="26"/>
          <w:szCs w:val="26"/>
        </w:rPr>
        <w:t>бюджета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документов и материалов,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необходимых </w:t>
      </w:r>
      <w:r w:rsidR="00F16D88" w:rsidRPr="004A115F">
        <w:rPr>
          <w:sz w:val="26"/>
          <w:szCs w:val="26"/>
        </w:rPr>
        <w:t xml:space="preserve">для </w:t>
      </w:r>
      <w:r w:rsidRPr="004A115F">
        <w:rPr>
          <w:sz w:val="26"/>
          <w:szCs w:val="26"/>
        </w:rPr>
        <w:t>осуществл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 xml:space="preserve">ния контроля за соблюдением </w:t>
      </w:r>
      <w:r w:rsidR="004B0D47" w:rsidRPr="004A115F">
        <w:rPr>
          <w:sz w:val="26"/>
          <w:szCs w:val="26"/>
        </w:rPr>
        <w:t xml:space="preserve">Получателем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условий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пред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ставления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и других обязательств,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>огл</w:t>
      </w:r>
      <w:r w:rsidRPr="004A115F">
        <w:rPr>
          <w:sz w:val="26"/>
          <w:szCs w:val="26"/>
        </w:rPr>
        <w:t>а</w:t>
      </w:r>
      <w:r w:rsidRPr="004A115F">
        <w:rPr>
          <w:sz w:val="26"/>
          <w:szCs w:val="26"/>
        </w:rPr>
        <w:t>шением,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 том числе данных бухгалтерского учета и первичной документации, связанных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с использованием средств </w:t>
      </w:r>
      <w:r w:rsidR="00F121C2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  <w:proofErr w:type="gramEnd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Возвратить в </w:t>
      </w:r>
      <w:r w:rsidR="00A23435">
        <w:rPr>
          <w:sz w:val="26"/>
          <w:szCs w:val="26"/>
        </w:rPr>
        <w:t xml:space="preserve">местный </w:t>
      </w:r>
      <w:proofErr w:type="gramStart"/>
      <w:r w:rsidRPr="004A115F">
        <w:rPr>
          <w:sz w:val="26"/>
          <w:szCs w:val="26"/>
        </w:rPr>
        <w:t>бюджет</w:t>
      </w:r>
      <w:proofErr w:type="gramEnd"/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не использованный по состоянию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на 1 января финансового года, следующего за отчетным, остаток средств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в сроки, установленные бюджетным законодательством Российской Федерации.</w:t>
      </w:r>
      <w:bookmarkStart w:id="22" w:name="P434"/>
      <w:bookmarkEnd w:id="22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7</w:t>
      </w:r>
      <w:r w:rsidRPr="004A115F">
        <w:rPr>
          <w:sz w:val="26"/>
          <w:szCs w:val="26"/>
        </w:rPr>
        <w:t xml:space="preserve">. </w:t>
      </w:r>
      <w:r w:rsidR="002070C9" w:rsidRPr="004A115F">
        <w:rPr>
          <w:sz w:val="26"/>
          <w:szCs w:val="26"/>
        </w:rPr>
        <w:t>В случае изменения юридического адреса или платежных реквизитов</w:t>
      </w:r>
      <w:r w:rsidR="00F121C2" w:rsidRPr="004A115F">
        <w:rPr>
          <w:sz w:val="26"/>
          <w:szCs w:val="26"/>
        </w:rPr>
        <w:t xml:space="preserve"> </w:t>
      </w:r>
      <w:r w:rsidR="002070C9" w:rsidRPr="004A115F">
        <w:rPr>
          <w:sz w:val="26"/>
          <w:szCs w:val="26"/>
        </w:rPr>
        <w:t>не поз</w:t>
      </w:r>
      <w:r w:rsidR="002070C9" w:rsidRPr="004A115F">
        <w:rPr>
          <w:sz w:val="26"/>
          <w:szCs w:val="26"/>
        </w:rPr>
        <w:t>д</w:t>
      </w:r>
      <w:r w:rsidR="002070C9" w:rsidRPr="004A115F">
        <w:rPr>
          <w:sz w:val="26"/>
          <w:szCs w:val="26"/>
        </w:rPr>
        <w:t xml:space="preserve">нее </w:t>
      </w:r>
      <w:r w:rsidR="002D27E4" w:rsidRPr="004A115F">
        <w:rPr>
          <w:sz w:val="26"/>
          <w:szCs w:val="26"/>
        </w:rPr>
        <w:t>двух</w:t>
      </w:r>
      <w:r w:rsidR="002070C9" w:rsidRPr="004A115F">
        <w:rPr>
          <w:sz w:val="26"/>
          <w:szCs w:val="26"/>
        </w:rPr>
        <w:t xml:space="preserve"> рабочих дней с момента вступления в силу этих изменений уведомить об этом Главного распорядителя средств </w:t>
      </w:r>
      <w:r w:rsidR="00A23435">
        <w:rPr>
          <w:sz w:val="26"/>
          <w:szCs w:val="26"/>
        </w:rPr>
        <w:t xml:space="preserve">местного </w:t>
      </w:r>
      <w:r w:rsidR="002070C9" w:rsidRPr="004A115F">
        <w:rPr>
          <w:sz w:val="26"/>
          <w:szCs w:val="26"/>
        </w:rPr>
        <w:t>бюджета.</w:t>
      </w:r>
      <w:bookmarkStart w:id="23" w:name="P435"/>
      <w:bookmarkEnd w:id="23"/>
    </w:p>
    <w:p w:rsidR="002D27E4" w:rsidRPr="009A1433" w:rsidRDefault="009F77D4" w:rsidP="009A1433">
      <w:pPr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 xml:space="preserve">4.4. </w:t>
      </w:r>
      <w:r w:rsidR="00430D87" w:rsidRPr="009A1433">
        <w:rPr>
          <w:sz w:val="26"/>
          <w:szCs w:val="26"/>
        </w:rPr>
        <w:t xml:space="preserve">Получатель </w:t>
      </w:r>
      <w:r w:rsidR="00F121C2" w:rsidRPr="009A1433">
        <w:rPr>
          <w:sz w:val="26"/>
          <w:szCs w:val="26"/>
        </w:rPr>
        <w:t xml:space="preserve">межбюджетных трансфертов </w:t>
      </w:r>
      <w:r w:rsidRPr="009A1433">
        <w:rPr>
          <w:sz w:val="26"/>
          <w:szCs w:val="26"/>
        </w:rPr>
        <w:t>вправе:</w:t>
      </w:r>
    </w:p>
    <w:p w:rsidR="009F77D4" w:rsidRPr="009A1433" w:rsidRDefault="009F77D4" w:rsidP="004B1FB3">
      <w:pPr>
        <w:spacing w:after="240"/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>4.4.1. Обращаться</w:t>
      </w:r>
      <w:r w:rsidR="00AB54E8" w:rsidRPr="009A1433">
        <w:rPr>
          <w:sz w:val="26"/>
          <w:szCs w:val="26"/>
        </w:rPr>
        <w:t xml:space="preserve"> к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AB54E8" w:rsidRPr="009A1433">
        <w:rPr>
          <w:sz w:val="26"/>
          <w:szCs w:val="26"/>
        </w:rPr>
        <w:t>бюджета</w:t>
      </w:r>
      <w:r w:rsidR="00F121C2" w:rsidRPr="009A1433">
        <w:rPr>
          <w:sz w:val="26"/>
          <w:szCs w:val="26"/>
        </w:rPr>
        <w:t xml:space="preserve"> </w:t>
      </w:r>
      <w:r w:rsidRPr="009A1433">
        <w:rPr>
          <w:sz w:val="26"/>
          <w:szCs w:val="26"/>
        </w:rPr>
        <w:t>за разъя</w:t>
      </w:r>
      <w:r w:rsidRPr="009A1433">
        <w:rPr>
          <w:sz w:val="26"/>
          <w:szCs w:val="26"/>
        </w:rPr>
        <w:t>с</w:t>
      </w:r>
      <w:r w:rsidRPr="009A1433">
        <w:rPr>
          <w:sz w:val="26"/>
          <w:szCs w:val="26"/>
        </w:rPr>
        <w:t>нениями в связи с исполнением настоящего Соглашения.</w:t>
      </w: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5</w:t>
      </w:r>
      <w:r w:rsidR="009F77D4" w:rsidRPr="00DF17B9">
        <w:rPr>
          <w:sz w:val="26"/>
          <w:szCs w:val="26"/>
        </w:rPr>
        <w:t>. Ответственность Сторон</w:t>
      </w:r>
    </w:p>
    <w:p w:rsidR="009F77D4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0A31D8">
        <w:rPr>
          <w:sz w:val="26"/>
          <w:szCs w:val="26"/>
        </w:rPr>
        <w:t>ь</w:t>
      </w:r>
      <w:r w:rsidRPr="000A31D8">
        <w:rPr>
          <w:sz w:val="26"/>
          <w:szCs w:val="26"/>
        </w:rPr>
        <w:t>ством Российской Федерации.</w:t>
      </w:r>
    </w:p>
    <w:p w:rsidR="00FA1928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 xml:space="preserve">5.2. </w:t>
      </w:r>
      <w:proofErr w:type="gramStart"/>
      <w:r w:rsidRPr="000A31D8">
        <w:rPr>
          <w:sz w:val="26"/>
          <w:szCs w:val="26"/>
        </w:rPr>
        <w:t xml:space="preserve">В случае если неиспользованный по состоянию на 1 января финансового года, следующего за отчетным, остаток </w:t>
      </w:r>
      <w:r w:rsidR="00F121C2" w:rsidRPr="000A31D8">
        <w:rPr>
          <w:sz w:val="26"/>
          <w:szCs w:val="26"/>
        </w:rPr>
        <w:t xml:space="preserve">межбюджетных трансфертов </w:t>
      </w:r>
      <w:r w:rsidRPr="000A31D8">
        <w:rPr>
          <w:sz w:val="26"/>
          <w:szCs w:val="26"/>
        </w:rPr>
        <w:t xml:space="preserve">не перечислен в доход </w:t>
      </w:r>
      <w:r w:rsidR="00A23435" w:rsidRPr="000A31D8">
        <w:rPr>
          <w:sz w:val="26"/>
          <w:szCs w:val="26"/>
        </w:rPr>
        <w:t xml:space="preserve">местного </w:t>
      </w:r>
      <w:r w:rsidRPr="000A31D8">
        <w:rPr>
          <w:sz w:val="26"/>
          <w:szCs w:val="26"/>
        </w:rPr>
        <w:t>бюджета, указанные средства подлежат взысканию в доход бюджета</w:t>
      </w:r>
      <w:r w:rsidR="00F121C2" w:rsidRPr="000A31D8">
        <w:rPr>
          <w:sz w:val="26"/>
          <w:szCs w:val="26"/>
        </w:rPr>
        <w:t xml:space="preserve"> района</w:t>
      </w:r>
      <w:r w:rsidRPr="000A31D8">
        <w:rPr>
          <w:sz w:val="26"/>
          <w:szCs w:val="26"/>
        </w:rPr>
        <w:t xml:space="preserve"> в порядке, установленном </w:t>
      </w:r>
      <w:r w:rsidR="00AE08B5" w:rsidRPr="000A31D8">
        <w:rPr>
          <w:rFonts w:eastAsiaTheme="minorHAnsi"/>
          <w:sz w:val="26"/>
          <w:szCs w:val="26"/>
        </w:rPr>
        <w:t xml:space="preserve">Приказом </w:t>
      </w:r>
      <w:r w:rsidR="00AE08B5" w:rsidRPr="000A31D8">
        <w:rPr>
          <w:sz w:val="26"/>
          <w:szCs w:val="26"/>
        </w:rPr>
        <w:t xml:space="preserve">Управления финансов Администрации Асиновского района </w:t>
      </w:r>
      <w:r w:rsidR="00FA1928" w:rsidRPr="000A31D8">
        <w:rPr>
          <w:sz w:val="26"/>
          <w:szCs w:val="26"/>
        </w:rPr>
        <w:t>от 8 октября 2009 года №</w:t>
      </w:r>
      <w:r w:rsidR="00FA1928" w:rsidRPr="000A31D8">
        <w:rPr>
          <w:sz w:val="26"/>
          <w:szCs w:val="26"/>
          <w:lang w:val="en-US"/>
        </w:rPr>
        <w:t> </w:t>
      </w:r>
      <w:r w:rsidR="00FA1928" w:rsidRPr="000A31D8">
        <w:rPr>
          <w:sz w:val="26"/>
          <w:szCs w:val="26"/>
        </w:rPr>
        <w:t>18</w:t>
      </w:r>
      <w:r w:rsidR="00FA1928" w:rsidRPr="000A31D8">
        <w:rPr>
          <w:rFonts w:eastAsiaTheme="minorHAnsi"/>
          <w:sz w:val="26"/>
          <w:szCs w:val="26"/>
        </w:rPr>
        <w:t xml:space="preserve"> «</w:t>
      </w:r>
      <w:r w:rsidR="00FA1928" w:rsidRPr="000A31D8">
        <w:rPr>
          <w:sz w:val="26"/>
          <w:szCs w:val="26"/>
        </w:rPr>
        <w:t>Об утверждении Порядка взыскания в доход бюджета муниципального образования «Асиновский район» неиспользованных остатков межбю</w:t>
      </w:r>
      <w:r w:rsidR="00FA1928" w:rsidRPr="000A31D8">
        <w:rPr>
          <w:sz w:val="26"/>
          <w:szCs w:val="26"/>
        </w:rPr>
        <w:t>д</w:t>
      </w:r>
      <w:r w:rsidR="00FA1928" w:rsidRPr="000A31D8">
        <w:rPr>
          <w:sz w:val="26"/>
          <w:szCs w:val="26"/>
        </w:rPr>
        <w:t>жетных</w:t>
      </w:r>
      <w:proofErr w:type="gramEnd"/>
      <w:r w:rsidR="00FA1928" w:rsidRPr="000A31D8">
        <w:rPr>
          <w:sz w:val="26"/>
          <w:szCs w:val="26"/>
        </w:rPr>
        <w:t xml:space="preserve"> трансфертов, полученных в форме субвенций, субсидий и иных межбюджетных трансфертов, имеющих целевое назначение</w:t>
      </w:r>
      <w:r w:rsidR="00FA1928" w:rsidRPr="000A31D8">
        <w:rPr>
          <w:rFonts w:eastAsiaTheme="minorHAnsi"/>
          <w:sz w:val="26"/>
          <w:szCs w:val="26"/>
        </w:rPr>
        <w:t>»</w:t>
      </w:r>
      <w:r w:rsidR="00FA1928" w:rsidRPr="000A31D8">
        <w:rPr>
          <w:sz w:val="26"/>
          <w:szCs w:val="26"/>
        </w:rPr>
        <w:t>.</w:t>
      </w:r>
    </w:p>
    <w:p w:rsidR="009F77D4" w:rsidRPr="00DF17B9" w:rsidRDefault="009F77D4" w:rsidP="00FA1928">
      <w:pPr>
        <w:pStyle w:val="af"/>
        <w:ind w:firstLine="709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4" w:name="P461"/>
      <w:bookmarkEnd w:id="24"/>
      <w:r w:rsidRPr="00DF17B9">
        <w:rPr>
          <w:sz w:val="26"/>
          <w:szCs w:val="26"/>
        </w:rPr>
        <w:t>6</w:t>
      </w:r>
      <w:r w:rsidR="009F77D4" w:rsidRPr="00DF17B9">
        <w:rPr>
          <w:sz w:val="26"/>
          <w:szCs w:val="26"/>
        </w:rPr>
        <w:t>. Иные условия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6.1. Иные условия по настоящему Соглашению:</w:t>
      </w:r>
    </w:p>
    <w:p w:rsidR="009F77D4" w:rsidRPr="00DF17B9" w:rsidRDefault="009F77D4" w:rsidP="00053E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6.1.1. Уполномоченным органом </w:t>
      </w:r>
      <w:r w:rsidR="00F102EA" w:rsidRPr="00DF17B9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>межбюдже</w:t>
      </w:r>
      <w:r w:rsidR="00EA0D6F" w:rsidRPr="00DF17B9">
        <w:rPr>
          <w:rFonts w:ascii="Times New Roman" w:hAnsi="Times New Roman" w:cs="Times New Roman"/>
          <w:sz w:val="26"/>
          <w:szCs w:val="26"/>
        </w:rPr>
        <w:t>т</w:t>
      </w:r>
      <w:r w:rsidR="00EA0D6F" w:rsidRPr="00DF17B9">
        <w:rPr>
          <w:rFonts w:ascii="Times New Roman" w:hAnsi="Times New Roman" w:cs="Times New Roman"/>
          <w:sz w:val="26"/>
          <w:szCs w:val="26"/>
        </w:rPr>
        <w:t>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осуществляющим взаимодействие с </w:t>
      </w:r>
      <w:r w:rsidR="00AB54E8" w:rsidRPr="00DF17B9">
        <w:rPr>
          <w:rFonts w:ascii="Times New Roman" w:hAnsi="Times New Roman" w:cs="Times New Roman"/>
          <w:sz w:val="26"/>
          <w:szCs w:val="26"/>
        </w:rPr>
        <w:t>Главн</w:t>
      </w:r>
      <w:r w:rsidR="0063499E" w:rsidRPr="00DF17B9">
        <w:rPr>
          <w:rFonts w:ascii="Times New Roman" w:hAnsi="Times New Roman" w:cs="Times New Roman"/>
          <w:sz w:val="26"/>
          <w:szCs w:val="26"/>
        </w:rPr>
        <w:t>ым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63499E" w:rsidRPr="00DF17B9">
        <w:rPr>
          <w:rFonts w:ascii="Times New Roman" w:hAnsi="Times New Roman" w:cs="Times New Roman"/>
          <w:sz w:val="26"/>
          <w:szCs w:val="26"/>
        </w:rPr>
        <w:t>ем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A1928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AB54E8" w:rsidRPr="00DF17B9">
        <w:rPr>
          <w:rFonts w:ascii="Times New Roman" w:hAnsi="Times New Roman" w:cs="Times New Roman"/>
          <w:sz w:val="26"/>
          <w:szCs w:val="26"/>
        </w:rPr>
        <w:t>бюджета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на который со стороны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DF17B9">
        <w:rPr>
          <w:rFonts w:ascii="Times New Roman" w:hAnsi="Times New Roman" w:cs="Times New Roman"/>
          <w:sz w:val="26"/>
          <w:szCs w:val="26"/>
        </w:rPr>
        <w:t>возл</w:t>
      </w:r>
      <w:r w:rsidRPr="00DF17B9">
        <w:rPr>
          <w:rFonts w:ascii="Times New Roman" w:hAnsi="Times New Roman" w:cs="Times New Roman"/>
          <w:sz w:val="26"/>
          <w:szCs w:val="26"/>
        </w:rPr>
        <w:t>а</w:t>
      </w:r>
      <w:r w:rsidRPr="00DF17B9">
        <w:rPr>
          <w:rFonts w:ascii="Times New Roman" w:hAnsi="Times New Roman" w:cs="Times New Roman"/>
          <w:sz w:val="26"/>
          <w:szCs w:val="26"/>
        </w:rPr>
        <w:t>гаются функции по исполнению</w:t>
      </w:r>
      <w:r w:rsidR="00921978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(координации исполнения) настоящего Соглашения и представление отчетности,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B2653" w:rsidRPr="00DF17B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64BF7" w:rsidRPr="00E64BF7">
        <w:rPr>
          <w:rFonts w:ascii="Times New Roman" w:hAnsi="Times New Roman" w:cs="Times New Roman"/>
          <w:sz w:val="26"/>
          <w:szCs w:val="26"/>
        </w:rPr>
        <w:t>Большедороховско</w:t>
      </w:r>
      <w:r w:rsidR="00E64BF7">
        <w:rPr>
          <w:rFonts w:ascii="Times New Roman" w:hAnsi="Times New Roman" w:cs="Times New Roman"/>
          <w:sz w:val="26"/>
          <w:szCs w:val="26"/>
        </w:rPr>
        <w:t>го</w:t>
      </w:r>
      <w:r w:rsidR="00E64BF7" w:rsidRPr="00E64BF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E64BF7">
        <w:rPr>
          <w:rFonts w:ascii="Times New Roman" w:hAnsi="Times New Roman" w:cs="Times New Roman"/>
          <w:sz w:val="26"/>
          <w:szCs w:val="26"/>
        </w:rPr>
        <w:t>го</w:t>
      </w:r>
      <w:r w:rsidR="00E64BF7" w:rsidRPr="00E64BF7">
        <w:rPr>
          <w:rFonts w:ascii="Times New Roman" w:hAnsi="Times New Roman" w:cs="Times New Roman"/>
          <w:sz w:val="26"/>
          <w:szCs w:val="26"/>
        </w:rPr>
        <w:t xml:space="preserve"> </w:t>
      </w:r>
      <w:r w:rsidR="00EA0D6F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</w:t>
      </w:r>
      <w:r w:rsidR="00EA0D6F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е</w:t>
      </w:r>
      <w:r w:rsidR="00EA0D6F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ления.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5" w:name="P474"/>
      <w:bookmarkEnd w:id="25"/>
      <w:r w:rsidRPr="00DF17B9">
        <w:rPr>
          <w:sz w:val="26"/>
          <w:szCs w:val="26"/>
        </w:rPr>
        <w:t>7</w:t>
      </w:r>
      <w:r w:rsidR="009F77D4" w:rsidRPr="00DF17B9">
        <w:rPr>
          <w:sz w:val="26"/>
          <w:szCs w:val="26"/>
        </w:rPr>
        <w:t>. Заключительные положения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7.1. Споры, возникающие между Сторонами в связи с исполнением настоящего С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>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6" w:name="P477"/>
      <w:bookmarkEnd w:id="26"/>
      <w:r w:rsidRPr="00DF17B9">
        <w:rPr>
          <w:sz w:val="26"/>
          <w:szCs w:val="26"/>
        </w:rPr>
        <w:t xml:space="preserve">7.2. Подписанное Сторонами </w:t>
      </w:r>
      <w:r w:rsidR="006071B0">
        <w:rPr>
          <w:sz w:val="26"/>
          <w:szCs w:val="26"/>
        </w:rPr>
        <w:t>С</w:t>
      </w:r>
      <w:r w:rsidRPr="00DF17B9">
        <w:rPr>
          <w:sz w:val="26"/>
          <w:szCs w:val="26"/>
        </w:rPr>
        <w:t xml:space="preserve">оглашение вступает в силу </w:t>
      </w:r>
      <w:proofErr w:type="gramStart"/>
      <w:r w:rsidRPr="00DF17B9">
        <w:rPr>
          <w:sz w:val="26"/>
          <w:szCs w:val="26"/>
        </w:rPr>
        <w:t>с даты</w:t>
      </w:r>
      <w:proofErr w:type="gramEnd"/>
      <w:r w:rsidR="00EA0D6F" w:rsidRPr="00DF17B9">
        <w:rPr>
          <w:sz w:val="26"/>
          <w:szCs w:val="26"/>
        </w:rPr>
        <w:t xml:space="preserve"> </w:t>
      </w:r>
      <w:r w:rsidR="00AB54E8" w:rsidRPr="00DF17B9">
        <w:rPr>
          <w:sz w:val="26"/>
          <w:szCs w:val="26"/>
        </w:rPr>
        <w:t>его подписания</w:t>
      </w:r>
      <w:r w:rsidR="00EA0D6F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 действует до полного исполнения Сторонами своих обязательств по настоящему Соглаш</w:t>
      </w:r>
      <w:r w:rsidRPr="00DF17B9">
        <w:rPr>
          <w:sz w:val="26"/>
          <w:szCs w:val="26"/>
        </w:rPr>
        <w:t>е</w:t>
      </w:r>
      <w:r w:rsidRPr="00DF17B9">
        <w:rPr>
          <w:sz w:val="26"/>
          <w:szCs w:val="26"/>
        </w:rPr>
        <w:t>нию.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lastRenderedPageBreak/>
        <w:t>В случае заключения нового соглашения по предмету настоящего Соглашения об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зательства </w:t>
      </w:r>
      <w:r w:rsidR="000D7A84">
        <w:rPr>
          <w:sz w:val="26"/>
          <w:szCs w:val="26"/>
        </w:rPr>
        <w:t>С</w:t>
      </w:r>
      <w:r w:rsidRPr="00DF17B9">
        <w:rPr>
          <w:sz w:val="26"/>
          <w:szCs w:val="26"/>
        </w:rPr>
        <w:t>торон по настоящему Соглашению прекращаются.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7.3. </w:t>
      </w:r>
      <w:proofErr w:type="gramStart"/>
      <w:r w:rsidRPr="00DF17B9">
        <w:rPr>
          <w:sz w:val="26"/>
          <w:szCs w:val="26"/>
        </w:rPr>
        <w:t>Изменение настоящего Соглашения осуществляется по инициативе Сторон в случаях</w:t>
      </w:r>
      <w:r w:rsidR="00AB5298" w:rsidRPr="00DF17B9">
        <w:rPr>
          <w:sz w:val="26"/>
          <w:szCs w:val="26"/>
        </w:rPr>
        <w:t xml:space="preserve"> </w:t>
      </w:r>
      <w:r w:rsidR="00B57BBF" w:rsidRPr="00DF17B9">
        <w:rPr>
          <w:sz w:val="26"/>
          <w:szCs w:val="26"/>
        </w:rPr>
        <w:t>внесения изменений, предусматривающих уточнение в соответствующем фина</w:t>
      </w:r>
      <w:r w:rsidR="00B57BBF" w:rsidRPr="00DF17B9">
        <w:rPr>
          <w:sz w:val="26"/>
          <w:szCs w:val="26"/>
        </w:rPr>
        <w:t>н</w:t>
      </w:r>
      <w:r w:rsidR="00B57BBF" w:rsidRPr="00DF17B9">
        <w:rPr>
          <w:sz w:val="26"/>
          <w:szCs w:val="26"/>
        </w:rPr>
        <w:t xml:space="preserve">совом году объемов бюджетных ассигнований на предоставление </w:t>
      </w:r>
      <w:r w:rsidR="00D8560E">
        <w:rPr>
          <w:sz w:val="26"/>
          <w:szCs w:val="26"/>
        </w:rPr>
        <w:t>межбюджетных тран</w:t>
      </w:r>
      <w:r w:rsidR="00D8560E">
        <w:rPr>
          <w:sz w:val="26"/>
          <w:szCs w:val="26"/>
        </w:rPr>
        <w:t>с</w:t>
      </w:r>
      <w:r w:rsidR="00D8560E">
        <w:rPr>
          <w:sz w:val="26"/>
          <w:szCs w:val="26"/>
        </w:rPr>
        <w:t>фертов</w:t>
      </w:r>
      <w:r w:rsidR="00B57BBF" w:rsidRPr="00DF17B9">
        <w:rPr>
          <w:sz w:val="26"/>
          <w:szCs w:val="26"/>
        </w:rPr>
        <w:t xml:space="preserve">, в закон о </w:t>
      </w:r>
      <w:r w:rsidR="002E197A">
        <w:rPr>
          <w:sz w:val="26"/>
          <w:szCs w:val="26"/>
        </w:rPr>
        <w:t xml:space="preserve">местном </w:t>
      </w:r>
      <w:r w:rsidR="00B57BBF" w:rsidRPr="00DF17B9">
        <w:rPr>
          <w:sz w:val="26"/>
          <w:szCs w:val="26"/>
        </w:rPr>
        <w:t xml:space="preserve">бюджете на текущий финансовый год и плановый период и (или) правовой акт </w:t>
      </w:r>
      <w:r w:rsidR="00AB5298" w:rsidRPr="00DF17B9">
        <w:rPr>
          <w:sz w:val="26"/>
          <w:szCs w:val="26"/>
        </w:rPr>
        <w:t>а</w:t>
      </w:r>
      <w:r w:rsidR="00B57BBF" w:rsidRPr="00DF17B9">
        <w:rPr>
          <w:sz w:val="26"/>
          <w:szCs w:val="26"/>
        </w:rPr>
        <w:t xml:space="preserve">дминистрации </w:t>
      </w:r>
      <w:r w:rsidR="00AB5298" w:rsidRPr="00DF17B9">
        <w:rPr>
          <w:sz w:val="26"/>
          <w:szCs w:val="26"/>
        </w:rPr>
        <w:t>Асиновского района</w:t>
      </w:r>
      <w:r w:rsidR="00B57BBF" w:rsidRPr="00DF17B9">
        <w:rPr>
          <w:sz w:val="26"/>
          <w:szCs w:val="26"/>
        </w:rPr>
        <w:t>, которым утверждено распредел</w:t>
      </w:r>
      <w:r w:rsidR="00B57BBF" w:rsidRPr="00DF17B9">
        <w:rPr>
          <w:sz w:val="26"/>
          <w:szCs w:val="26"/>
        </w:rPr>
        <w:t>е</w:t>
      </w:r>
      <w:r w:rsidR="00B57BBF" w:rsidRPr="00DF17B9">
        <w:rPr>
          <w:sz w:val="26"/>
          <w:szCs w:val="26"/>
        </w:rPr>
        <w:t xml:space="preserve">ние </w:t>
      </w:r>
      <w:r w:rsidR="00AB5298" w:rsidRPr="00DF17B9">
        <w:rPr>
          <w:sz w:val="26"/>
          <w:szCs w:val="26"/>
        </w:rPr>
        <w:t>межбюджетных трансфертов</w:t>
      </w:r>
      <w:r w:rsidR="00B57BBF" w:rsidRPr="00DF17B9">
        <w:rPr>
          <w:sz w:val="26"/>
          <w:szCs w:val="26"/>
        </w:rPr>
        <w:t xml:space="preserve">, </w:t>
      </w:r>
      <w:r w:rsidRPr="00DF17B9">
        <w:rPr>
          <w:sz w:val="26"/>
          <w:szCs w:val="26"/>
        </w:rPr>
        <w:t>и оформляется в виде дополнительного соглашения к настоящему Соглашению, которое является его</w:t>
      </w:r>
      <w:proofErr w:type="gramEnd"/>
      <w:r w:rsidRPr="00DF17B9">
        <w:rPr>
          <w:sz w:val="26"/>
          <w:szCs w:val="26"/>
        </w:rPr>
        <w:t xml:space="preserve"> неотъемлемой частью</w:t>
      </w:r>
      <w:r w:rsidR="009E63C7" w:rsidRPr="00DF17B9">
        <w:rPr>
          <w:sz w:val="26"/>
          <w:szCs w:val="26"/>
        </w:rPr>
        <w:t>.</w:t>
      </w:r>
      <w:r w:rsidRPr="00DF17B9">
        <w:rPr>
          <w:sz w:val="26"/>
          <w:szCs w:val="26"/>
        </w:rPr>
        <w:t xml:space="preserve"> Подписанное Ст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 xml:space="preserve">ронами дополнительное соглашение вступает в силу </w:t>
      </w:r>
      <w:r w:rsidR="001E7A14" w:rsidRPr="00DF17B9">
        <w:rPr>
          <w:sz w:val="26"/>
          <w:szCs w:val="26"/>
        </w:rPr>
        <w:t>даты его подписания</w:t>
      </w:r>
      <w:r w:rsidRPr="00DF17B9">
        <w:rPr>
          <w:sz w:val="26"/>
          <w:szCs w:val="26"/>
        </w:rPr>
        <w:t>.</w:t>
      </w:r>
    </w:p>
    <w:p w:rsidR="009F77D4" w:rsidRPr="00DF17B9" w:rsidRDefault="009F77D4" w:rsidP="008B265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DF17B9">
        <w:rPr>
          <w:sz w:val="26"/>
          <w:szCs w:val="26"/>
        </w:rPr>
        <w:t>7</w:t>
      </w:r>
      <w:r w:rsidR="002750DD" w:rsidRPr="00DF17B9">
        <w:rPr>
          <w:sz w:val="26"/>
          <w:szCs w:val="26"/>
        </w:rPr>
        <w:t xml:space="preserve">.4. </w:t>
      </w:r>
      <w:proofErr w:type="gramStart"/>
      <w:r w:rsidRPr="00DF17B9">
        <w:rPr>
          <w:sz w:val="26"/>
          <w:szCs w:val="26"/>
        </w:rPr>
        <w:t>Внесение в настоящее Соглашение изменений, предусматривающих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ухудшение установленных значений показателей результативности, а также продление сроков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реал</w:t>
      </w:r>
      <w:r w:rsidRPr="00DF17B9">
        <w:rPr>
          <w:sz w:val="26"/>
          <w:szCs w:val="26"/>
        </w:rPr>
        <w:t>и</w:t>
      </w:r>
      <w:r w:rsidRPr="00DF17B9">
        <w:rPr>
          <w:sz w:val="26"/>
          <w:szCs w:val="26"/>
        </w:rPr>
        <w:t>зации предусмотренных настоящим Соглашением мероприятий,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не допускается в течение всего срока действия настоящего Соглашения, за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исключением случаев,</w:t>
      </w:r>
      <w:r w:rsidR="0070229D" w:rsidRPr="00DF17B9">
        <w:rPr>
          <w:sz w:val="26"/>
          <w:szCs w:val="26"/>
        </w:rPr>
        <w:t xml:space="preserve"> установленных Порядком предоставления </w:t>
      </w:r>
      <w:r w:rsidR="00AB5298" w:rsidRPr="00DF17B9">
        <w:rPr>
          <w:sz w:val="26"/>
          <w:szCs w:val="26"/>
        </w:rPr>
        <w:t>межбюджетных трансфертов</w:t>
      </w:r>
      <w:r w:rsidR="0070229D" w:rsidRPr="00DF17B9">
        <w:rPr>
          <w:sz w:val="26"/>
          <w:szCs w:val="26"/>
        </w:rPr>
        <w:t>, либо,</w:t>
      </w:r>
      <w:r w:rsidRPr="00DF17B9">
        <w:rPr>
          <w:sz w:val="26"/>
          <w:szCs w:val="26"/>
        </w:rPr>
        <w:t xml:space="preserve"> если выполнение условий предоставления </w:t>
      </w:r>
      <w:r w:rsidR="00AB5298" w:rsidRPr="00DF17B9">
        <w:rPr>
          <w:sz w:val="26"/>
          <w:szCs w:val="26"/>
        </w:rPr>
        <w:t xml:space="preserve">межбюджетных трансфертов </w:t>
      </w:r>
      <w:r w:rsidRPr="00DF17B9">
        <w:rPr>
          <w:sz w:val="26"/>
          <w:szCs w:val="26"/>
        </w:rPr>
        <w:t>оказалось невозможным вследствие обсто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тельств </w:t>
      </w:r>
      <w:r w:rsidR="002750DD" w:rsidRPr="00DF17B9">
        <w:rPr>
          <w:sz w:val="26"/>
          <w:szCs w:val="26"/>
        </w:rPr>
        <w:t>непреодолимой</w:t>
      </w:r>
      <w:r w:rsidRPr="00DF17B9">
        <w:rPr>
          <w:sz w:val="26"/>
          <w:szCs w:val="26"/>
        </w:rPr>
        <w:t xml:space="preserve"> силы</w:t>
      </w:r>
      <w:r w:rsidR="0070229D" w:rsidRPr="00DF17B9">
        <w:rPr>
          <w:sz w:val="26"/>
          <w:szCs w:val="26"/>
        </w:rPr>
        <w:t>, либо в случае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изменения значений целев</w:t>
      </w:r>
      <w:r w:rsidR="00800CE2" w:rsidRPr="00DF17B9">
        <w:rPr>
          <w:sz w:val="26"/>
          <w:szCs w:val="26"/>
        </w:rPr>
        <w:t xml:space="preserve">ых показателей и индикаторов </w:t>
      </w:r>
      <w:r w:rsidR="00AB5298" w:rsidRPr="00DF17B9">
        <w:rPr>
          <w:sz w:val="26"/>
          <w:szCs w:val="26"/>
        </w:rPr>
        <w:t>муниципальной</w:t>
      </w:r>
      <w:proofErr w:type="gramEnd"/>
      <w:r w:rsidR="00AB5298" w:rsidRPr="00DF17B9">
        <w:rPr>
          <w:sz w:val="26"/>
          <w:szCs w:val="26"/>
        </w:rPr>
        <w:t xml:space="preserve"> программы «Развитие коммунальной инфраструктуры Ас</w:t>
      </w:r>
      <w:r w:rsidR="00AB5298" w:rsidRPr="00DF17B9">
        <w:rPr>
          <w:sz w:val="26"/>
          <w:szCs w:val="26"/>
        </w:rPr>
        <w:t>и</w:t>
      </w:r>
      <w:r w:rsidR="00AB5298" w:rsidRPr="00DF17B9">
        <w:rPr>
          <w:sz w:val="26"/>
          <w:szCs w:val="26"/>
        </w:rPr>
        <w:t xml:space="preserve">новского района» </w:t>
      </w:r>
      <w:r w:rsidR="008B2653" w:rsidRPr="00DF17B9">
        <w:rPr>
          <w:sz w:val="26"/>
          <w:szCs w:val="26"/>
        </w:rPr>
        <w:t>и даты (дат) его (их) достижения</w:t>
      </w:r>
      <w:r w:rsidR="007907B4" w:rsidRPr="00DF17B9">
        <w:rPr>
          <w:sz w:val="26"/>
          <w:szCs w:val="26"/>
        </w:rPr>
        <w:t xml:space="preserve">, а также </w:t>
      </w:r>
      <w:r w:rsidRPr="00DF17B9">
        <w:rPr>
          <w:sz w:val="26"/>
          <w:szCs w:val="26"/>
        </w:rPr>
        <w:t>в случае существенного (более чем на 20 процентов) сокращения размера</w:t>
      </w:r>
      <w:r w:rsidR="00AB5298" w:rsidRPr="00DF17B9">
        <w:rPr>
          <w:sz w:val="26"/>
          <w:szCs w:val="26"/>
        </w:rPr>
        <w:t xml:space="preserve"> межбюджетных трансфертов</w:t>
      </w:r>
      <w:r w:rsidRPr="00DF17B9">
        <w:rPr>
          <w:sz w:val="26"/>
          <w:szCs w:val="26"/>
        </w:rPr>
        <w:t>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7" w:name="P500"/>
      <w:bookmarkEnd w:id="27"/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5</w:t>
      </w:r>
      <w:r w:rsidRPr="00DF17B9">
        <w:rPr>
          <w:sz w:val="26"/>
          <w:szCs w:val="26"/>
        </w:rPr>
        <w:t>. Расторжение настоящего Соглашения возможно при взаимном согласии Сторон.</w:t>
      </w:r>
    </w:p>
    <w:p w:rsidR="008D30CC" w:rsidRPr="00DF17B9" w:rsidRDefault="009F77D4" w:rsidP="00053E9E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6</w:t>
      </w:r>
      <w:r w:rsidRPr="00DF17B9">
        <w:rPr>
          <w:sz w:val="26"/>
          <w:szCs w:val="26"/>
        </w:rPr>
        <w:t>. Настоящее Соглашение заключено Сторонами в форме</w:t>
      </w:r>
      <w:r w:rsidR="004C5A93" w:rsidRPr="00DF17B9">
        <w:rPr>
          <w:sz w:val="26"/>
          <w:szCs w:val="26"/>
        </w:rPr>
        <w:t xml:space="preserve"> </w:t>
      </w:r>
      <w:r w:rsidR="008D30CC" w:rsidRPr="00DF17B9">
        <w:rPr>
          <w:sz w:val="26"/>
          <w:szCs w:val="26"/>
          <w:lang w:eastAsia="ru-RU"/>
        </w:rPr>
        <w:t>бумажного документа в двух экземплярах, по одному для каждой из Сторон.</w:t>
      </w:r>
    </w:p>
    <w:p w:rsidR="007907B4" w:rsidRPr="00DF17B9" w:rsidRDefault="007907B4" w:rsidP="009F77D4">
      <w:pPr>
        <w:pStyle w:val="ConsPlusNormal"/>
        <w:jc w:val="center"/>
        <w:outlineLvl w:val="1"/>
        <w:rPr>
          <w:sz w:val="26"/>
          <w:szCs w:val="26"/>
        </w:rPr>
      </w:pPr>
      <w:bookmarkStart w:id="28" w:name="P503"/>
      <w:bookmarkEnd w:id="28"/>
    </w:p>
    <w:p w:rsidR="0070229D" w:rsidRDefault="005D6FAC" w:rsidP="009F77D4">
      <w:pPr>
        <w:pStyle w:val="ConsPlusNormal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8</w:t>
      </w:r>
      <w:r w:rsidR="009F77D4" w:rsidRPr="00DF17B9">
        <w:rPr>
          <w:sz w:val="26"/>
          <w:szCs w:val="26"/>
        </w:rPr>
        <w:t xml:space="preserve">. Платежные реквизиты </w:t>
      </w:r>
      <w:r w:rsidR="00AC76BA" w:rsidRPr="00DF17B9">
        <w:rPr>
          <w:sz w:val="26"/>
          <w:szCs w:val="26"/>
        </w:rPr>
        <w:t xml:space="preserve">и подписи </w:t>
      </w:r>
      <w:r w:rsidR="009F77D4" w:rsidRPr="00DF17B9">
        <w:rPr>
          <w:sz w:val="26"/>
          <w:szCs w:val="26"/>
        </w:rPr>
        <w:t>Сторон:</w:t>
      </w: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4874"/>
        <w:gridCol w:w="239"/>
        <w:gridCol w:w="4951"/>
      </w:tblGrid>
      <w:tr w:rsidR="008B640A" w:rsidRPr="008B640A" w:rsidTr="00A01289">
        <w:trPr>
          <w:trHeight w:val="5472"/>
        </w:trPr>
        <w:tc>
          <w:tcPr>
            <w:tcW w:w="4874" w:type="dxa"/>
          </w:tcPr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Управление финансов Администрации</w:t>
            </w:r>
          </w:p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 Асиновского района</w:t>
            </w:r>
          </w:p>
          <w:p w:rsidR="008B640A" w:rsidRPr="008B640A" w:rsidRDefault="008B640A" w:rsidP="008B640A">
            <w:pPr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Юридический адрес: 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636840, г. Асино, ул</w:t>
            </w:r>
            <w:proofErr w:type="gramStart"/>
            <w:r w:rsidRPr="008B640A">
              <w:rPr>
                <w:sz w:val="26"/>
                <w:szCs w:val="26"/>
              </w:rPr>
              <w:t>.и</w:t>
            </w:r>
            <w:proofErr w:type="gramEnd"/>
            <w:r w:rsidRPr="008B640A">
              <w:rPr>
                <w:sz w:val="26"/>
                <w:szCs w:val="26"/>
              </w:rPr>
              <w:t>мени Ленина, 40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ИНН 7002001556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КПП 700201001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Банковские реквизиты: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УФК по Томской области (Управление финансов Администрации Асиновского района, л/с 02653002690)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proofErr w:type="gramStart"/>
            <w:r w:rsidRPr="008B640A">
              <w:rPr>
                <w:sz w:val="26"/>
                <w:szCs w:val="26"/>
              </w:rPr>
              <w:t>р</w:t>
            </w:r>
            <w:proofErr w:type="gramEnd"/>
            <w:r w:rsidRPr="008B640A">
              <w:rPr>
                <w:sz w:val="26"/>
                <w:szCs w:val="26"/>
              </w:rPr>
              <w:t xml:space="preserve">/с </w:t>
            </w:r>
            <w:r w:rsidRPr="008B640A">
              <w:rPr>
                <w:spacing w:val="1"/>
                <w:sz w:val="26"/>
                <w:szCs w:val="26"/>
              </w:rPr>
              <w:t>03231643696080006500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БИК 016902004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ЕКС 40102810245370000058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ОКТМО 69608000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Тел/факс: 8 (38241) 2-27-84</w:t>
            </w:r>
          </w:p>
          <w:p w:rsidR="008B640A" w:rsidRDefault="008B640A" w:rsidP="008B640A">
            <w:pPr>
              <w:jc w:val="left"/>
              <w:rPr>
                <w:sz w:val="26"/>
                <w:szCs w:val="26"/>
              </w:rPr>
            </w:pPr>
          </w:p>
          <w:p w:rsidR="00A01289" w:rsidRPr="008B640A" w:rsidRDefault="00A01289" w:rsidP="008B640A">
            <w:pPr>
              <w:jc w:val="left"/>
              <w:rPr>
                <w:sz w:val="26"/>
                <w:szCs w:val="26"/>
              </w:rPr>
            </w:pP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Начальник Управления финансов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___________________ Е.А. Селина</w:t>
            </w:r>
          </w:p>
          <w:p w:rsidR="008B640A" w:rsidRPr="008B640A" w:rsidRDefault="008B640A" w:rsidP="008B640A">
            <w:pPr>
              <w:jc w:val="left"/>
              <w:rPr>
                <w:b/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М.П</w:t>
            </w:r>
            <w:r w:rsidR="004B1FB3">
              <w:rPr>
                <w:sz w:val="26"/>
                <w:szCs w:val="26"/>
              </w:rPr>
              <w:t>.</w:t>
            </w:r>
          </w:p>
        </w:tc>
        <w:tc>
          <w:tcPr>
            <w:tcW w:w="239" w:type="dxa"/>
          </w:tcPr>
          <w:p w:rsidR="008B640A" w:rsidRPr="008B640A" w:rsidRDefault="008B640A" w:rsidP="008B64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1" w:type="dxa"/>
          </w:tcPr>
          <w:p w:rsidR="00E07BBE" w:rsidRPr="00A01289" w:rsidRDefault="00E07BBE" w:rsidP="00E07BBE">
            <w:pPr>
              <w:jc w:val="center"/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>Муниципальное образование</w:t>
            </w:r>
          </w:p>
          <w:p w:rsidR="00E07BBE" w:rsidRPr="00A01289" w:rsidRDefault="00E07BBE" w:rsidP="00E07BBE">
            <w:pPr>
              <w:jc w:val="center"/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>«Большедороховское сельское поселение»</w:t>
            </w:r>
          </w:p>
          <w:p w:rsidR="00E07BBE" w:rsidRPr="00A01289" w:rsidRDefault="00E07BBE" w:rsidP="00E07BBE">
            <w:pPr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 xml:space="preserve">Юридический адрес: </w:t>
            </w:r>
          </w:p>
          <w:p w:rsidR="00E07BBE" w:rsidRPr="00A01289" w:rsidRDefault="00E07BBE" w:rsidP="00E07BBE">
            <w:pPr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 xml:space="preserve">636803, с. Больше - Дорохово, </w:t>
            </w:r>
          </w:p>
          <w:p w:rsidR="00E07BBE" w:rsidRPr="00A01289" w:rsidRDefault="00E07BBE" w:rsidP="00E07BBE">
            <w:pPr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>ул. Центральная, 26</w:t>
            </w:r>
          </w:p>
          <w:p w:rsidR="00E07BBE" w:rsidRPr="00A01289" w:rsidRDefault="00E07BBE" w:rsidP="00E07BBE">
            <w:pPr>
              <w:rPr>
                <w:noProof/>
                <w:sz w:val="26"/>
                <w:szCs w:val="26"/>
              </w:rPr>
            </w:pPr>
            <w:r w:rsidRPr="00A01289">
              <w:rPr>
                <w:noProof/>
                <w:sz w:val="26"/>
                <w:szCs w:val="26"/>
              </w:rPr>
              <w:t xml:space="preserve">ИНН 7002011586 </w:t>
            </w:r>
          </w:p>
          <w:p w:rsidR="00E07BBE" w:rsidRPr="00A01289" w:rsidRDefault="00E07BBE" w:rsidP="00E07BBE">
            <w:pPr>
              <w:rPr>
                <w:noProof/>
                <w:sz w:val="26"/>
                <w:szCs w:val="26"/>
              </w:rPr>
            </w:pPr>
            <w:r w:rsidRPr="00A01289">
              <w:rPr>
                <w:noProof/>
                <w:sz w:val="26"/>
                <w:szCs w:val="26"/>
              </w:rPr>
              <w:t>КПП 700201001</w:t>
            </w:r>
          </w:p>
          <w:p w:rsidR="00E07BBE" w:rsidRPr="00A01289" w:rsidRDefault="00E07BBE" w:rsidP="00E07BBE">
            <w:pPr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>Банковские реквизиты:</w:t>
            </w:r>
          </w:p>
          <w:p w:rsidR="00E07BBE" w:rsidRPr="00A01289" w:rsidRDefault="00E07BBE" w:rsidP="00E07BBE">
            <w:pPr>
              <w:rPr>
                <w:noProof/>
                <w:sz w:val="26"/>
                <w:szCs w:val="26"/>
              </w:rPr>
            </w:pPr>
            <w:r w:rsidRPr="00A01289">
              <w:rPr>
                <w:noProof/>
                <w:sz w:val="26"/>
                <w:szCs w:val="26"/>
              </w:rPr>
              <w:t>УФК по Томской области (Администрация Большедороховского сельского поселения)</w:t>
            </w:r>
          </w:p>
          <w:p w:rsidR="00E07BBE" w:rsidRPr="00A01289" w:rsidRDefault="00E07BBE" w:rsidP="00E07BBE">
            <w:pPr>
              <w:shd w:val="clear" w:color="auto" w:fill="FFFFFF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proofErr w:type="gramStart"/>
            <w:r w:rsidRPr="00A01289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р</w:t>
            </w:r>
            <w:proofErr w:type="gramEnd"/>
            <w:r w:rsidRPr="00A01289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/с 03100643000000016500</w:t>
            </w:r>
          </w:p>
          <w:p w:rsidR="00E07BBE" w:rsidRPr="00A01289" w:rsidRDefault="00E07BBE" w:rsidP="00E07BBE">
            <w:pPr>
              <w:shd w:val="clear" w:color="auto" w:fill="FFFFFF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r w:rsidRPr="00A01289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Отделение Томск Банка России//УФК по Томской области, г. Томск</w:t>
            </w:r>
          </w:p>
          <w:p w:rsidR="00E07BBE" w:rsidRPr="00A01289" w:rsidRDefault="00E07BBE" w:rsidP="00E07BBE">
            <w:pPr>
              <w:shd w:val="clear" w:color="auto" w:fill="FFFFFF"/>
              <w:ind w:left="7"/>
              <w:rPr>
                <w:rFonts w:eastAsia="Times New Roman"/>
                <w:spacing w:val="-3"/>
                <w:sz w:val="26"/>
                <w:szCs w:val="26"/>
                <w:lang w:eastAsia="ru-RU"/>
              </w:rPr>
            </w:pPr>
            <w:r w:rsidRPr="00A01289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>БИК 016902004</w:t>
            </w:r>
          </w:p>
          <w:p w:rsidR="00E07BBE" w:rsidRPr="00A01289" w:rsidRDefault="00E07BBE" w:rsidP="00E07BBE">
            <w:pPr>
              <w:shd w:val="clear" w:color="auto" w:fill="FFFFFF"/>
              <w:ind w:left="7"/>
              <w:rPr>
                <w:rFonts w:eastAsia="Times New Roman"/>
                <w:sz w:val="26"/>
                <w:szCs w:val="26"/>
                <w:lang w:eastAsia="ru-RU"/>
              </w:rPr>
            </w:pPr>
            <w:r w:rsidRPr="00A01289">
              <w:rPr>
                <w:sz w:val="26"/>
                <w:szCs w:val="26"/>
              </w:rPr>
              <w:t>ЕКС 40102810245370000058</w:t>
            </w:r>
          </w:p>
          <w:p w:rsidR="00E07BBE" w:rsidRPr="00A01289" w:rsidRDefault="00E07BBE" w:rsidP="00E07BBE">
            <w:pPr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>ОКТМО 69608410</w:t>
            </w:r>
          </w:p>
          <w:p w:rsidR="00E07BBE" w:rsidRPr="00A01289" w:rsidRDefault="00E07BBE" w:rsidP="00E07BBE">
            <w:pPr>
              <w:rPr>
                <w:noProof/>
                <w:sz w:val="26"/>
                <w:szCs w:val="26"/>
              </w:rPr>
            </w:pPr>
            <w:r w:rsidRPr="00A01289">
              <w:rPr>
                <w:noProof/>
                <w:sz w:val="26"/>
                <w:szCs w:val="26"/>
              </w:rPr>
              <w:t>Тел.: 8 (38241) 4-71-21,4-72-34</w:t>
            </w:r>
          </w:p>
          <w:p w:rsidR="00E07BBE" w:rsidRPr="00A01289" w:rsidRDefault="00E07BBE" w:rsidP="00E07BBE">
            <w:pPr>
              <w:rPr>
                <w:sz w:val="26"/>
                <w:szCs w:val="26"/>
              </w:rPr>
            </w:pPr>
          </w:p>
          <w:p w:rsidR="00E07BBE" w:rsidRPr="00A01289" w:rsidRDefault="00E07BBE" w:rsidP="00E07BBE">
            <w:pPr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>Глава Большедороховского сельского</w:t>
            </w:r>
          </w:p>
          <w:p w:rsidR="00E07BBE" w:rsidRPr="00A01289" w:rsidRDefault="00E07BBE" w:rsidP="00E07BBE">
            <w:pPr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 xml:space="preserve"> поселения</w:t>
            </w:r>
          </w:p>
          <w:p w:rsidR="00E07BBE" w:rsidRPr="00A01289" w:rsidRDefault="00E07BBE" w:rsidP="00E07BBE">
            <w:pPr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 xml:space="preserve">___________________ </w:t>
            </w:r>
            <w:proofErr w:type="spellStart"/>
            <w:r w:rsidR="00891FF4">
              <w:rPr>
                <w:sz w:val="26"/>
                <w:szCs w:val="26"/>
              </w:rPr>
              <w:t>Т.В.Хаданова</w:t>
            </w:r>
            <w:proofErr w:type="spellEnd"/>
          </w:p>
          <w:p w:rsidR="008B640A" w:rsidRPr="00A01289" w:rsidRDefault="00E07BBE" w:rsidP="00E07BBE">
            <w:pPr>
              <w:jc w:val="left"/>
              <w:rPr>
                <w:sz w:val="26"/>
                <w:szCs w:val="26"/>
              </w:rPr>
            </w:pPr>
            <w:r w:rsidRPr="00A01289">
              <w:rPr>
                <w:sz w:val="26"/>
                <w:szCs w:val="26"/>
              </w:rPr>
              <w:t>М.П.</w:t>
            </w:r>
          </w:p>
        </w:tc>
      </w:tr>
    </w:tbl>
    <w:p w:rsidR="00F11D38" w:rsidRPr="003C2D79" w:rsidRDefault="00F11D38" w:rsidP="009F77D4">
      <w:pPr>
        <w:pStyle w:val="ConsPlusNormal"/>
        <w:jc w:val="both"/>
      </w:pPr>
    </w:p>
    <w:p w:rsidR="00F11D38" w:rsidRPr="003C2D79" w:rsidRDefault="00F11D38" w:rsidP="009F77D4">
      <w:pPr>
        <w:pStyle w:val="ConsPlusNormal"/>
        <w:jc w:val="both"/>
        <w:sectPr w:rsidR="00F11D38" w:rsidRPr="003C2D79" w:rsidSect="009C2D20">
          <w:headerReference w:type="default" r:id="rId8"/>
          <w:headerReference w:type="first" r:id="rId9"/>
          <w:pgSz w:w="11905" w:h="16838"/>
          <w:pgMar w:top="709" w:right="567" w:bottom="567" w:left="1134" w:header="0" w:footer="0" w:gutter="0"/>
          <w:cols w:space="720"/>
          <w:noEndnote/>
          <w:titlePg/>
          <w:docGrid w:linePitch="326"/>
        </w:sectPr>
      </w:pP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lastRenderedPageBreak/>
        <w:t xml:space="preserve">Приложение № </w:t>
      </w:r>
      <w:r w:rsidR="00906F51" w:rsidRPr="00AC76BA">
        <w:rPr>
          <w:sz w:val="20"/>
          <w:szCs w:val="20"/>
        </w:rPr>
        <w:t>1</w:t>
      </w: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t>к Соглашению</w:t>
      </w:r>
      <w:r w:rsidR="00AC76BA">
        <w:rPr>
          <w:sz w:val="20"/>
          <w:szCs w:val="20"/>
        </w:rPr>
        <w:t xml:space="preserve"> </w:t>
      </w:r>
      <w:r w:rsidRPr="004B1FB3">
        <w:rPr>
          <w:sz w:val="20"/>
          <w:szCs w:val="20"/>
        </w:rPr>
        <w:t xml:space="preserve">от </w:t>
      </w:r>
      <w:r w:rsidR="004B1FB3" w:rsidRPr="004B1FB3">
        <w:rPr>
          <w:sz w:val="20"/>
          <w:szCs w:val="20"/>
        </w:rPr>
        <w:t xml:space="preserve">15.04.2025 </w:t>
      </w:r>
      <w:r w:rsidR="00A01289" w:rsidRPr="004B1FB3">
        <w:rPr>
          <w:sz w:val="20"/>
          <w:szCs w:val="20"/>
        </w:rPr>
        <w:t xml:space="preserve">№ </w:t>
      </w:r>
      <w:r w:rsidR="004B1FB3" w:rsidRPr="004B1FB3">
        <w:rPr>
          <w:sz w:val="20"/>
          <w:szCs w:val="20"/>
        </w:rPr>
        <w:t>35</w:t>
      </w:r>
      <w:r w:rsidR="000358EE">
        <w:rPr>
          <w:sz w:val="20"/>
          <w:szCs w:val="20"/>
        </w:rPr>
        <w:t xml:space="preserve"> </w:t>
      </w: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</w:rPr>
      </w:pPr>
      <w:r w:rsidRPr="003E7851">
        <w:rPr>
          <w:rFonts w:ascii="PT Astra Serif" w:hAnsi="PT Astra Serif"/>
          <w:szCs w:val="24"/>
        </w:rPr>
        <w:t xml:space="preserve">Перечень </w:t>
      </w:r>
    </w:p>
    <w:p w:rsidR="000472FA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</w:rPr>
        <w:t>мероприятий, в целях софинансирования которых предоставля</w:t>
      </w:r>
      <w:r w:rsidR="009E771C">
        <w:rPr>
          <w:rFonts w:ascii="PT Astra Serif" w:hAnsi="PT Astra Serif"/>
          <w:szCs w:val="24"/>
        </w:rPr>
        <w:t>ю</w:t>
      </w:r>
      <w:r w:rsidRPr="003E7851">
        <w:rPr>
          <w:rFonts w:ascii="PT Astra Serif" w:hAnsi="PT Astra Serif"/>
          <w:szCs w:val="24"/>
        </w:rPr>
        <w:t xml:space="preserve">тся </w:t>
      </w:r>
      <w:r w:rsidR="009E771C">
        <w:rPr>
          <w:rFonts w:ascii="PT Astra Serif" w:hAnsi="PT Astra Serif"/>
          <w:szCs w:val="24"/>
          <w:lang w:eastAsia="ru-RU"/>
        </w:rPr>
        <w:t>межбюджетные трансферты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94"/>
        <w:gridCol w:w="3859"/>
        <w:gridCol w:w="428"/>
        <w:gridCol w:w="549"/>
        <w:gridCol w:w="692"/>
        <w:gridCol w:w="519"/>
        <w:gridCol w:w="543"/>
        <w:gridCol w:w="574"/>
        <w:gridCol w:w="519"/>
        <w:gridCol w:w="552"/>
        <w:gridCol w:w="565"/>
        <w:gridCol w:w="519"/>
        <w:gridCol w:w="552"/>
        <w:gridCol w:w="565"/>
        <w:gridCol w:w="519"/>
        <w:gridCol w:w="134"/>
        <w:gridCol w:w="418"/>
        <w:gridCol w:w="495"/>
        <w:gridCol w:w="221"/>
        <w:gridCol w:w="298"/>
        <w:gridCol w:w="549"/>
        <w:gridCol w:w="429"/>
        <w:gridCol w:w="245"/>
        <w:gridCol w:w="519"/>
        <w:gridCol w:w="458"/>
      </w:tblGrid>
      <w:tr w:rsidR="000472FA" w:rsidRPr="003E7851" w:rsidTr="00F42386">
        <w:trPr>
          <w:gridBefore w:val="1"/>
          <w:gridAfter w:val="3"/>
          <w:wBefore w:w="62" w:type="dxa"/>
          <w:wAfter w:w="1222" w:type="dxa"/>
        </w:trPr>
        <w:tc>
          <w:tcPr>
            <w:tcW w:w="4253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30" w:type="dxa"/>
            <w:gridSpan w:val="1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0472FA" w:rsidRPr="003E7851" w:rsidTr="00F42386">
        <w:trPr>
          <w:gridBefore w:val="1"/>
          <w:gridAfter w:val="3"/>
          <w:wBefore w:w="62" w:type="dxa"/>
          <w:wAfter w:w="1222" w:type="dxa"/>
        </w:trPr>
        <w:tc>
          <w:tcPr>
            <w:tcW w:w="4253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Наименование муниципального образов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7230" w:type="dxa"/>
            <w:gridSpan w:val="14"/>
            <w:tcBorders>
              <w:bottom w:val="single" w:sz="4" w:space="0" w:color="auto"/>
            </w:tcBorders>
          </w:tcPr>
          <w:p w:rsidR="000472FA" w:rsidRPr="003E7851" w:rsidRDefault="00E07BBE" w:rsidP="00E07BBE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Большедороховское сельское</w:t>
            </w:r>
            <w:r w:rsidR="00CA1C9B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 xml:space="preserve"> поселение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hyperlink r:id="rId10" w:history="1">
              <w:r w:rsidRPr="003E7851">
                <w:rPr>
                  <w:rFonts w:ascii="PT Astra Serif" w:hAnsi="PT Astra Seri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E07BB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69608</w:t>
            </w:r>
            <w:r w:rsidR="00E07BBE">
              <w:rPr>
                <w:rFonts w:ascii="PT Astra Serif" w:hAnsi="PT Astra Serif"/>
                <w:sz w:val="20"/>
                <w:szCs w:val="20"/>
              </w:rPr>
              <w:t>410</w:t>
            </w:r>
          </w:p>
        </w:tc>
      </w:tr>
      <w:tr w:rsidR="00F42386" w:rsidRPr="003E7851" w:rsidTr="00F42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 строки</w:t>
            </w:r>
          </w:p>
        </w:tc>
        <w:tc>
          <w:tcPr>
            <w:tcW w:w="4287" w:type="dxa"/>
            <w:gridSpan w:val="2"/>
            <w:vMerge w:val="restart"/>
          </w:tcPr>
          <w:p w:rsidR="000472FA" w:rsidRPr="003E7851" w:rsidRDefault="000472FA" w:rsidP="00491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</w:t>
            </w:r>
            <w:r w:rsidR="00491991">
              <w:rPr>
                <w:rFonts w:ascii="PT Astra Serif" w:hAnsi="PT Astra Serif"/>
                <w:sz w:val="20"/>
                <w:szCs w:val="20"/>
              </w:rPr>
              <w:t>вание мероприятия (направления)</w:t>
            </w:r>
          </w:p>
        </w:tc>
        <w:tc>
          <w:tcPr>
            <w:tcW w:w="549" w:type="dxa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Срок окончания ре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л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з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ции </w:t>
            </w:r>
          </w:p>
        </w:tc>
        <w:tc>
          <w:tcPr>
            <w:tcW w:w="1754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31" w:type="dxa"/>
            <w:gridSpan w:val="18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Объем финансового обеспечения реализации мероприятия, руб. </w:t>
            </w:r>
          </w:p>
        </w:tc>
      </w:tr>
      <w:tr w:rsidR="00F42386" w:rsidRPr="003E7851" w:rsidTr="00F42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87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4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645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средства Субс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дии из облас</w:t>
            </w:r>
            <w:r w:rsidRPr="003E7851">
              <w:rPr>
                <w:rFonts w:ascii="PT Astra Serif" w:hAnsi="PT Astra Serif"/>
                <w:sz w:val="20"/>
                <w:szCs w:val="20"/>
              </w:rPr>
              <w:t>т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ного бюджета</w:t>
            </w:r>
          </w:p>
        </w:tc>
        <w:tc>
          <w:tcPr>
            <w:tcW w:w="1636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уровень соф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нансирования (в процентах) </w:t>
            </w:r>
          </w:p>
        </w:tc>
        <w:tc>
          <w:tcPr>
            <w:tcW w:w="1636" w:type="dxa"/>
            <w:gridSpan w:val="4"/>
          </w:tcPr>
          <w:p w:rsidR="00FE4442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</w:p>
          <w:p w:rsidR="000472FA" w:rsidRPr="003E7851" w:rsidRDefault="000472FA" w:rsidP="007F40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муниципальн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го района </w:t>
            </w:r>
          </w:p>
        </w:tc>
        <w:tc>
          <w:tcPr>
            <w:tcW w:w="1563" w:type="dxa"/>
            <w:gridSpan w:val="4"/>
          </w:tcPr>
          <w:p w:rsidR="00FE4442" w:rsidRDefault="00FE4442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</w:t>
            </w:r>
            <w:r w:rsidR="000472FA" w:rsidRPr="003E7851">
              <w:rPr>
                <w:rFonts w:ascii="PT Astra Serif" w:hAnsi="PT Astra Serif"/>
                <w:sz w:val="20"/>
                <w:szCs w:val="20"/>
              </w:rPr>
              <w:t>юджет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 поселения </w:t>
            </w:r>
          </w:p>
        </w:tc>
        <w:tc>
          <w:tcPr>
            <w:tcW w:w="1651" w:type="dxa"/>
            <w:gridSpan w:val="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F42386" w:rsidRPr="003E7851" w:rsidTr="00F42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87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62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574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71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565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71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565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71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495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68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674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977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</w:tr>
      <w:tr w:rsidR="00F42386" w:rsidRPr="003E7851" w:rsidTr="00F42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  <w:vMerge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87" w:type="dxa"/>
            <w:gridSpan w:val="2"/>
            <w:vMerge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dxa"/>
          </w:tcPr>
          <w:p w:rsidR="00F42386" w:rsidRPr="003E7851" w:rsidRDefault="00F42386" w:rsidP="00F423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19" w:type="dxa"/>
          </w:tcPr>
          <w:p w:rsidR="00F42386" w:rsidRPr="003E7851" w:rsidRDefault="00F42386" w:rsidP="00F423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3" w:type="dxa"/>
          </w:tcPr>
          <w:p w:rsidR="00F42386" w:rsidRPr="003E7851" w:rsidRDefault="00F42386" w:rsidP="00F423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74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19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52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65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19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52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65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19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52" w:type="dxa"/>
            <w:gridSpan w:val="2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495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19" w:type="dxa"/>
            <w:gridSpan w:val="2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9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674" w:type="dxa"/>
            <w:gridSpan w:val="2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19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458" w:type="dxa"/>
          </w:tcPr>
          <w:p w:rsidR="00F42386" w:rsidRPr="003E7851" w:rsidRDefault="00F42386" w:rsidP="007323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</w:tr>
      <w:tr w:rsidR="00F42386" w:rsidRPr="003E7851" w:rsidTr="00F42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87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74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1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5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1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5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65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1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52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95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1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674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51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58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F42386" w:rsidRPr="003E7851" w:rsidTr="00F42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456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4287" w:type="dxa"/>
            <w:gridSpan w:val="2"/>
          </w:tcPr>
          <w:p w:rsidR="000472FA" w:rsidRPr="00990198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990198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Реализация мероприятий по обеспечению доступа к воде питьевого качества:  </w:t>
            </w:r>
          </w:p>
          <w:p w:rsidR="000472FA" w:rsidRPr="003E7851" w:rsidRDefault="000472FA" w:rsidP="00FE4442">
            <w:pPr>
              <w:pStyle w:val="ad"/>
              <w:tabs>
                <w:tab w:val="left" w:pos="172"/>
              </w:tabs>
              <w:autoSpaceDE w:val="0"/>
              <w:autoSpaceDN w:val="0"/>
              <w:adjustRightInd w:val="0"/>
              <w:ind w:left="3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90198">
              <w:rPr>
                <w:rFonts w:ascii="PT Astra Serif" w:hAnsi="PT Astra Serif"/>
                <w:sz w:val="20"/>
                <w:szCs w:val="20"/>
              </w:rPr>
              <w:t>1. Техническое обслуживание станций по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д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готовки питьевой воды, установленных в рамках регионального проекта «Чистая в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о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да» в период с 2017 г. по 2020 г.</w:t>
            </w:r>
          </w:p>
        </w:tc>
        <w:tc>
          <w:tcPr>
            <w:tcW w:w="549" w:type="dxa"/>
          </w:tcPr>
          <w:p w:rsidR="000472FA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2025-2027</w:t>
            </w:r>
          </w:p>
        </w:tc>
        <w:tc>
          <w:tcPr>
            <w:tcW w:w="692" w:type="dxa"/>
            <w:textDirection w:val="btLr"/>
          </w:tcPr>
          <w:p w:rsidR="000472FA" w:rsidRPr="00EA1B37" w:rsidRDefault="00F42386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275 494,24</w:t>
            </w:r>
          </w:p>
        </w:tc>
        <w:tc>
          <w:tcPr>
            <w:tcW w:w="519" w:type="dxa"/>
            <w:textDirection w:val="btLr"/>
          </w:tcPr>
          <w:p w:rsidR="000472FA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43" w:type="dxa"/>
            <w:textDirection w:val="btLr"/>
          </w:tcPr>
          <w:p w:rsidR="000472FA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74" w:type="dxa"/>
            <w:textDirection w:val="btLr"/>
          </w:tcPr>
          <w:p w:rsidR="000472FA" w:rsidRPr="00EA1B37" w:rsidRDefault="00F42386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239 680,00</w:t>
            </w:r>
          </w:p>
        </w:tc>
        <w:tc>
          <w:tcPr>
            <w:tcW w:w="519" w:type="dxa"/>
            <w:textDirection w:val="btLr"/>
          </w:tcPr>
          <w:p w:rsidR="000472FA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52" w:type="dxa"/>
            <w:textDirection w:val="btLr"/>
          </w:tcPr>
          <w:p w:rsidR="000472FA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65" w:type="dxa"/>
            <w:textDirection w:val="btLr"/>
          </w:tcPr>
          <w:p w:rsidR="000472FA" w:rsidRPr="00EA1B37" w:rsidRDefault="00F42386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87,00</w:t>
            </w:r>
          </w:p>
        </w:tc>
        <w:tc>
          <w:tcPr>
            <w:tcW w:w="519" w:type="dxa"/>
            <w:textDirection w:val="btLr"/>
          </w:tcPr>
          <w:p w:rsidR="000472FA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  <w:r w:rsidR="00F42386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552" w:type="dxa"/>
            <w:textDirection w:val="btLr"/>
          </w:tcPr>
          <w:p w:rsidR="000472FA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  <w:r w:rsidR="00F42386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565" w:type="dxa"/>
            <w:textDirection w:val="btLr"/>
          </w:tcPr>
          <w:p w:rsidR="000472FA" w:rsidRPr="00EA1B37" w:rsidRDefault="00F42386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 с814,24</w:t>
            </w:r>
          </w:p>
        </w:tc>
        <w:tc>
          <w:tcPr>
            <w:tcW w:w="519" w:type="dxa"/>
            <w:textDirection w:val="btLr"/>
          </w:tcPr>
          <w:p w:rsidR="000472FA" w:rsidRPr="005F60EC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F60EC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52" w:type="dxa"/>
            <w:gridSpan w:val="2"/>
            <w:textDirection w:val="btLr"/>
          </w:tcPr>
          <w:p w:rsidR="000472FA" w:rsidRPr="005F60EC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F60EC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495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674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8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42386" w:rsidRPr="003E7851" w:rsidTr="00F42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292" w:type="dxa"/>
            <w:gridSpan w:val="5"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Всего:</w:t>
            </w:r>
          </w:p>
        </w:tc>
        <w:tc>
          <w:tcPr>
            <w:tcW w:w="692" w:type="dxa"/>
            <w:textDirection w:val="btLr"/>
          </w:tcPr>
          <w:p w:rsidR="00F42386" w:rsidRPr="00EA1B37" w:rsidRDefault="00F42386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275 494,24</w:t>
            </w:r>
          </w:p>
        </w:tc>
        <w:tc>
          <w:tcPr>
            <w:tcW w:w="519" w:type="dxa"/>
            <w:textDirection w:val="btLr"/>
          </w:tcPr>
          <w:p w:rsidR="00F42386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43" w:type="dxa"/>
            <w:textDirection w:val="btLr"/>
          </w:tcPr>
          <w:p w:rsidR="00F42386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74" w:type="dxa"/>
            <w:textDirection w:val="btLr"/>
          </w:tcPr>
          <w:p w:rsidR="00F42386" w:rsidRPr="00EA1B37" w:rsidRDefault="00F42386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239 680,00</w:t>
            </w:r>
          </w:p>
        </w:tc>
        <w:tc>
          <w:tcPr>
            <w:tcW w:w="519" w:type="dxa"/>
            <w:textDirection w:val="btLr"/>
          </w:tcPr>
          <w:p w:rsidR="00F42386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52" w:type="dxa"/>
            <w:textDirection w:val="btLr"/>
          </w:tcPr>
          <w:p w:rsidR="00F42386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65" w:type="dxa"/>
            <w:textDirection w:val="btLr"/>
          </w:tcPr>
          <w:p w:rsidR="00F42386" w:rsidRPr="00EA1B37" w:rsidRDefault="00F42386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87,00</w:t>
            </w:r>
          </w:p>
        </w:tc>
        <w:tc>
          <w:tcPr>
            <w:tcW w:w="519" w:type="dxa"/>
            <w:textDirection w:val="btLr"/>
          </w:tcPr>
          <w:p w:rsidR="00F42386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  <w:r w:rsidR="00F42386">
              <w:rPr>
                <w:rFonts w:ascii="PT Astra Serif" w:hAnsi="PT Astra Serif"/>
                <w:sz w:val="16"/>
                <w:szCs w:val="16"/>
              </w:rPr>
              <w:t>,00</w:t>
            </w:r>
          </w:p>
        </w:tc>
        <w:tc>
          <w:tcPr>
            <w:tcW w:w="552" w:type="dxa"/>
            <w:textDirection w:val="btLr"/>
          </w:tcPr>
          <w:p w:rsidR="00F42386" w:rsidRPr="00EA1B37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  <w:r w:rsidR="00F42386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565" w:type="dxa"/>
            <w:textDirection w:val="btLr"/>
          </w:tcPr>
          <w:p w:rsidR="00F42386" w:rsidRPr="00EA1B37" w:rsidRDefault="00F42386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 с814,24</w:t>
            </w:r>
          </w:p>
        </w:tc>
        <w:tc>
          <w:tcPr>
            <w:tcW w:w="519" w:type="dxa"/>
            <w:textDirection w:val="btLr"/>
          </w:tcPr>
          <w:p w:rsidR="00F42386" w:rsidRPr="005F60EC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F60EC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552" w:type="dxa"/>
            <w:gridSpan w:val="2"/>
            <w:textDirection w:val="btLr"/>
          </w:tcPr>
          <w:p w:rsidR="00F42386" w:rsidRPr="005F60EC" w:rsidRDefault="005F60EC" w:rsidP="00F423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F60EC">
              <w:rPr>
                <w:rFonts w:ascii="PT Astra Serif" w:hAnsi="PT Astra Serif"/>
                <w:sz w:val="16"/>
                <w:szCs w:val="16"/>
              </w:rPr>
              <w:t>0,00</w:t>
            </w:r>
            <w:r w:rsidR="00F42386" w:rsidRPr="005F60EC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495" w:type="dxa"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9" w:type="dxa"/>
            <w:gridSpan w:val="2"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674" w:type="dxa"/>
            <w:gridSpan w:val="2"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9" w:type="dxa"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8" w:type="dxa"/>
          </w:tcPr>
          <w:p w:rsidR="00F42386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0472FA" w:rsidRPr="003E7851" w:rsidRDefault="000472FA" w:rsidP="000472FA">
      <w:pPr>
        <w:autoSpaceDE w:val="0"/>
        <w:autoSpaceDN w:val="0"/>
        <w:adjustRightInd w:val="0"/>
        <w:rPr>
          <w:rFonts w:ascii="PT Astra Serif" w:hAnsi="PT Astra Serif" w:cs="Calibri"/>
        </w:rPr>
      </w:pPr>
    </w:p>
    <w:p w:rsidR="00CA1C9B" w:rsidRPr="006708A4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6708A4">
        <w:rPr>
          <w:szCs w:val="24"/>
        </w:rPr>
        <w:t>Подписи сторон:</w:t>
      </w:r>
    </w:p>
    <w:tbl>
      <w:tblPr>
        <w:tblW w:w="12943" w:type="dxa"/>
        <w:tblInd w:w="1199" w:type="dxa"/>
        <w:tblLook w:val="04A0" w:firstRow="1" w:lastRow="0" w:firstColumn="1" w:lastColumn="0" w:noHBand="0" w:noVBand="1"/>
      </w:tblPr>
      <w:tblGrid>
        <w:gridCol w:w="7131"/>
        <w:gridCol w:w="5812"/>
      </w:tblGrid>
      <w:tr w:rsidR="00CA1C9B" w:rsidRPr="006708A4" w:rsidTr="00FE4442">
        <w:tc>
          <w:tcPr>
            <w:tcW w:w="7131" w:type="dxa"/>
          </w:tcPr>
          <w:p w:rsidR="00CA1C9B" w:rsidRPr="006708A4" w:rsidRDefault="00CA1C9B" w:rsidP="00FE4442">
            <w:pPr>
              <w:rPr>
                <w:szCs w:val="24"/>
              </w:rPr>
            </w:pPr>
            <w:r>
              <w:rPr>
                <w:szCs w:val="24"/>
              </w:rPr>
              <w:t>Начальник Управления финансов</w:t>
            </w:r>
          </w:p>
        </w:tc>
        <w:tc>
          <w:tcPr>
            <w:tcW w:w="5812" w:type="dxa"/>
          </w:tcPr>
          <w:p w:rsidR="00CA1C9B" w:rsidRPr="00EF55F2" w:rsidRDefault="00CA1C9B" w:rsidP="00E07BBE">
            <w:pPr>
              <w:rPr>
                <w:szCs w:val="24"/>
              </w:rPr>
            </w:pPr>
            <w:r w:rsidRPr="00EF55F2">
              <w:rPr>
                <w:szCs w:val="24"/>
              </w:rPr>
              <w:t>Глав</w:t>
            </w:r>
            <w:r>
              <w:rPr>
                <w:szCs w:val="24"/>
              </w:rPr>
              <w:t>а</w:t>
            </w:r>
            <w:r w:rsidRPr="00EF55F2">
              <w:rPr>
                <w:szCs w:val="24"/>
              </w:rPr>
              <w:t xml:space="preserve"> </w:t>
            </w:r>
            <w:r w:rsidR="00E07BBE">
              <w:rPr>
                <w:szCs w:val="24"/>
              </w:rPr>
              <w:t>Большедороховского сельского</w:t>
            </w:r>
            <w:r w:rsidRPr="00EF55F2">
              <w:rPr>
                <w:szCs w:val="24"/>
              </w:rPr>
              <w:t xml:space="preserve"> поселения</w:t>
            </w:r>
          </w:p>
        </w:tc>
      </w:tr>
      <w:tr w:rsidR="00CA1C9B" w:rsidRPr="006708A4" w:rsidTr="00FE4442">
        <w:tc>
          <w:tcPr>
            <w:tcW w:w="7131" w:type="dxa"/>
          </w:tcPr>
          <w:p w:rsidR="00CA1C9B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___________________</w:t>
            </w:r>
            <w:r>
              <w:rPr>
                <w:szCs w:val="24"/>
              </w:rPr>
              <w:t xml:space="preserve"> Е.А. Селина</w:t>
            </w:r>
          </w:p>
          <w:p w:rsidR="00CA1C9B" w:rsidRPr="006708A4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М.П.</w:t>
            </w:r>
          </w:p>
        </w:tc>
        <w:tc>
          <w:tcPr>
            <w:tcW w:w="5812" w:type="dxa"/>
          </w:tcPr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 xml:space="preserve">________________ </w:t>
            </w:r>
            <w:proofErr w:type="spellStart"/>
            <w:r w:rsidR="00F42386">
              <w:rPr>
                <w:szCs w:val="24"/>
              </w:rPr>
              <w:t>Т.В.Хаданова</w:t>
            </w:r>
            <w:proofErr w:type="spellEnd"/>
          </w:p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>М.П.</w:t>
            </w:r>
          </w:p>
        </w:tc>
      </w:tr>
    </w:tbl>
    <w:p w:rsidR="00F42386" w:rsidRDefault="00F42386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7323FC" w:rsidRDefault="007323FC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lastRenderedPageBreak/>
        <w:t>Приложение №</w:t>
      </w:r>
      <w:r w:rsidR="00502881">
        <w:rPr>
          <w:sz w:val="20"/>
          <w:szCs w:val="20"/>
        </w:rPr>
        <w:t xml:space="preserve"> 2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4B1FB3" w:rsidRPr="004B1FB3">
        <w:rPr>
          <w:sz w:val="20"/>
          <w:szCs w:val="20"/>
        </w:rPr>
        <w:t>от 15.04.2025 № 35</w:t>
      </w:r>
    </w:p>
    <w:p w:rsidR="000472FA" w:rsidRPr="003E7851" w:rsidRDefault="000472FA" w:rsidP="000472FA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Cs w:val="24"/>
          <w:lang w:eastAsia="ru-RU"/>
        </w:rPr>
      </w:pP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Показатели </w:t>
      </w:r>
      <w:bookmarkStart w:id="29" w:name="_GoBack"/>
      <w:bookmarkEnd w:id="29"/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результативности использования </w:t>
      </w:r>
      <w:r w:rsidR="00502881">
        <w:rPr>
          <w:rFonts w:ascii="PT Astra Serif" w:hAnsi="PT Astra Serif"/>
          <w:szCs w:val="24"/>
          <w:lang w:eastAsia="ru-RU"/>
        </w:rPr>
        <w:t>межбюджетных трансфертов</w:t>
      </w:r>
    </w:p>
    <w:p w:rsidR="000472FA" w:rsidRPr="003E7851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1144"/>
        <w:gridCol w:w="1908"/>
        <w:gridCol w:w="2070"/>
        <w:gridCol w:w="1984"/>
        <w:gridCol w:w="1734"/>
        <w:gridCol w:w="1557"/>
      </w:tblGrid>
      <w:tr w:rsidR="000472FA" w:rsidRPr="003E7851" w:rsidTr="00FE4442"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Код стр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казателя результ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тивности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результативности по годам д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стижения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5F60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текущий 202</w:t>
            </w:r>
            <w:r w:rsidR="005F60E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5F60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</w:t>
            </w:r>
            <w:r w:rsidR="005F60E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5F60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</w:t>
            </w:r>
            <w:r w:rsidR="005F60EC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472FA" w:rsidRPr="003E7851" w:rsidTr="00FE4442">
        <w:trPr>
          <w:trHeight w:val="457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0472FA" w:rsidRPr="003E7851" w:rsidTr="00FE444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B76B79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Cs w:val="24"/>
              </w:rPr>
            </w:pPr>
            <w:r w:rsidRPr="00B76B79">
              <w:rPr>
                <w:rFonts w:ascii="PT Astra Serif" w:eastAsiaTheme="minorHAnsi" w:hAnsi="PT Astra Serif" w:cs="PT Astra Serif"/>
                <w:szCs w:val="24"/>
              </w:rPr>
              <w:t>Реализация мероприятий по обеспечению дост</w:t>
            </w:r>
            <w:r w:rsidR="00502881">
              <w:rPr>
                <w:rFonts w:ascii="PT Astra Serif" w:eastAsiaTheme="minorHAnsi" w:hAnsi="PT Astra Serif" w:cs="PT Astra Serif"/>
                <w:szCs w:val="24"/>
              </w:rPr>
              <w:t>упа к воде питьевого качества:</w:t>
            </w:r>
          </w:p>
          <w:p w:rsidR="000472FA" w:rsidRPr="003E7851" w:rsidRDefault="000472FA" w:rsidP="00FE4442">
            <w:pPr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B76B79">
              <w:rPr>
                <w:rFonts w:ascii="PT Astra Serif" w:hAnsi="PT Astra Serif"/>
                <w:szCs w:val="24"/>
              </w:rPr>
              <w:t>1. Техническое обслуживание станций подготовки питьевой воды, установле</w:t>
            </w:r>
            <w:r w:rsidRPr="00B76B79">
              <w:rPr>
                <w:rFonts w:ascii="PT Astra Serif" w:hAnsi="PT Astra Serif"/>
                <w:szCs w:val="24"/>
              </w:rPr>
              <w:t>н</w:t>
            </w:r>
            <w:r w:rsidRPr="00B76B79">
              <w:rPr>
                <w:rFonts w:ascii="PT Astra Serif" w:hAnsi="PT Astra Serif"/>
                <w:szCs w:val="24"/>
              </w:rPr>
              <w:t>ных в рамках регионального проекта «Ч</w:t>
            </w:r>
            <w:r w:rsidRPr="00B76B79">
              <w:rPr>
                <w:rFonts w:ascii="PT Astra Serif" w:hAnsi="PT Astra Serif"/>
                <w:szCs w:val="24"/>
              </w:rPr>
              <w:t>и</w:t>
            </w:r>
            <w:r w:rsidRPr="00B76B79">
              <w:rPr>
                <w:rFonts w:ascii="PT Astra Serif" w:hAnsi="PT Astra Serif"/>
                <w:szCs w:val="24"/>
              </w:rPr>
              <w:t>стая вода» в период с 2017 г. по 2020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F42386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ста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ций подготовки питьевой воды, прошедших техн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ческое обслужив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ние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(или) ремонт оборудования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EA1B37" w:rsidRDefault="00E07BBE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</w:tr>
    </w:tbl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AC79A8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AC79A8">
        <w:rPr>
          <w:szCs w:val="24"/>
        </w:rPr>
        <w:t xml:space="preserve">  Подписи сторон:</w:t>
      </w:r>
    </w:p>
    <w:p w:rsidR="00CA1C9B" w:rsidRDefault="00CA1C9B" w:rsidP="00CA1C9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13556" w:type="dxa"/>
        <w:tblInd w:w="1199" w:type="dxa"/>
        <w:tblLook w:val="04A0" w:firstRow="1" w:lastRow="0" w:firstColumn="1" w:lastColumn="0" w:noHBand="0" w:noVBand="1"/>
      </w:tblPr>
      <w:tblGrid>
        <w:gridCol w:w="13334"/>
        <w:gridCol w:w="222"/>
      </w:tblGrid>
      <w:tr w:rsidR="00CA1C9B" w:rsidRPr="001656E2" w:rsidTr="00FE4442">
        <w:tc>
          <w:tcPr>
            <w:tcW w:w="13334" w:type="dxa"/>
          </w:tcPr>
          <w:tbl>
            <w:tblPr>
              <w:tblW w:w="13118" w:type="dxa"/>
              <w:tblLook w:val="04A0" w:firstRow="1" w:lastRow="0" w:firstColumn="1" w:lastColumn="0" w:noHBand="0" w:noVBand="1"/>
            </w:tblPr>
            <w:tblGrid>
              <w:gridCol w:w="77"/>
              <w:gridCol w:w="6804"/>
              <w:gridCol w:w="142"/>
              <w:gridCol w:w="4820"/>
              <w:gridCol w:w="1275"/>
            </w:tblGrid>
            <w:tr w:rsidR="00CA1C9B" w:rsidRPr="006708A4" w:rsidTr="009E771C">
              <w:tc>
                <w:tcPr>
                  <w:tcW w:w="7023" w:type="dxa"/>
                  <w:gridSpan w:val="3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6095" w:type="dxa"/>
                  <w:gridSpan w:val="2"/>
                </w:tcPr>
                <w:p w:rsidR="00CA1C9B" w:rsidRPr="006708A4" w:rsidRDefault="00E07BBE" w:rsidP="00834A9B">
                  <w:pPr>
                    <w:ind w:left="-108"/>
                    <w:rPr>
                      <w:szCs w:val="24"/>
                    </w:rPr>
                  </w:pPr>
                  <w:r w:rsidRPr="00EF55F2">
                    <w:rPr>
                      <w:szCs w:val="24"/>
                    </w:rPr>
                    <w:t>Глав</w:t>
                  </w:r>
                  <w:r>
                    <w:rPr>
                      <w:szCs w:val="24"/>
                    </w:rPr>
                    <w:t>а</w:t>
                  </w:r>
                  <w:r w:rsidRPr="00EF55F2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Большедороховского сельского</w:t>
                  </w:r>
                  <w:r w:rsidRPr="00EF55F2">
                    <w:rPr>
                      <w:szCs w:val="24"/>
                    </w:rPr>
                    <w:t xml:space="preserve"> поселения</w:t>
                  </w:r>
                </w:p>
              </w:tc>
            </w:tr>
            <w:tr w:rsidR="00CA1C9B" w:rsidRPr="006708A4" w:rsidTr="009E771C">
              <w:trPr>
                <w:gridBefore w:val="1"/>
                <w:gridAfter w:val="1"/>
                <w:wBefore w:w="77" w:type="dxa"/>
                <w:wAfter w:w="1275" w:type="dxa"/>
              </w:trPr>
              <w:tc>
                <w:tcPr>
                  <w:tcW w:w="6804" w:type="dxa"/>
                </w:tcPr>
                <w:p w:rsidR="00CA1C9B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___________________</w:t>
                  </w:r>
                  <w:r>
                    <w:rPr>
                      <w:szCs w:val="24"/>
                    </w:rPr>
                    <w:t xml:space="preserve"> Е.А. Селина</w:t>
                  </w:r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  <w:tc>
                <w:tcPr>
                  <w:tcW w:w="4962" w:type="dxa"/>
                  <w:gridSpan w:val="2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 xml:space="preserve">________________ </w:t>
                  </w:r>
                  <w:proofErr w:type="spellStart"/>
                  <w:r w:rsidR="00F42386">
                    <w:rPr>
                      <w:szCs w:val="24"/>
                    </w:rPr>
                    <w:t>Т.В.Хаданова</w:t>
                  </w:r>
                  <w:proofErr w:type="spellEnd"/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</w:tr>
          </w:tbl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  <w:tr w:rsidR="00CA1C9B" w:rsidRPr="001656E2" w:rsidTr="00FE4442">
        <w:tc>
          <w:tcPr>
            <w:tcW w:w="13334" w:type="dxa"/>
          </w:tcPr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</w:tbl>
    <w:p w:rsidR="00CA1C9B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3E7851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0472FA" w:rsidRPr="003E7851" w:rsidRDefault="000472FA" w:rsidP="000472FA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  <w:lang w:eastAsia="ru-RU"/>
        </w:rPr>
        <w:sectPr w:rsidR="000472FA" w:rsidRPr="003E7851" w:rsidSect="009E771C">
          <w:headerReference w:type="default" r:id="rId11"/>
          <w:pgSz w:w="16839" w:h="11907" w:orient="landscape" w:code="9"/>
          <w:pgMar w:top="568" w:right="567" w:bottom="1134" w:left="1134" w:header="0" w:footer="0" w:gutter="0"/>
          <w:pgNumType w:start="1"/>
          <w:cols w:space="720"/>
          <w:noEndnote/>
          <w:titlePg/>
          <w:docGrid w:linePitch="326"/>
        </w:sectPr>
      </w:pPr>
    </w:p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lastRenderedPageBreak/>
        <w:t>Приложение №3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4B1FB3" w:rsidRPr="004B1FB3">
        <w:rPr>
          <w:sz w:val="20"/>
          <w:szCs w:val="20"/>
        </w:rPr>
        <w:t>от 15.04.2025 № 35</w:t>
      </w:r>
    </w:p>
    <w:p w:rsidR="000472F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6"/>
          <w:szCs w:val="26"/>
        </w:rPr>
      </w:pP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Отчет</w:t>
      </w: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о расходах, в целях софинансирования которых </w:t>
      </w:r>
      <w:r w:rsidRPr="00F42386">
        <w:rPr>
          <w:rFonts w:ascii="PT Astra Serif" w:hAnsi="PT Astra Serif"/>
          <w:sz w:val="26"/>
          <w:szCs w:val="26"/>
          <w:lang w:eastAsia="ru-RU"/>
        </w:rPr>
        <w:t>предоставлен</w:t>
      </w:r>
      <w:r w:rsidR="009E771C" w:rsidRPr="00F42386">
        <w:rPr>
          <w:rFonts w:ascii="PT Astra Serif" w:hAnsi="PT Astra Serif"/>
          <w:sz w:val="26"/>
          <w:szCs w:val="26"/>
          <w:lang w:eastAsia="ru-RU"/>
        </w:rPr>
        <w:t>ы</w:t>
      </w:r>
      <w:r w:rsidRPr="00F42386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9E771C" w:rsidRPr="00F42386">
        <w:rPr>
          <w:rFonts w:ascii="PT Astra Serif" w:hAnsi="PT Astra Serif"/>
          <w:sz w:val="26"/>
          <w:szCs w:val="26"/>
          <w:lang w:eastAsia="ru-RU"/>
        </w:rPr>
        <w:t>межбюджетные трансферты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9"/>
        <w:gridCol w:w="5055"/>
        <w:gridCol w:w="2290"/>
        <w:gridCol w:w="1527"/>
      </w:tblGrid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КОДЫ</w:t>
            </w:r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 1 _________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уполномоченного органа муниципального образ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Общероссийскому классификатору пре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приятий и организ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</w:t>
            </w:r>
            <w:proofErr w:type="gramStart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й(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далее – ОКПО)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BA063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исполнительного органа - главного распорядителя средств </w:t>
            </w:r>
            <w:r w:rsidR="00BA0634">
              <w:rPr>
                <w:rFonts w:ascii="PT Astra Serif" w:hAnsi="PT Astra Serif"/>
                <w:sz w:val="20"/>
                <w:szCs w:val="20"/>
                <w:lang w:eastAsia="ru-RU"/>
              </w:rPr>
              <w:t>местного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42386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</w:t>
            </w:r>
            <w:r w:rsidR="00F4238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муниципальной 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7323FC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hyperlink r:id="rId13" w:history="1">
              <w:r w:rsidR="000472FA"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(с точностью до второго десятичного знака 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после запятой)</w:t>
            </w:r>
          </w:p>
        </w:tc>
        <w:tc>
          <w:tcPr>
            <w:tcW w:w="750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1. Движение денежных средств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2410"/>
        <w:gridCol w:w="4111"/>
      </w:tblGrid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Код строки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Сумма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Субсидии</w:t>
            </w:r>
            <w:r>
              <w:rPr>
                <w:rFonts w:ascii="PT Astra Serif" w:hAnsi="PT Astra Serif"/>
                <w:sz w:val="20"/>
                <w:szCs w:val="20"/>
              </w:rPr>
              <w:t>*</w:t>
            </w:r>
            <w:r w:rsidRPr="00077A07">
              <w:rPr>
                <w:rFonts w:ascii="PT Astra Serif" w:hAnsi="PT Astra Serif"/>
                <w:sz w:val="20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010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011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Размер Субсидии, подлежащей предоставлению в текущем финансовом году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020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030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040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объеме софинансирования из областного бюджета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48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Возвращено (взыскано)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4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средств Субсидии на начало текущего финансового года (</w:t>
            </w:r>
            <w:hyperlink r:id="rId14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11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восстановленных средств, подлежащих перечислению в областной бюджет (</w:t>
            </w:r>
            <w:hyperlink r:id="rId15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 xml:space="preserve">Остаток средств Субсидии на конец отчетного периода (года) 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(</w:t>
            </w:r>
            <w:hyperlink r:id="rId16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7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40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18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5</w:t>
              </w:r>
            </w:hyperlink>
            <w:r w:rsidRPr="00077A07">
              <w:rPr>
                <w:rFonts w:ascii="PT Astra Serif" w:eastAsiaTheme="minorHAnsi" w:hAnsi="PT Astra Serif" w:cs="PT Astra Serif"/>
                <w:color w:val="0000FF"/>
                <w:sz w:val="20"/>
                <w:szCs w:val="20"/>
              </w:rPr>
              <w:t>1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9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20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70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)</w:t>
            </w:r>
            <w:r w:rsidRPr="00077A07">
              <w:rPr>
                <w:rFonts w:ascii="PT Astra Serif" w:hAnsi="PT Astra Serif"/>
                <w:sz w:val="20"/>
                <w:szCs w:val="20"/>
              </w:rPr>
              <w:t>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080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081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472FA" w:rsidRDefault="000472FA" w:rsidP="000472F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 xml:space="preserve">*Субсидия - </w:t>
      </w:r>
      <w:r w:rsidRPr="0056674C">
        <w:rPr>
          <w:rFonts w:eastAsia="Times New Roman"/>
          <w:sz w:val="20"/>
          <w:szCs w:val="20"/>
          <w:lang w:eastAsia="ru-RU"/>
        </w:rPr>
        <w:t>средства ИМБТ за счет средств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2. Сведения о направлении расходов местного бюджета, софинансирование которых осуществляется из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916"/>
        <w:gridCol w:w="758"/>
        <w:gridCol w:w="1830"/>
        <w:gridCol w:w="1024"/>
        <w:gridCol w:w="1441"/>
        <w:gridCol w:w="1916"/>
        <w:gridCol w:w="1523"/>
        <w:gridCol w:w="1673"/>
        <w:gridCol w:w="1028"/>
        <w:gridCol w:w="1403"/>
      </w:tblGrid>
      <w:tr w:rsidR="000472FA" w:rsidRPr="00077A07" w:rsidTr="00FE4442">
        <w:tc>
          <w:tcPr>
            <w:tcW w:w="2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роприятия, объе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та капитального строительства (объекта недв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жимого имущ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ства)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сигнований в местном бюджете на 20__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мес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Уровень софина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сирования, в пр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СПРАВОЧНО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ассигнований в бюджете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селения на 20__ г.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поступило из бюджета мун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бю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жета поселения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Руководитель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(уполномоченное лицо) (должность)                                                                (подпись)                              (расшифровка подписи)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Исполнитель 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(должность)                                                                              (инициалы, фамилия)                     (телефон с кодом города)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>_______ 20__ г.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Default="000472FA">
      <w:pPr>
        <w:spacing w:after="200" w:line="276" w:lineRule="auto"/>
        <w:jc w:val="left"/>
        <w:rPr>
          <w:rFonts w:ascii="PT Astra Serif" w:hAnsi="PT Astra Serif"/>
          <w:sz w:val="26"/>
          <w:szCs w:val="26"/>
        </w:rPr>
      </w:pPr>
      <w:bookmarkStart w:id="30" w:name="Par283"/>
      <w:bookmarkEnd w:id="30"/>
      <w:r>
        <w:rPr>
          <w:rFonts w:ascii="PT Astra Serif" w:hAnsi="PT Astra Serif"/>
          <w:sz w:val="26"/>
          <w:szCs w:val="26"/>
        </w:rPr>
        <w:br w:type="page"/>
      </w:r>
    </w:p>
    <w:p w:rsidR="000472FA" w:rsidRPr="00FE4442" w:rsidRDefault="00FE4442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lastRenderedPageBreak/>
        <w:t>Приложение № 4</w:t>
      </w:r>
    </w:p>
    <w:p w:rsidR="000472FA" w:rsidRPr="00762BA2" w:rsidRDefault="000472FA" w:rsidP="000472FA">
      <w:pPr>
        <w:autoSpaceDE w:val="0"/>
        <w:autoSpaceDN w:val="0"/>
        <w:adjustRightInd w:val="0"/>
        <w:ind w:left="9072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t xml:space="preserve"> к Соглашению</w:t>
      </w:r>
      <w:r w:rsidRPr="00077A07">
        <w:rPr>
          <w:rFonts w:ascii="PT Astra Serif" w:hAnsi="PT Astra Serif"/>
          <w:sz w:val="26"/>
          <w:szCs w:val="26"/>
        </w:rPr>
        <w:t xml:space="preserve"> </w:t>
      </w:r>
      <w:r w:rsidR="004B1FB3" w:rsidRPr="004B1FB3">
        <w:rPr>
          <w:sz w:val="20"/>
          <w:szCs w:val="20"/>
        </w:rPr>
        <w:t>от 15.04.2025 № 35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1531"/>
        <w:gridCol w:w="113"/>
        <w:gridCol w:w="227"/>
        <w:gridCol w:w="885"/>
        <w:gridCol w:w="221"/>
        <w:gridCol w:w="198"/>
        <w:gridCol w:w="340"/>
        <w:gridCol w:w="2643"/>
        <w:gridCol w:w="1843"/>
        <w:gridCol w:w="248"/>
        <w:gridCol w:w="1391"/>
        <w:gridCol w:w="1338"/>
      </w:tblGrid>
      <w:tr w:rsidR="000472FA" w:rsidRPr="00077A07" w:rsidTr="00762BA2">
        <w:tc>
          <w:tcPr>
            <w:tcW w:w="15230" w:type="dxa"/>
            <w:gridSpan w:val="1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Отчет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о достижении значений показателей результативности 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состоянию на _________ 20__ года</w:t>
            </w:r>
          </w:p>
        </w:tc>
      </w:tr>
      <w:tr w:rsidR="000472FA" w:rsidRPr="00077A07" w:rsidTr="00762BA2"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Коды</w:t>
            </w:r>
          </w:p>
        </w:tc>
      </w:tr>
      <w:tr w:rsidR="000472FA" w:rsidRPr="00077A07" w:rsidTr="00762BA2">
        <w:trPr>
          <w:trHeight w:val="29"/>
        </w:trPr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уполномоченного органа местного сам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управления муниципального образования</w:t>
            </w:r>
          </w:p>
        </w:tc>
        <w:tc>
          <w:tcPr>
            <w:tcW w:w="3402" w:type="dxa"/>
            <w:gridSpan w:val="4"/>
            <w:vMerge w:val="restar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ОКПО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91"/>
        </w:trPr>
        <w:tc>
          <w:tcPr>
            <w:tcW w:w="7008" w:type="dxa"/>
            <w:gridSpan w:val="6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24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по </w:t>
            </w:r>
            <w:hyperlink r:id="rId21" w:history="1">
              <w:r w:rsidRPr="00077A07">
                <w:rPr>
                  <w:rFonts w:ascii="PT Astra Serif" w:eastAsiaTheme="minorHAnsi" w:hAnsi="PT Astra Seri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56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BA0634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исполнительного органа </w:t>
            </w:r>
            <w:r w:rsidR="00BA0634">
              <w:rPr>
                <w:rFonts w:ascii="PT Astra Serif" w:eastAsiaTheme="minorHAnsi" w:hAnsi="PT Astra Serif"/>
                <w:sz w:val="26"/>
                <w:szCs w:val="26"/>
              </w:rPr>
              <w:t>Асиновского района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75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BA0634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</w:t>
            </w:r>
            <w:r w:rsidR="00BA0634">
              <w:rPr>
                <w:rFonts w:ascii="PT Astra Serif" w:eastAsiaTheme="minorHAnsi" w:hAnsi="PT Astra Serif"/>
                <w:sz w:val="26"/>
                <w:szCs w:val="26"/>
              </w:rPr>
              <w:t>муниципальной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 програ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мы/Непрограммное направление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Периодичность: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мероприятия, объекта капитального строител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ь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ства (объекта недвижимого им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у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щества)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показателя р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зультативности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Единица и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мерения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Причина отклонения</w:t>
            </w:r>
          </w:p>
        </w:tc>
      </w:tr>
      <w:tr w:rsidR="000472FA" w:rsidRPr="00077A07" w:rsidTr="00762BA2"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плановое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4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7</w:t>
            </w:r>
          </w:p>
        </w:tc>
      </w:tr>
      <w:tr w:rsidR="000472FA" w:rsidRPr="00077A07" w:rsidTr="00762BA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(расшифровка подписи)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2FA" w:rsidRPr="003E7851" w:rsidTr="00762BA2">
        <w:tc>
          <w:tcPr>
            <w:tcW w:w="15230" w:type="dxa"/>
            <w:gridSpan w:val="1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PT Astra Serif" w:eastAsiaTheme="minorHAnsi" w:hAnsi="PT Astra Serif"/>
                <w:sz w:val="16"/>
                <w:szCs w:val="16"/>
              </w:rPr>
            </w:pPr>
            <w:r w:rsidRPr="00077A07">
              <w:rPr>
                <w:rFonts w:ascii="PT Astra Serif" w:hAnsi="PT Astra Serif"/>
                <w:sz w:val="26"/>
                <w:szCs w:val="26"/>
                <w:lang w:eastAsia="ru-RU"/>
              </w:rPr>
              <w:t>______________ 20__ г.</w:t>
            </w:r>
          </w:p>
        </w:tc>
      </w:tr>
    </w:tbl>
    <w:p w:rsidR="000472FA" w:rsidRPr="00BB1F7F" w:rsidRDefault="000472FA" w:rsidP="00BB1F7F">
      <w:pPr>
        <w:autoSpaceDE w:val="0"/>
        <w:autoSpaceDN w:val="0"/>
        <w:adjustRightInd w:val="0"/>
        <w:outlineLvl w:val="0"/>
        <w:rPr>
          <w:sz w:val="22"/>
        </w:rPr>
      </w:pPr>
    </w:p>
    <w:sectPr w:rsidR="000472FA" w:rsidRPr="00BB1F7F" w:rsidSect="009E771C">
      <w:pgSz w:w="16838" w:h="11905" w:orient="landscape"/>
      <w:pgMar w:top="567" w:right="1134" w:bottom="1134" w:left="567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88" w:rsidRDefault="00BF1B88" w:rsidP="00EE79AA">
      <w:r>
        <w:separator/>
      </w:r>
    </w:p>
  </w:endnote>
  <w:endnote w:type="continuationSeparator" w:id="0">
    <w:p w:rsidR="00BF1B88" w:rsidRDefault="00BF1B88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88" w:rsidRDefault="00BF1B88" w:rsidP="00EE79AA">
      <w:r>
        <w:separator/>
      </w:r>
    </w:p>
  </w:footnote>
  <w:footnote w:type="continuationSeparator" w:id="0">
    <w:p w:rsidR="00BF1B88" w:rsidRDefault="00BF1B88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FC" w:rsidRDefault="007323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FC" w:rsidRDefault="007323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FC" w:rsidRDefault="007323F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CC"/>
    <w:rsid w:val="00005318"/>
    <w:rsid w:val="00006EDB"/>
    <w:rsid w:val="00010E96"/>
    <w:rsid w:val="00014953"/>
    <w:rsid w:val="00016449"/>
    <w:rsid w:val="00016C06"/>
    <w:rsid w:val="00031653"/>
    <w:rsid w:val="00031CD0"/>
    <w:rsid w:val="000336D4"/>
    <w:rsid w:val="000358EE"/>
    <w:rsid w:val="000465B6"/>
    <w:rsid w:val="000472FA"/>
    <w:rsid w:val="00053E9E"/>
    <w:rsid w:val="0005530D"/>
    <w:rsid w:val="00057459"/>
    <w:rsid w:val="00061C97"/>
    <w:rsid w:val="000621EF"/>
    <w:rsid w:val="00071894"/>
    <w:rsid w:val="0007208F"/>
    <w:rsid w:val="00072B12"/>
    <w:rsid w:val="000765CC"/>
    <w:rsid w:val="00077910"/>
    <w:rsid w:val="00083341"/>
    <w:rsid w:val="00084F13"/>
    <w:rsid w:val="00086E09"/>
    <w:rsid w:val="0009263D"/>
    <w:rsid w:val="00095351"/>
    <w:rsid w:val="0009606A"/>
    <w:rsid w:val="00096AAB"/>
    <w:rsid w:val="00096CBB"/>
    <w:rsid w:val="0009717A"/>
    <w:rsid w:val="000A1821"/>
    <w:rsid w:val="000A2BB5"/>
    <w:rsid w:val="000A31D8"/>
    <w:rsid w:val="000A5318"/>
    <w:rsid w:val="000B055D"/>
    <w:rsid w:val="000B5124"/>
    <w:rsid w:val="000B5A2F"/>
    <w:rsid w:val="000B623D"/>
    <w:rsid w:val="000B7124"/>
    <w:rsid w:val="000D024D"/>
    <w:rsid w:val="000D1A11"/>
    <w:rsid w:val="000D2648"/>
    <w:rsid w:val="000D2B21"/>
    <w:rsid w:val="000D33AF"/>
    <w:rsid w:val="000D5DFE"/>
    <w:rsid w:val="000D7A84"/>
    <w:rsid w:val="000E22C2"/>
    <w:rsid w:val="000E64E2"/>
    <w:rsid w:val="000F02A5"/>
    <w:rsid w:val="0010027A"/>
    <w:rsid w:val="001005F5"/>
    <w:rsid w:val="0010281A"/>
    <w:rsid w:val="00103C19"/>
    <w:rsid w:val="00105B15"/>
    <w:rsid w:val="00106CCD"/>
    <w:rsid w:val="00113F16"/>
    <w:rsid w:val="00121624"/>
    <w:rsid w:val="00122F81"/>
    <w:rsid w:val="001236D2"/>
    <w:rsid w:val="001245B2"/>
    <w:rsid w:val="00130031"/>
    <w:rsid w:val="00130B55"/>
    <w:rsid w:val="00132186"/>
    <w:rsid w:val="00136C45"/>
    <w:rsid w:val="00146569"/>
    <w:rsid w:val="00150253"/>
    <w:rsid w:val="0015158B"/>
    <w:rsid w:val="00151BFF"/>
    <w:rsid w:val="00153BCA"/>
    <w:rsid w:val="0015462C"/>
    <w:rsid w:val="001551B1"/>
    <w:rsid w:val="00162546"/>
    <w:rsid w:val="00163BC2"/>
    <w:rsid w:val="001641E1"/>
    <w:rsid w:val="00166E17"/>
    <w:rsid w:val="00167B95"/>
    <w:rsid w:val="0017308D"/>
    <w:rsid w:val="001741E3"/>
    <w:rsid w:val="001753D6"/>
    <w:rsid w:val="00183804"/>
    <w:rsid w:val="00185064"/>
    <w:rsid w:val="0019229F"/>
    <w:rsid w:val="00194507"/>
    <w:rsid w:val="001A4DCE"/>
    <w:rsid w:val="001A55D4"/>
    <w:rsid w:val="001B0CA8"/>
    <w:rsid w:val="001B3605"/>
    <w:rsid w:val="001C093A"/>
    <w:rsid w:val="001C4345"/>
    <w:rsid w:val="001C48A0"/>
    <w:rsid w:val="001E3A66"/>
    <w:rsid w:val="001E4955"/>
    <w:rsid w:val="001E7A14"/>
    <w:rsid w:val="00201809"/>
    <w:rsid w:val="002070C9"/>
    <w:rsid w:val="00210CF8"/>
    <w:rsid w:val="0021221D"/>
    <w:rsid w:val="00220C1F"/>
    <w:rsid w:val="00221388"/>
    <w:rsid w:val="0022606C"/>
    <w:rsid w:val="00233406"/>
    <w:rsid w:val="00234049"/>
    <w:rsid w:val="0023470B"/>
    <w:rsid w:val="0023633F"/>
    <w:rsid w:val="00236BED"/>
    <w:rsid w:val="00242D76"/>
    <w:rsid w:val="002662CC"/>
    <w:rsid w:val="00274E07"/>
    <w:rsid w:val="002750DD"/>
    <w:rsid w:val="0027541B"/>
    <w:rsid w:val="00277238"/>
    <w:rsid w:val="00281F2F"/>
    <w:rsid w:val="00283B10"/>
    <w:rsid w:val="00285C3A"/>
    <w:rsid w:val="00286264"/>
    <w:rsid w:val="002875FE"/>
    <w:rsid w:val="002902C7"/>
    <w:rsid w:val="0029390E"/>
    <w:rsid w:val="00294C99"/>
    <w:rsid w:val="00296863"/>
    <w:rsid w:val="002A41EF"/>
    <w:rsid w:val="002B064D"/>
    <w:rsid w:val="002B25F5"/>
    <w:rsid w:val="002B402A"/>
    <w:rsid w:val="002C07E6"/>
    <w:rsid w:val="002C43DF"/>
    <w:rsid w:val="002C532E"/>
    <w:rsid w:val="002D27E4"/>
    <w:rsid w:val="002D2F81"/>
    <w:rsid w:val="002D329B"/>
    <w:rsid w:val="002D5FA0"/>
    <w:rsid w:val="002E0754"/>
    <w:rsid w:val="002E197A"/>
    <w:rsid w:val="002E7AE6"/>
    <w:rsid w:val="002F0006"/>
    <w:rsid w:val="002F7A30"/>
    <w:rsid w:val="00304C4B"/>
    <w:rsid w:val="00306363"/>
    <w:rsid w:val="00306BA2"/>
    <w:rsid w:val="003119D7"/>
    <w:rsid w:val="00316DD9"/>
    <w:rsid w:val="003173E4"/>
    <w:rsid w:val="003256FC"/>
    <w:rsid w:val="003260EF"/>
    <w:rsid w:val="003266CA"/>
    <w:rsid w:val="003319D7"/>
    <w:rsid w:val="00331C2E"/>
    <w:rsid w:val="003330E1"/>
    <w:rsid w:val="00333662"/>
    <w:rsid w:val="00337F74"/>
    <w:rsid w:val="003466B1"/>
    <w:rsid w:val="0034728F"/>
    <w:rsid w:val="00352A71"/>
    <w:rsid w:val="003646EC"/>
    <w:rsid w:val="00373E3C"/>
    <w:rsid w:val="00374A50"/>
    <w:rsid w:val="0037752B"/>
    <w:rsid w:val="00384846"/>
    <w:rsid w:val="003860DC"/>
    <w:rsid w:val="0038677D"/>
    <w:rsid w:val="00387F9A"/>
    <w:rsid w:val="00395717"/>
    <w:rsid w:val="0039685B"/>
    <w:rsid w:val="003A07B3"/>
    <w:rsid w:val="003A226A"/>
    <w:rsid w:val="003A3EFE"/>
    <w:rsid w:val="003A4FD9"/>
    <w:rsid w:val="003A67BB"/>
    <w:rsid w:val="003B24A2"/>
    <w:rsid w:val="003B343D"/>
    <w:rsid w:val="003C0DF7"/>
    <w:rsid w:val="003C2D79"/>
    <w:rsid w:val="003C3109"/>
    <w:rsid w:val="003C4ECD"/>
    <w:rsid w:val="003D6A07"/>
    <w:rsid w:val="003D7806"/>
    <w:rsid w:val="003E3066"/>
    <w:rsid w:val="003E5D9A"/>
    <w:rsid w:val="003E76C0"/>
    <w:rsid w:val="003F58FA"/>
    <w:rsid w:val="003F6678"/>
    <w:rsid w:val="003F6689"/>
    <w:rsid w:val="0040187F"/>
    <w:rsid w:val="00410900"/>
    <w:rsid w:val="00411355"/>
    <w:rsid w:val="00415785"/>
    <w:rsid w:val="00417747"/>
    <w:rsid w:val="00421669"/>
    <w:rsid w:val="00423F58"/>
    <w:rsid w:val="00424930"/>
    <w:rsid w:val="00430D87"/>
    <w:rsid w:val="0043194C"/>
    <w:rsid w:val="0043411E"/>
    <w:rsid w:val="00436789"/>
    <w:rsid w:val="00436AF7"/>
    <w:rsid w:val="00437E6D"/>
    <w:rsid w:val="0044225E"/>
    <w:rsid w:val="0044281B"/>
    <w:rsid w:val="00443C20"/>
    <w:rsid w:val="004457F0"/>
    <w:rsid w:val="00450732"/>
    <w:rsid w:val="00450CB0"/>
    <w:rsid w:val="00452494"/>
    <w:rsid w:val="00452903"/>
    <w:rsid w:val="00461EE4"/>
    <w:rsid w:val="0046424B"/>
    <w:rsid w:val="00467251"/>
    <w:rsid w:val="0047079E"/>
    <w:rsid w:val="00486D02"/>
    <w:rsid w:val="00491991"/>
    <w:rsid w:val="00496958"/>
    <w:rsid w:val="004A115F"/>
    <w:rsid w:val="004A41FC"/>
    <w:rsid w:val="004A5AF4"/>
    <w:rsid w:val="004A662F"/>
    <w:rsid w:val="004B0D47"/>
    <w:rsid w:val="004B1FB3"/>
    <w:rsid w:val="004B2766"/>
    <w:rsid w:val="004B4ADD"/>
    <w:rsid w:val="004B4C12"/>
    <w:rsid w:val="004C2526"/>
    <w:rsid w:val="004C5A93"/>
    <w:rsid w:val="004C6639"/>
    <w:rsid w:val="004C75BD"/>
    <w:rsid w:val="004C7850"/>
    <w:rsid w:val="004E6F78"/>
    <w:rsid w:val="004F70A8"/>
    <w:rsid w:val="00502881"/>
    <w:rsid w:val="005029DC"/>
    <w:rsid w:val="00506B7A"/>
    <w:rsid w:val="0051187C"/>
    <w:rsid w:val="00523B5C"/>
    <w:rsid w:val="00524EC3"/>
    <w:rsid w:val="0053024C"/>
    <w:rsid w:val="0053589E"/>
    <w:rsid w:val="005377BE"/>
    <w:rsid w:val="00542B5D"/>
    <w:rsid w:val="00544591"/>
    <w:rsid w:val="005540BA"/>
    <w:rsid w:val="0055533F"/>
    <w:rsid w:val="005729A9"/>
    <w:rsid w:val="00573156"/>
    <w:rsid w:val="00580067"/>
    <w:rsid w:val="00592CA5"/>
    <w:rsid w:val="005A2BD0"/>
    <w:rsid w:val="005A446C"/>
    <w:rsid w:val="005A509D"/>
    <w:rsid w:val="005A5A9E"/>
    <w:rsid w:val="005A7460"/>
    <w:rsid w:val="005A776B"/>
    <w:rsid w:val="005B0081"/>
    <w:rsid w:val="005B0B7E"/>
    <w:rsid w:val="005B4F4A"/>
    <w:rsid w:val="005C0856"/>
    <w:rsid w:val="005C5244"/>
    <w:rsid w:val="005C5BE3"/>
    <w:rsid w:val="005C7AD3"/>
    <w:rsid w:val="005D2D8E"/>
    <w:rsid w:val="005D6FAC"/>
    <w:rsid w:val="005D716C"/>
    <w:rsid w:val="005F208C"/>
    <w:rsid w:val="005F60EC"/>
    <w:rsid w:val="006071B0"/>
    <w:rsid w:val="0061407D"/>
    <w:rsid w:val="00614B58"/>
    <w:rsid w:val="00622C94"/>
    <w:rsid w:val="0062532B"/>
    <w:rsid w:val="006272E9"/>
    <w:rsid w:val="00633B9D"/>
    <w:rsid w:val="0063412A"/>
    <w:rsid w:val="0063499E"/>
    <w:rsid w:val="00640708"/>
    <w:rsid w:val="0064270D"/>
    <w:rsid w:val="00642F90"/>
    <w:rsid w:val="00646D8E"/>
    <w:rsid w:val="00653DBC"/>
    <w:rsid w:val="00660202"/>
    <w:rsid w:val="00661C0A"/>
    <w:rsid w:val="00663657"/>
    <w:rsid w:val="00663FA7"/>
    <w:rsid w:val="00664164"/>
    <w:rsid w:val="006708A4"/>
    <w:rsid w:val="00673649"/>
    <w:rsid w:val="006756A1"/>
    <w:rsid w:val="00683500"/>
    <w:rsid w:val="006845FA"/>
    <w:rsid w:val="0069069E"/>
    <w:rsid w:val="00690E97"/>
    <w:rsid w:val="00691F55"/>
    <w:rsid w:val="0069344E"/>
    <w:rsid w:val="00693A76"/>
    <w:rsid w:val="00694B02"/>
    <w:rsid w:val="006970E2"/>
    <w:rsid w:val="006A5868"/>
    <w:rsid w:val="006A7659"/>
    <w:rsid w:val="006B08CE"/>
    <w:rsid w:val="006B1E2E"/>
    <w:rsid w:val="006B5802"/>
    <w:rsid w:val="006C6A43"/>
    <w:rsid w:val="006C724D"/>
    <w:rsid w:val="006C74DF"/>
    <w:rsid w:val="006D11DD"/>
    <w:rsid w:val="006D35AD"/>
    <w:rsid w:val="006E1DB6"/>
    <w:rsid w:val="006E44ED"/>
    <w:rsid w:val="006E53D4"/>
    <w:rsid w:val="006F346F"/>
    <w:rsid w:val="006F45E8"/>
    <w:rsid w:val="006F535F"/>
    <w:rsid w:val="007013B2"/>
    <w:rsid w:val="0070229D"/>
    <w:rsid w:val="00713B44"/>
    <w:rsid w:val="007174CE"/>
    <w:rsid w:val="00720A20"/>
    <w:rsid w:val="00722ACE"/>
    <w:rsid w:val="00724029"/>
    <w:rsid w:val="00726920"/>
    <w:rsid w:val="007323FC"/>
    <w:rsid w:val="00733B11"/>
    <w:rsid w:val="00737A50"/>
    <w:rsid w:val="00740B8A"/>
    <w:rsid w:val="00751B06"/>
    <w:rsid w:val="00751E2F"/>
    <w:rsid w:val="00754CA8"/>
    <w:rsid w:val="00755B89"/>
    <w:rsid w:val="00756B26"/>
    <w:rsid w:val="00756F81"/>
    <w:rsid w:val="00757B4A"/>
    <w:rsid w:val="00757F8A"/>
    <w:rsid w:val="00762BA2"/>
    <w:rsid w:val="0076309D"/>
    <w:rsid w:val="007649AC"/>
    <w:rsid w:val="00765068"/>
    <w:rsid w:val="00765FB1"/>
    <w:rsid w:val="00767A4E"/>
    <w:rsid w:val="00770EF2"/>
    <w:rsid w:val="0077421B"/>
    <w:rsid w:val="007748C0"/>
    <w:rsid w:val="007764B7"/>
    <w:rsid w:val="0078206C"/>
    <w:rsid w:val="007907B4"/>
    <w:rsid w:val="007957C0"/>
    <w:rsid w:val="007A59DA"/>
    <w:rsid w:val="007B31DC"/>
    <w:rsid w:val="007B381B"/>
    <w:rsid w:val="007B3F6B"/>
    <w:rsid w:val="007C44D4"/>
    <w:rsid w:val="007C455F"/>
    <w:rsid w:val="007C5BD7"/>
    <w:rsid w:val="007D6067"/>
    <w:rsid w:val="007E0695"/>
    <w:rsid w:val="007E7DDA"/>
    <w:rsid w:val="007F40AE"/>
    <w:rsid w:val="007F7FB7"/>
    <w:rsid w:val="00800CE2"/>
    <w:rsid w:val="00804476"/>
    <w:rsid w:val="00810E70"/>
    <w:rsid w:val="00811B7C"/>
    <w:rsid w:val="0081543B"/>
    <w:rsid w:val="008178A7"/>
    <w:rsid w:val="00821D0F"/>
    <w:rsid w:val="008220A7"/>
    <w:rsid w:val="00823987"/>
    <w:rsid w:val="00832B89"/>
    <w:rsid w:val="00834A9B"/>
    <w:rsid w:val="00836C9C"/>
    <w:rsid w:val="00837ABC"/>
    <w:rsid w:val="00844185"/>
    <w:rsid w:val="0085108E"/>
    <w:rsid w:val="008538B6"/>
    <w:rsid w:val="0085670A"/>
    <w:rsid w:val="00867778"/>
    <w:rsid w:val="00867ADE"/>
    <w:rsid w:val="00870952"/>
    <w:rsid w:val="008754A7"/>
    <w:rsid w:val="008770EF"/>
    <w:rsid w:val="00880B3F"/>
    <w:rsid w:val="0089105F"/>
    <w:rsid w:val="00891FF4"/>
    <w:rsid w:val="00894EC3"/>
    <w:rsid w:val="008A1EE7"/>
    <w:rsid w:val="008A6A0F"/>
    <w:rsid w:val="008B0914"/>
    <w:rsid w:val="008B2653"/>
    <w:rsid w:val="008B640A"/>
    <w:rsid w:val="008B7013"/>
    <w:rsid w:val="008C1A97"/>
    <w:rsid w:val="008D300C"/>
    <w:rsid w:val="008D30CC"/>
    <w:rsid w:val="008D3E5A"/>
    <w:rsid w:val="008D45D3"/>
    <w:rsid w:val="008D5104"/>
    <w:rsid w:val="008D65F6"/>
    <w:rsid w:val="008E4647"/>
    <w:rsid w:val="008F1241"/>
    <w:rsid w:val="008F7861"/>
    <w:rsid w:val="00901545"/>
    <w:rsid w:val="00903C1E"/>
    <w:rsid w:val="00904B0E"/>
    <w:rsid w:val="0090519F"/>
    <w:rsid w:val="00906778"/>
    <w:rsid w:val="00906C75"/>
    <w:rsid w:val="00906F51"/>
    <w:rsid w:val="00910ECC"/>
    <w:rsid w:val="0091170F"/>
    <w:rsid w:val="00913D74"/>
    <w:rsid w:val="00915096"/>
    <w:rsid w:val="00921978"/>
    <w:rsid w:val="00921C40"/>
    <w:rsid w:val="009225B7"/>
    <w:rsid w:val="00930659"/>
    <w:rsid w:val="00937D39"/>
    <w:rsid w:val="009453B8"/>
    <w:rsid w:val="00945C53"/>
    <w:rsid w:val="00953942"/>
    <w:rsid w:val="009550A9"/>
    <w:rsid w:val="009555DC"/>
    <w:rsid w:val="00956B13"/>
    <w:rsid w:val="00963BA9"/>
    <w:rsid w:val="00966A75"/>
    <w:rsid w:val="00970A1A"/>
    <w:rsid w:val="009710AF"/>
    <w:rsid w:val="00972128"/>
    <w:rsid w:val="00972D88"/>
    <w:rsid w:val="009771EB"/>
    <w:rsid w:val="0098485E"/>
    <w:rsid w:val="00985FD7"/>
    <w:rsid w:val="009924CB"/>
    <w:rsid w:val="00993AE1"/>
    <w:rsid w:val="0099415A"/>
    <w:rsid w:val="009944FA"/>
    <w:rsid w:val="00995392"/>
    <w:rsid w:val="0099596B"/>
    <w:rsid w:val="00997888"/>
    <w:rsid w:val="009A1433"/>
    <w:rsid w:val="009A15C9"/>
    <w:rsid w:val="009B4BB4"/>
    <w:rsid w:val="009B6980"/>
    <w:rsid w:val="009C09BB"/>
    <w:rsid w:val="009C1D08"/>
    <w:rsid w:val="009C21D3"/>
    <w:rsid w:val="009C2D20"/>
    <w:rsid w:val="009D0C71"/>
    <w:rsid w:val="009D441A"/>
    <w:rsid w:val="009E2B75"/>
    <w:rsid w:val="009E63C7"/>
    <w:rsid w:val="009E6776"/>
    <w:rsid w:val="009E771C"/>
    <w:rsid w:val="009F063E"/>
    <w:rsid w:val="009F19C7"/>
    <w:rsid w:val="009F5708"/>
    <w:rsid w:val="009F6EBA"/>
    <w:rsid w:val="009F77D4"/>
    <w:rsid w:val="00A01289"/>
    <w:rsid w:val="00A078F8"/>
    <w:rsid w:val="00A1354A"/>
    <w:rsid w:val="00A15AC7"/>
    <w:rsid w:val="00A23375"/>
    <w:rsid w:val="00A23435"/>
    <w:rsid w:val="00A3145C"/>
    <w:rsid w:val="00A35067"/>
    <w:rsid w:val="00A3568B"/>
    <w:rsid w:val="00A40358"/>
    <w:rsid w:val="00A42F80"/>
    <w:rsid w:val="00A47EC2"/>
    <w:rsid w:val="00A5256A"/>
    <w:rsid w:val="00A55438"/>
    <w:rsid w:val="00A565D0"/>
    <w:rsid w:val="00A56D19"/>
    <w:rsid w:val="00A61C4D"/>
    <w:rsid w:val="00A64F3F"/>
    <w:rsid w:val="00A67F48"/>
    <w:rsid w:val="00A849E7"/>
    <w:rsid w:val="00A9515F"/>
    <w:rsid w:val="00AA2607"/>
    <w:rsid w:val="00AA2C35"/>
    <w:rsid w:val="00AA7709"/>
    <w:rsid w:val="00AB107D"/>
    <w:rsid w:val="00AB10CD"/>
    <w:rsid w:val="00AB14A7"/>
    <w:rsid w:val="00AB14BF"/>
    <w:rsid w:val="00AB385E"/>
    <w:rsid w:val="00AB5298"/>
    <w:rsid w:val="00AB54E8"/>
    <w:rsid w:val="00AC49AA"/>
    <w:rsid w:val="00AC6FA4"/>
    <w:rsid w:val="00AC76BA"/>
    <w:rsid w:val="00AC79A8"/>
    <w:rsid w:val="00AC7BCF"/>
    <w:rsid w:val="00AD236D"/>
    <w:rsid w:val="00AD7AD2"/>
    <w:rsid w:val="00AE08B5"/>
    <w:rsid w:val="00AE7F0E"/>
    <w:rsid w:val="00AF0254"/>
    <w:rsid w:val="00AF1CB8"/>
    <w:rsid w:val="00AF69E0"/>
    <w:rsid w:val="00B10855"/>
    <w:rsid w:val="00B125AA"/>
    <w:rsid w:val="00B155AE"/>
    <w:rsid w:val="00B174AD"/>
    <w:rsid w:val="00B21CF5"/>
    <w:rsid w:val="00B2524A"/>
    <w:rsid w:val="00B303A6"/>
    <w:rsid w:val="00B30929"/>
    <w:rsid w:val="00B30AA0"/>
    <w:rsid w:val="00B3244A"/>
    <w:rsid w:val="00B42CEB"/>
    <w:rsid w:val="00B439F4"/>
    <w:rsid w:val="00B4558F"/>
    <w:rsid w:val="00B47131"/>
    <w:rsid w:val="00B51CF7"/>
    <w:rsid w:val="00B54958"/>
    <w:rsid w:val="00B564AE"/>
    <w:rsid w:val="00B57BBF"/>
    <w:rsid w:val="00B615F8"/>
    <w:rsid w:val="00B61871"/>
    <w:rsid w:val="00B63A45"/>
    <w:rsid w:val="00B71508"/>
    <w:rsid w:val="00B715E1"/>
    <w:rsid w:val="00B7558C"/>
    <w:rsid w:val="00B75A83"/>
    <w:rsid w:val="00B76707"/>
    <w:rsid w:val="00B80D44"/>
    <w:rsid w:val="00B92870"/>
    <w:rsid w:val="00BA0634"/>
    <w:rsid w:val="00BA3981"/>
    <w:rsid w:val="00BA5CA4"/>
    <w:rsid w:val="00BA7A13"/>
    <w:rsid w:val="00BB1F7F"/>
    <w:rsid w:val="00BB6212"/>
    <w:rsid w:val="00BC4CE4"/>
    <w:rsid w:val="00BC79A9"/>
    <w:rsid w:val="00BE155E"/>
    <w:rsid w:val="00BE6DFB"/>
    <w:rsid w:val="00BE769E"/>
    <w:rsid w:val="00BF1B88"/>
    <w:rsid w:val="00BF42D8"/>
    <w:rsid w:val="00BF4E32"/>
    <w:rsid w:val="00BF59BE"/>
    <w:rsid w:val="00BF5D53"/>
    <w:rsid w:val="00BF6C8C"/>
    <w:rsid w:val="00BF7983"/>
    <w:rsid w:val="00BF7FD9"/>
    <w:rsid w:val="00C03D19"/>
    <w:rsid w:val="00C04A5D"/>
    <w:rsid w:val="00C1384F"/>
    <w:rsid w:val="00C15D24"/>
    <w:rsid w:val="00C30712"/>
    <w:rsid w:val="00C366FD"/>
    <w:rsid w:val="00C4071F"/>
    <w:rsid w:val="00C40FD2"/>
    <w:rsid w:val="00C45C6C"/>
    <w:rsid w:val="00C5269C"/>
    <w:rsid w:val="00C5363B"/>
    <w:rsid w:val="00C57624"/>
    <w:rsid w:val="00C60FD4"/>
    <w:rsid w:val="00C6461A"/>
    <w:rsid w:val="00C6591E"/>
    <w:rsid w:val="00C67CFD"/>
    <w:rsid w:val="00C70983"/>
    <w:rsid w:val="00C762FE"/>
    <w:rsid w:val="00C76BC6"/>
    <w:rsid w:val="00C81B25"/>
    <w:rsid w:val="00C81DA5"/>
    <w:rsid w:val="00C82144"/>
    <w:rsid w:val="00C869CF"/>
    <w:rsid w:val="00C86A7F"/>
    <w:rsid w:val="00C933A9"/>
    <w:rsid w:val="00C93AC2"/>
    <w:rsid w:val="00C952A6"/>
    <w:rsid w:val="00C96F03"/>
    <w:rsid w:val="00CA102D"/>
    <w:rsid w:val="00CA1C9B"/>
    <w:rsid w:val="00CA5959"/>
    <w:rsid w:val="00CA6A57"/>
    <w:rsid w:val="00CA7992"/>
    <w:rsid w:val="00CA7AF8"/>
    <w:rsid w:val="00CB46B7"/>
    <w:rsid w:val="00CB4A18"/>
    <w:rsid w:val="00CD1D45"/>
    <w:rsid w:val="00CD513B"/>
    <w:rsid w:val="00CD6801"/>
    <w:rsid w:val="00CE0025"/>
    <w:rsid w:val="00CE0F4C"/>
    <w:rsid w:val="00CE12E5"/>
    <w:rsid w:val="00CE18AD"/>
    <w:rsid w:val="00CE47D8"/>
    <w:rsid w:val="00CE47E6"/>
    <w:rsid w:val="00CE59A7"/>
    <w:rsid w:val="00CF0B44"/>
    <w:rsid w:val="00CF47E7"/>
    <w:rsid w:val="00CF6389"/>
    <w:rsid w:val="00D05B0A"/>
    <w:rsid w:val="00D123D7"/>
    <w:rsid w:val="00D12550"/>
    <w:rsid w:val="00D16A07"/>
    <w:rsid w:val="00D170A5"/>
    <w:rsid w:val="00D177AF"/>
    <w:rsid w:val="00D2799E"/>
    <w:rsid w:val="00D32DB3"/>
    <w:rsid w:val="00D341FE"/>
    <w:rsid w:val="00D357E8"/>
    <w:rsid w:val="00D360DF"/>
    <w:rsid w:val="00D4255C"/>
    <w:rsid w:val="00D441BE"/>
    <w:rsid w:val="00D522BB"/>
    <w:rsid w:val="00D52C13"/>
    <w:rsid w:val="00D609F0"/>
    <w:rsid w:val="00D61F75"/>
    <w:rsid w:val="00D657B7"/>
    <w:rsid w:val="00D72929"/>
    <w:rsid w:val="00D75B54"/>
    <w:rsid w:val="00D77894"/>
    <w:rsid w:val="00D83CBF"/>
    <w:rsid w:val="00D8560E"/>
    <w:rsid w:val="00D93821"/>
    <w:rsid w:val="00D93C26"/>
    <w:rsid w:val="00D954E6"/>
    <w:rsid w:val="00D964A1"/>
    <w:rsid w:val="00D968DF"/>
    <w:rsid w:val="00DA0B4F"/>
    <w:rsid w:val="00DA3014"/>
    <w:rsid w:val="00DA61A6"/>
    <w:rsid w:val="00DA6D11"/>
    <w:rsid w:val="00DB005C"/>
    <w:rsid w:val="00DB7658"/>
    <w:rsid w:val="00DC27B0"/>
    <w:rsid w:val="00DC40DA"/>
    <w:rsid w:val="00DD3118"/>
    <w:rsid w:val="00DD6864"/>
    <w:rsid w:val="00DE53CB"/>
    <w:rsid w:val="00DE5F92"/>
    <w:rsid w:val="00DE7398"/>
    <w:rsid w:val="00DF17B9"/>
    <w:rsid w:val="00DF19E2"/>
    <w:rsid w:val="00E008D9"/>
    <w:rsid w:val="00E04095"/>
    <w:rsid w:val="00E04B3F"/>
    <w:rsid w:val="00E06268"/>
    <w:rsid w:val="00E07BBE"/>
    <w:rsid w:val="00E07CC5"/>
    <w:rsid w:val="00E1217F"/>
    <w:rsid w:val="00E12866"/>
    <w:rsid w:val="00E14E6B"/>
    <w:rsid w:val="00E16DFF"/>
    <w:rsid w:val="00E21D53"/>
    <w:rsid w:val="00E24EE6"/>
    <w:rsid w:val="00E348E0"/>
    <w:rsid w:val="00E35FCB"/>
    <w:rsid w:val="00E363A6"/>
    <w:rsid w:val="00E36C13"/>
    <w:rsid w:val="00E40FC9"/>
    <w:rsid w:val="00E448D5"/>
    <w:rsid w:val="00E46899"/>
    <w:rsid w:val="00E547C2"/>
    <w:rsid w:val="00E555E3"/>
    <w:rsid w:val="00E62790"/>
    <w:rsid w:val="00E64BF7"/>
    <w:rsid w:val="00E70A70"/>
    <w:rsid w:val="00E72548"/>
    <w:rsid w:val="00E75A5C"/>
    <w:rsid w:val="00E7618B"/>
    <w:rsid w:val="00E801CC"/>
    <w:rsid w:val="00E82530"/>
    <w:rsid w:val="00E85959"/>
    <w:rsid w:val="00E86A19"/>
    <w:rsid w:val="00E91B5E"/>
    <w:rsid w:val="00E93E0C"/>
    <w:rsid w:val="00E94551"/>
    <w:rsid w:val="00EA0D6F"/>
    <w:rsid w:val="00EA1BF7"/>
    <w:rsid w:val="00EA2F44"/>
    <w:rsid w:val="00EA339A"/>
    <w:rsid w:val="00EA3EF5"/>
    <w:rsid w:val="00EA4F65"/>
    <w:rsid w:val="00EA6460"/>
    <w:rsid w:val="00EA73C9"/>
    <w:rsid w:val="00EB0E1B"/>
    <w:rsid w:val="00EB69F6"/>
    <w:rsid w:val="00EC50AC"/>
    <w:rsid w:val="00ED3254"/>
    <w:rsid w:val="00ED7944"/>
    <w:rsid w:val="00EE5C7F"/>
    <w:rsid w:val="00EE64C0"/>
    <w:rsid w:val="00EE79AA"/>
    <w:rsid w:val="00EF05A0"/>
    <w:rsid w:val="00EF1EDD"/>
    <w:rsid w:val="00EF55F2"/>
    <w:rsid w:val="00F00498"/>
    <w:rsid w:val="00F02EFC"/>
    <w:rsid w:val="00F05310"/>
    <w:rsid w:val="00F06227"/>
    <w:rsid w:val="00F071B5"/>
    <w:rsid w:val="00F102EA"/>
    <w:rsid w:val="00F117E8"/>
    <w:rsid w:val="00F11D38"/>
    <w:rsid w:val="00F121C2"/>
    <w:rsid w:val="00F16109"/>
    <w:rsid w:val="00F16D88"/>
    <w:rsid w:val="00F16F76"/>
    <w:rsid w:val="00F17E01"/>
    <w:rsid w:val="00F22CAF"/>
    <w:rsid w:val="00F24312"/>
    <w:rsid w:val="00F2520E"/>
    <w:rsid w:val="00F25E31"/>
    <w:rsid w:val="00F264E8"/>
    <w:rsid w:val="00F30399"/>
    <w:rsid w:val="00F3273D"/>
    <w:rsid w:val="00F40BE2"/>
    <w:rsid w:val="00F42386"/>
    <w:rsid w:val="00F42CC2"/>
    <w:rsid w:val="00F45A25"/>
    <w:rsid w:val="00F4642E"/>
    <w:rsid w:val="00F5684C"/>
    <w:rsid w:val="00F60A88"/>
    <w:rsid w:val="00F61AD8"/>
    <w:rsid w:val="00F65075"/>
    <w:rsid w:val="00F7039A"/>
    <w:rsid w:val="00F70D41"/>
    <w:rsid w:val="00F71F91"/>
    <w:rsid w:val="00F73B00"/>
    <w:rsid w:val="00F82072"/>
    <w:rsid w:val="00F90BB2"/>
    <w:rsid w:val="00F926FC"/>
    <w:rsid w:val="00F92E24"/>
    <w:rsid w:val="00F93248"/>
    <w:rsid w:val="00F9385B"/>
    <w:rsid w:val="00F950EE"/>
    <w:rsid w:val="00F951DA"/>
    <w:rsid w:val="00F96046"/>
    <w:rsid w:val="00F9723C"/>
    <w:rsid w:val="00F97DFA"/>
    <w:rsid w:val="00FA1928"/>
    <w:rsid w:val="00FA24E7"/>
    <w:rsid w:val="00FA3022"/>
    <w:rsid w:val="00FA52B5"/>
    <w:rsid w:val="00FB10DC"/>
    <w:rsid w:val="00FB4096"/>
    <w:rsid w:val="00FC20FA"/>
    <w:rsid w:val="00FD1855"/>
    <w:rsid w:val="00FD48EA"/>
    <w:rsid w:val="00FD61B5"/>
    <w:rsid w:val="00FE05D4"/>
    <w:rsid w:val="00FE15AC"/>
    <w:rsid w:val="00FE385D"/>
    <w:rsid w:val="00FE4442"/>
    <w:rsid w:val="00FE46E8"/>
    <w:rsid w:val="00FE6E1B"/>
    <w:rsid w:val="00FE6EC9"/>
    <w:rsid w:val="00FE78B2"/>
    <w:rsid w:val="00FF1640"/>
    <w:rsid w:val="00FF259F"/>
    <w:rsid w:val="00FF3B0B"/>
    <w:rsid w:val="00FF3BE0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  <w:style w:type="paragraph" w:styleId="af">
    <w:name w:val="Plain Text"/>
    <w:basedOn w:val="a"/>
    <w:link w:val="af0"/>
    <w:rsid w:val="00AE08B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E08B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8" Type="http://schemas.openxmlformats.org/officeDocument/2006/relationships/hyperlink" Target="consultantplus://offline/ref=D0B27EEE55E454ED1AE5A534C48399865727459E700009BA9DA1E9CD4D462627F4C1A3CB0C8982FB9B8851873AC5C503096EB88FBA0A4CBEDC70E366s0h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710F299455EAFCEF63BD47CBC004FFA2CF41EA33EC460880C6F6293E1C620637C574AB7A526DAF85EA9414ACg0V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48675E3C5813A2145B30D097740B206BFE01DFF3BDCA0C750A49FBC0543CDFC07178E0B78AB218368E1014CV0OAC" TargetMode="External"/><Relationship Id="rId17" Type="http://schemas.openxmlformats.org/officeDocument/2006/relationships/hyperlink" Target="consultantplus://offline/ref=D0B27EEE55E454ED1AE5A534C48399865727459E700009BA9DA1E9CD4D462627F4C1A3CB0C8982FB9B8851873CC5C503096EB88FBA0A4CBEDC70E366s0h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0" Type="http://schemas.openxmlformats.org/officeDocument/2006/relationships/hyperlink" Target="consultantplus://offline/ref=D0B27EEE55E454ED1AE5A534C48399865727459E700009BA9DA1E9CD4D462627F4C1A3CB0C8982FB9B8851863DC5C503096EB88FBA0A4CBEDC70E366s0h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A3208E85F4D972DBA9D38A947D2A490E68AE61929506B19FC0277027C2A284B7FDE50ADAC5BFC35F80543C04rD68B" TargetMode="External"/><Relationship Id="rId19" Type="http://schemas.openxmlformats.org/officeDocument/2006/relationships/hyperlink" Target="consultantplus://offline/ref=D0B27EEE55E454ED1AE5A534C48399865727459E700009BA9DA1E9CD4D462627F4C1A3CB0C8982FB9B88518739C5C503096EB88FBA0A4CBEDC70E366s0h8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38F2D-048D-41CB-904E-32797D0C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3976</TotalTime>
  <Pages>11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24253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Глинская </cp:lastModifiedBy>
  <cp:revision>102</cp:revision>
  <cp:lastPrinted>2025-05-14T01:19:00Z</cp:lastPrinted>
  <dcterms:created xsi:type="dcterms:W3CDTF">2020-06-09T04:02:00Z</dcterms:created>
  <dcterms:modified xsi:type="dcterms:W3CDTF">2025-05-14T01:48:00Z</dcterms:modified>
</cp:coreProperties>
</file>