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A49" w:rsidRPr="0085737F" w:rsidRDefault="007D2A49" w:rsidP="007D2A49">
      <w:pPr>
        <w:jc w:val="center"/>
        <w:rPr>
          <w:rFonts w:ascii="Times New Roman" w:eastAsia="Times New Roman" w:hAnsi="Times New Roman" w:cs="Times New Roman"/>
          <w:color w:val="auto"/>
          <w:u w:val="single"/>
          <w:lang w:val="ru-RU"/>
        </w:rPr>
      </w:pPr>
      <w:r w:rsidRPr="0085737F">
        <w:rPr>
          <w:rFonts w:ascii="Times New Roman" w:eastAsia="Times New Roman" w:hAnsi="Times New Roman" w:cs="Times New Roman"/>
          <w:noProof/>
          <w:color w:val="auto"/>
          <w:u w:val="single"/>
          <w:lang w:val="ru-RU"/>
        </w:rPr>
        <w:drawing>
          <wp:inline distT="0" distB="0" distL="0" distR="0" wp14:anchorId="30CCFCAC" wp14:editId="43061938">
            <wp:extent cx="819150" cy="1419225"/>
            <wp:effectExtent l="0" t="0" r="0" b="9525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2A49" w:rsidRPr="0085737F" w:rsidRDefault="007D2A49" w:rsidP="007D2A49">
      <w:pPr>
        <w:keepNext/>
        <w:jc w:val="center"/>
        <w:outlineLvl w:val="0"/>
        <w:rPr>
          <w:rFonts w:ascii="Arial Narrow" w:eastAsia="Times New Roman" w:hAnsi="Arial Narrow" w:cs="Times New Roman"/>
          <w:color w:val="auto"/>
          <w:lang w:val="ru-RU"/>
        </w:rPr>
      </w:pPr>
      <w:r w:rsidRPr="0085737F">
        <w:rPr>
          <w:rFonts w:ascii="Times New Roman" w:eastAsia="Times New Roman" w:hAnsi="Times New Roman" w:cs="Times New Roman"/>
          <w:b/>
          <w:color w:val="auto"/>
          <w:lang w:val="ru-RU"/>
        </w:rPr>
        <w:t>АДМИНИСТРАЦИЯ АСИНОВСКОГО  РАЙОНА</w:t>
      </w:r>
    </w:p>
    <w:p w:rsidR="007D2A49" w:rsidRPr="0085737F" w:rsidRDefault="007D2A49" w:rsidP="007D2A49">
      <w:pPr>
        <w:jc w:val="center"/>
        <w:rPr>
          <w:rFonts w:ascii="Times New Roman" w:eastAsia="Times New Roman" w:hAnsi="Times New Roman" w:cs="Times New Roman"/>
          <w:b/>
          <w:color w:val="auto"/>
          <w:lang w:val="ru-RU"/>
        </w:rPr>
      </w:pPr>
    </w:p>
    <w:p w:rsidR="007D2A49" w:rsidRPr="0085737F" w:rsidRDefault="007D2A49" w:rsidP="007D2A49">
      <w:pPr>
        <w:jc w:val="center"/>
        <w:rPr>
          <w:rFonts w:ascii="Times New Roman" w:eastAsia="Times New Roman" w:hAnsi="Times New Roman" w:cs="Times New Roman"/>
          <w:b/>
          <w:color w:val="auto"/>
          <w:lang w:val="ru-RU"/>
        </w:rPr>
      </w:pPr>
      <w:r w:rsidRPr="0085737F">
        <w:rPr>
          <w:rFonts w:ascii="Times New Roman" w:eastAsia="Times New Roman" w:hAnsi="Times New Roman" w:cs="Times New Roman"/>
          <w:b/>
          <w:color w:val="auto"/>
          <w:lang w:val="ru-RU"/>
        </w:rPr>
        <w:t xml:space="preserve">ПРОТОКОЛ  № </w:t>
      </w:r>
      <w:r>
        <w:rPr>
          <w:rFonts w:ascii="Times New Roman" w:eastAsia="Times New Roman" w:hAnsi="Times New Roman" w:cs="Times New Roman"/>
          <w:b/>
          <w:color w:val="auto"/>
          <w:lang w:val="ru-RU"/>
        </w:rPr>
        <w:t>4</w:t>
      </w:r>
    </w:p>
    <w:p w:rsidR="007D2A49" w:rsidRPr="0085737F" w:rsidRDefault="007D2A49" w:rsidP="007D2A49">
      <w:pPr>
        <w:jc w:val="center"/>
        <w:rPr>
          <w:rFonts w:ascii="Times New Roman" w:eastAsia="Times New Roman" w:hAnsi="Times New Roman" w:cs="Times New Roman"/>
          <w:b/>
          <w:color w:val="auto"/>
          <w:lang w:val="ru-RU"/>
        </w:rPr>
      </w:pPr>
      <w:r w:rsidRPr="00015BCA">
        <w:rPr>
          <w:rFonts w:ascii="Times New Roman" w:eastAsia="Times New Roman" w:hAnsi="Times New Roman" w:cs="Times New Roman"/>
          <w:b/>
          <w:color w:val="auto"/>
          <w:lang w:val="ru-RU"/>
        </w:rPr>
        <w:t xml:space="preserve">Внепланового </w:t>
      </w:r>
      <w:r w:rsidRPr="0085737F">
        <w:rPr>
          <w:rFonts w:ascii="Times New Roman" w:eastAsia="Times New Roman" w:hAnsi="Times New Roman" w:cs="Times New Roman"/>
          <w:b/>
          <w:color w:val="auto"/>
          <w:lang w:val="ru-RU"/>
        </w:rPr>
        <w:t>заседания комиссии по предупреждению и ликвидации чрезвычайных ситуаций и обеспечению пожарной безопасности администрации Асиновского  района</w:t>
      </w:r>
    </w:p>
    <w:p w:rsidR="007D2A49" w:rsidRPr="0085737F" w:rsidRDefault="007D2A49" w:rsidP="007D2A49">
      <w:pPr>
        <w:rPr>
          <w:rFonts w:ascii="Times New Roman" w:eastAsia="Times New Roman" w:hAnsi="Times New Roman" w:cs="Times New Roman"/>
          <w:b/>
          <w:color w:val="auto"/>
          <w:lang w:val="ru-RU"/>
        </w:rPr>
      </w:pPr>
    </w:p>
    <w:p w:rsidR="007D2A49" w:rsidRPr="0085737F" w:rsidRDefault="00C365E5" w:rsidP="007D2A49">
      <w:pPr>
        <w:jc w:val="center"/>
        <w:rPr>
          <w:rFonts w:ascii="Times New Roman" w:eastAsia="Times New Roman" w:hAnsi="Times New Roman" w:cs="Times New Roman"/>
          <w:b/>
          <w:color w:val="auto"/>
          <w:lang w:val="ru-RU"/>
        </w:rPr>
      </w:pPr>
      <w:r>
        <w:rPr>
          <w:rFonts w:ascii="Times New Roman" w:eastAsia="Times New Roman" w:hAnsi="Times New Roman" w:cs="Times New Roman"/>
          <w:b/>
          <w:color w:val="auto"/>
          <w:lang w:val="ru-RU"/>
        </w:rPr>
        <w:t>2</w:t>
      </w:r>
      <w:r w:rsidR="00704EDA">
        <w:rPr>
          <w:rFonts w:ascii="Times New Roman" w:eastAsia="Times New Roman" w:hAnsi="Times New Roman" w:cs="Times New Roman"/>
          <w:b/>
          <w:color w:val="auto"/>
          <w:lang w:val="ru-RU"/>
        </w:rPr>
        <w:t>6</w:t>
      </w:r>
      <w:bookmarkStart w:id="0" w:name="_GoBack"/>
      <w:bookmarkEnd w:id="0"/>
      <w:r w:rsidR="007D2A49" w:rsidRPr="0085737F">
        <w:rPr>
          <w:rFonts w:ascii="Times New Roman" w:eastAsia="Times New Roman" w:hAnsi="Times New Roman" w:cs="Times New Roman"/>
          <w:b/>
          <w:color w:val="auto"/>
          <w:lang w:val="ru-RU"/>
        </w:rPr>
        <w:t>.0</w:t>
      </w:r>
      <w:r>
        <w:rPr>
          <w:rFonts w:ascii="Times New Roman" w:eastAsia="Times New Roman" w:hAnsi="Times New Roman" w:cs="Times New Roman"/>
          <w:b/>
          <w:color w:val="auto"/>
          <w:lang w:val="ru-RU"/>
        </w:rPr>
        <w:t>4</w:t>
      </w:r>
      <w:r w:rsidR="007D2A49" w:rsidRPr="0085737F">
        <w:rPr>
          <w:rFonts w:ascii="Times New Roman" w:eastAsia="Times New Roman" w:hAnsi="Times New Roman" w:cs="Times New Roman"/>
          <w:b/>
          <w:color w:val="auto"/>
          <w:lang w:val="ru-RU"/>
        </w:rPr>
        <w:t>.202</w:t>
      </w:r>
      <w:r>
        <w:rPr>
          <w:rFonts w:ascii="Times New Roman" w:eastAsia="Times New Roman" w:hAnsi="Times New Roman" w:cs="Times New Roman"/>
          <w:b/>
          <w:color w:val="auto"/>
          <w:lang w:val="ru-RU"/>
        </w:rPr>
        <w:t>6</w:t>
      </w:r>
      <w:r w:rsidR="007D2A49" w:rsidRPr="0085737F">
        <w:rPr>
          <w:rFonts w:ascii="Times New Roman" w:eastAsia="Times New Roman" w:hAnsi="Times New Roman" w:cs="Times New Roman"/>
          <w:b/>
          <w:color w:val="auto"/>
          <w:lang w:val="ru-RU"/>
        </w:rPr>
        <w:t xml:space="preserve"> г  1</w:t>
      </w:r>
      <w:r>
        <w:rPr>
          <w:rFonts w:ascii="Times New Roman" w:eastAsia="Times New Roman" w:hAnsi="Times New Roman" w:cs="Times New Roman"/>
          <w:b/>
          <w:color w:val="auto"/>
          <w:lang w:val="ru-RU"/>
        </w:rPr>
        <w:t>5</w:t>
      </w:r>
      <w:r w:rsidR="007D2A49" w:rsidRPr="0085737F">
        <w:rPr>
          <w:rFonts w:ascii="Times New Roman" w:eastAsia="Times New Roman" w:hAnsi="Times New Roman" w:cs="Times New Roman"/>
          <w:b/>
          <w:color w:val="auto"/>
          <w:lang w:val="ru-RU"/>
        </w:rPr>
        <w:t xml:space="preserve">.00                                                                                                            г. Асино </w:t>
      </w:r>
    </w:p>
    <w:p w:rsidR="007D2A49" w:rsidRPr="00E90AB3" w:rsidRDefault="007D2A49" w:rsidP="007D2A49">
      <w:pPr>
        <w:pStyle w:val="1"/>
        <w:shd w:val="clear" w:color="auto" w:fill="auto"/>
        <w:spacing w:before="0"/>
        <w:ind w:left="720" w:right="1000"/>
        <w:rPr>
          <w:rStyle w:val="a4"/>
          <w:sz w:val="24"/>
          <w:szCs w:val="24"/>
        </w:rPr>
      </w:pPr>
    </w:p>
    <w:p w:rsidR="00C365E5" w:rsidRPr="00C365E5" w:rsidRDefault="007D2A49" w:rsidP="00C365E5">
      <w:pPr>
        <w:tabs>
          <w:tab w:val="left" w:pos="1960"/>
        </w:tabs>
        <w:ind w:firstLine="426"/>
        <w:contextualSpacing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E90AB3">
        <w:rPr>
          <w:rStyle w:val="a4"/>
          <w:rFonts w:eastAsia="Arial Unicode MS"/>
        </w:rPr>
        <w:t>ПРЕДСЕДАТЕЛЬСТВОВАЛ:</w:t>
      </w:r>
      <w:r w:rsidRPr="00E90AB3">
        <w:t xml:space="preserve"> </w:t>
      </w:r>
      <w:proofErr w:type="gramStart"/>
      <w:r w:rsidR="00C365E5" w:rsidRPr="00C365E5">
        <w:rPr>
          <w:rFonts w:ascii="Times New Roman" w:eastAsia="Times New Roman" w:hAnsi="Times New Roman" w:cs="Times New Roman"/>
          <w:color w:val="auto"/>
          <w:lang w:val="ru-RU"/>
        </w:rPr>
        <w:t>Самодуров</w:t>
      </w:r>
      <w:proofErr w:type="gramEnd"/>
      <w:r w:rsidR="00C365E5" w:rsidRPr="00C365E5">
        <w:rPr>
          <w:rFonts w:ascii="Times New Roman" w:eastAsia="Times New Roman" w:hAnsi="Times New Roman" w:cs="Times New Roman"/>
          <w:color w:val="auto"/>
          <w:lang w:val="ru-RU"/>
        </w:rPr>
        <w:t xml:space="preserve"> Евгений Николаевич – заместитель председателя комиссии.</w:t>
      </w:r>
    </w:p>
    <w:p w:rsidR="007D2A49" w:rsidRPr="00E90AB3" w:rsidRDefault="007D2A49" w:rsidP="00C365E5">
      <w:pPr>
        <w:pStyle w:val="1"/>
        <w:shd w:val="clear" w:color="auto" w:fill="auto"/>
        <w:spacing w:before="0"/>
        <w:ind w:right="1000" w:firstLine="720"/>
        <w:rPr>
          <w:rStyle w:val="a4"/>
          <w:sz w:val="24"/>
          <w:szCs w:val="24"/>
        </w:rPr>
      </w:pPr>
      <w:r w:rsidRPr="00E90AB3">
        <w:rPr>
          <w:rStyle w:val="a4"/>
          <w:sz w:val="24"/>
          <w:szCs w:val="24"/>
        </w:rPr>
        <w:t xml:space="preserve">ПРИНИМАЮТ УЧАСТИЕ В РАБОТЕ ЗАСЕДАНИЯ: </w:t>
      </w:r>
    </w:p>
    <w:p w:rsidR="007D2A49" w:rsidRPr="00E90AB3" w:rsidRDefault="007D2A49" w:rsidP="007D2A49">
      <w:pPr>
        <w:pStyle w:val="1"/>
        <w:shd w:val="clear" w:color="auto" w:fill="auto"/>
        <w:spacing w:before="0"/>
        <w:ind w:left="720" w:right="1000"/>
        <w:rPr>
          <w:sz w:val="24"/>
          <w:szCs w:val="24"/>
        </w:rPr>
      </w:pPr>
      <w:r w:rsidRPr="00E90AB3">
        <w:rPr>
          <w:rStyle w:val="a4"/>
          <w:sz w:val="24"/>
          <w:szCs w:val="24"/>
        </w:rPr>
        <w:t>Члены КЧС:</w:t>
      </w:r>
      <w:r w:rsidR="00C365E5">
        <w:rPr>
          <w:sz w:val="24"/>
          <w:szCs w:val="24"/>
        </w:rPr>
        <w:t xml:space="preserve"> по списку - 20</w:t>
      </w:r>
      <w:r w:rsidRPr="00E90AB3">
        <w:rPr>
          <w:sz w:val="24"/>
          <w:szCs w:val="24"/>
        </w:rPr>
        <w:t>, присутствовало -11.</w:t>
      </w:r>
    </w:p>
    <w:p w:rsidR="007D2A49" w:rsidRPr="00E90AB3" w:rsidRDefault="007D2A49" w:rsidP="007D2A49">
      <w:pPr>
        <w:ind w:firstLine="426"/>
        <w:jc w:val="center"/>
        <w:rPr>
          <w:rFonts w:ascii="Times New Roman" w:eastAsia="Times New Roman" w:hAnsi="Times New Roman" w:cs="Times New Roman"/>
          <w:b/>
          <w:color w:val="auto"/>
          <w:lang w:val="ru-RU"/>
        </w:rPr>
      </w:pPr>
    </w:p>
    <w:p w:rsidR="007D2A49" w:rsidRPr="00E90AB3" w:rsidRDefault="007D2A49" w:rsidP="007D2A49">
      <w:pPr>
        <w:ind w:firstLine="426"/>
        <w:jc w:val="center"/>
        <w:rPr>
          <w:rFonts w:ascii="Times New Roman" w:eastAsia="Times New Roman" w:hAnsi="Times New Roman" w:cs="Times New Roman"/>
          <w:b/>
          <w:color w:val="auto"/>
          <w:lang w:val="ru-RU"/>
        </w:rPr>
      </w:pPr>
      <w:r w:rsidRPr="00E90AB3">
        <w:rPr>
          <w:rFonts w:ascii="Times New Roman" w:eastAsia="Times New Roman" w:hAnsi="Times New Roman" w:cs="Times New Roman"/>
          <w:b/>
          <w:color w:val="auto"/>
          <w:lang w:val="ru-RU"/>
        </w:rPr>
        <w:t>ПОВЕСТКА:</w:t>
      </w:r>
    </w:p>
    <w:p w:rsidR="007D2A49" w:rsidRPr="00E90AB3" w:rsidRDefault="007D2A49" w:rsidP="007D2A49">
      <w:pPr>
        <w:spacing w:line="272" w:lineRule="exact"/>
        <w:ind w:left="20" w:right="20" w:firstLine="720"/>
        <w:jc w:val="both"/>
        <w:rPr>
          <w:rStyle w:val="2"/>
          <w:rFonts w:eastAsia="Arial Unicode MS"/>
          <w:b/>
          <w:lang w:val="ru-RU"/>
        </w:rPr>
      </w:pPr>
      <w:r w:rsidRPr="00E90AB3">
        <w:rPr>
          <w:rFonts w:ascii="Times New Roman" w:hAnsi="Times New Roman" w:cs="Times New Roman"/>
          <w:b/>
        </w:rPr>
        <w:t xml:space="preserve">1. </w:t>
      </w:r>
      <w:r w:rsidRPr="00E90AB3">
        <w:rPr>
          <w:rStyle w:val="2"/>
          <w:rFonts w:eastAsia="Arial Unicode MS"/>
          <w:b/>
        </w:rPr>
        <w:t xml:space="preserve">«Об установлении муниципального уровня реагирования на ландшафтные (природные) пожары на территории </w:t>
      </w:r>
      <w:proofErr w:type="spellStart"/>
      <w:r w:rsidRPr="00E90AB3">
        <w:rPr>
          <w:rStyle w:val="2"/>
          <w:rFonts w:eastAsia="Arial Unicode MS"/>
          <w:b/>
          <w:lang w:val="ru-RU"/>
        </w:rPr>
        <w:t>Асинов</w:t>
      </w:r>
      <w:r w:rsidRPr="00E90AB3">
        <w:rPr>
          <w:rStyle w:val="2"/>
          <w:rFonts w:eastAsia="Arial Unicode MS"/>
          <w:b/>
        </w:rPr>
        <w:t>ского</w:t>
      </w:r>
      <w:proofErr w:type="spellEnd"/>
      <w:r w:rsidRPr="00E90AB3">
        <w:rPr>
          <w:rStyle w:val="2"/>
          <w:rFonts w:eastAsia="Arial Unicode MS"/>
          <w:b/>
        </w:rPr>
        <w:t xml:space="preserve"> района </w:t>
      </w:r>
    </w:p>
    <w:p w:rsidR="007D2A49" w:rsidRPr="00E90AB3" w:rsidRDefault="007D2A49" w:rsidP="007D2A49">
      <w:pPr>
        <w:spacing w:line="272" w:lineRule="exact"/>
        <w:ind w:left="20" w:right="20" w:firstLine="720"/>
        <w:jc w:val="both"/>
        <w:rPr>
          <w:rFonts w:ascii="Times New Roman" w:hAnsi="Times New Roman" w:cs="Times New Roman"/>
          <w:b/>
        </w:rPr>
      </w:pPr>
      <w:r w:rsidRPr="00E90AB3">
        <w:rPr>
          <w:rFonts w:ascii="Times New Roman" w:hAnsi="Times New Roman" w:cs="Times New Roman"/>
          <w:b/>
        </w:rPr>
        <w:t>ИНФОРМАЦИЯ:</w:t>
      </w:r>
    </w:p>
    <w:p w:rsidR="007D2A49" w:rsidRPr="00E90AB3" w:rsidRDefault="00C365E5" w:rsidP="007D2A49">
      <w:pPr>
        <w:pStyle w:val="1"/>
        <w:shd w:val="clear" w:color="auto" w:fill="auto"/>
        <w:spacing w:before="0"/>
        <w:ind w:left="20" w:right="20" w:firstLine="689"/>
        <w:rPr>
          <w:sz w:val="24"/>
          <w:szCs w:val="24"/>
        </w:rPr>
      </w:pPr>
      <w:r>
        <w:rPr>
          <w:sz w:val="24"/>
          <w:szCs w:val="24"/>
          <w:lang w:val="ru"/>
        </w:rPr>
        <w:t>н</w:t>
      </w:r>
      <w:proofErr w:type="spellStart"/>
      <w:r w:rsidRPr="00C365E5">
        <w:rPr>
          <w:sz w:val="24"/>
          <w:szCs w:val="24"/>
        </w:rPr>
        <w:t>ачальника</w:t>
      </w:r>
      <w:proofErr w:type="spellEnd"/>
      <w:r w:rsidRPr="00C365E5">
        <w:rPr>
          <w:sz w:val="24"/>
          <w:szCs w:val="24"/>
        </w:rPr>
        <w:t xml:space="preserve"> 17 ПСЧ 2 ПСО ФПС ГПС ГУ МЧС России по Томской области – </w:t>
      </w:r>
      <w:proofErr w:type="spellStart"/>
      <w:r w:rsidRPr="00C365E5">
        <w:rPr>
          <w:sz w:val="24"/>
          <w:szCs w:val="24"/>
        </w:rPr>
        <w:t>Михальцова</w:t>
      </w:r>
      <w:proofErr w:type="spellEnd"/>
      <w:r w:rsidRPr="00C365E5">
        <w:rPr>
          <w:sz w:val="24"/>
          <w:szCs w:val="24"/>
        </w:rPr>
        <w:t xml:space="preserve"> Дмитрия Викторовича</w:t>
      </w:r>
      <w:r w:rsidRPr="00C365E5">
        <w:rPr>
          <w:rStyle w:val="a4"/>
          <w:b w:val="0"/>
          <w:bCs w:val="0"/>
          <w:sz w:val="24"/>
          <w:szCs w:val="24"/>
          <w:shd w:val="clear" w:color="auto" w:fill="auto"/>
        </w:rPr>
        <w:t xml:space="preserve"> </w:t>
      </w:r>
      <w:r w:rsidR="007D2A49" w:rsidRPr="00E90AB3">
        <w:rPr>
          <w:rStyle w:val="a4"/>
          <w:sz w:val="24"/>
          <w:szCs w:val="24"/>
        </w:rPr>
        <w:t>РЕШИЛИ:</w:t>
      </w:r>
    </w:p>
    <w:p w:rsidR="007D2A49" w:rsidRPr="00E90AB3" w:rsidRDefault="007D2A49" w:rsidP="00C365E5">
      <w:pPr>
        <w:pStyle w:val="1"/>
        <w:numPr>
          <w:ilvl w:val="0"/>
          <w:numId w:val="1"/>
        </w:numPr>
        <w:shd w:val="clear" w:color="auto" w:fill="auto"/>
        <w:tabs>
          <w:tab w:val="left" w:pos="1145"/>
        </w:tabs>
        <w:spacing w:before="0"/>
        <w:ind w:left="20" w:firstLine="689"/>
        <w:rPr>
          <w:sz w:val="24"/>
          <w:szCs w:val="24"/>
        </w:rPr>
      </w:pPr>
      <w:r w:rsidRPr="00E90AB3">
        <w:rPr>
          <w:sz w:val="24"/>
          <w:szCs w:val="24"/>
        </w:rPr>
        <w:t xml:space="preserve">Принять к сведению информацию </w:t>
      </w:r>
      <w:proofErr w:type="spellStart"/>
      <w:r w:rsidR="00C365E5" w:rsidRPr="00C365E5">
        <w:rPr>
          <w:sz w:val="24"/>
          <w:szCs w:val="24"/>
        </w:rPr>
        <w:t>Михальцова</w:t>
      </w:r>
      <w:proofErr w:type="spellEnd"/>
      <w:r w:rsidR="00C365E5" w:rsidRPr="00C365E5">
        <w:rPr>
          <w:sz w:val="24"/>
          <w:szCs w:val="24"/>
        </w:rPr>
        <w:t xml:space="preserve"> Д.В.</w:t>
      </w:r>
    </w:p>
    <w:p w:rsidR="007D2A49" w:rsidRPr="00E90AB3" w:rsidRDefault="007D2A49" w:rsidP="007D2A49">
      <w:pPr>
        <w:ind w:firstLine="708"/>
        <w:jc w:val="both"/>
        <w:rPr>
          <w:rFonts w:ascii="Times New Roman" w:eastAsia="Times New Roman" w:hAnsi="Times New Roman" w:cs="Times New Roman"/>
          <w:color w:val="auto"/>
          <w:lang w:val="ru-RU" w:eastAsia="en-US"/>
        </w:rPr>
      </w:pPr>
      <w:r w:rsidRPr="00E90AB3">
        <w:rPr>
          <w:rFonts w:ascii="Times New Roman" w:eastAsia="Times New Roman" w:hAnsi="Times New Roman" w:cs="Times New Roman"/>
          <w:color w:val="auto"/>
          <w:lang w:val="ru-RU" w:eastAsia="en-US"/>
        </w:rPr>
        <w:t>1.2. Установить муниципальный уровень реагирования на ландшафтные (природные) пожары (далее - муниципальный уровень реагирования) непосредственно при возникновении на территории Асиновского района ландшафтного (природного) пожара в соответствии с постановлением Правительства Российской Федерации от 22.12.2023 г. № 2263 «Об утверждении уровня реагирования на ландшафтные (природные) пожары».</w:t>
      </w:r>
    </w:p>
    <w:p w:rsidR="007D2A49" w:rsidRPr="00E90AB3" w:rsidRDefault="007D2A49" w:rsidP="007D2A49">
      <w:pPr>
        <w:jc w:val="both"/>
        <w:rPr>
          <w:rFonts w:ascii="Times New Roman" w:eastAsia="Times New Roman" w:hAnsi="Times New Roman" w:cs="Times New Roman"/>
          <w:b/>
          <w:color w:val="auto"/>
          <w:lang w:val="ru-RU" w:eastAsia="en-US"/>
        </w:rPr>
      </w:pPr>
      <w:r w:rsidRPr="00E90AB3">
        <w:rPr>
          <w:rFonts w:ascii="Times New Roman" w:eastAsia="Times New Roman" w:hAnsi="Times New Roman" w:cs="Times New Roman"/>
          <w:color w:val="auto"/>
          <w:lang w:val="ru-RU" w:eastAsia="en-US"/>
        </w:rPr>
        <w:tab/>
      </w:r>
      <w:r w:rsidRPr="00E90AB3">
        <w:rPr>
          <w:rFonts w:ascii="Times New Roman" w:eastAsia="Times New Roman" w:hAnsi="Times New Roman" w:cs="Times New Roman"/>
          <w:b/>
          <w:color w:val="auto"/>
          <w:lang w:val="ru-RU" w:eastAsia="en-US"/>
        </w:rPr>
        <w:t>Срок: на период пожароопасного сезона 202</w:t>
      </w:r>
      <w:r w:rsidR="00C365E5">
        <w:rPr>
          <w:rFonts w:ascii="Times New Roman" w:eastAsia="Times New Roman" w:hAnsi="Times New Roman" w:cs="Times New Roman"/>
          <w:b/>
          <w:color w:val="auto"/>
          <w:lang w:val="ru-RU" w:eastAsia="en-US"/>
        </w:rPr>
        <w:t>6</w:t>
      </w:r>
      <w:r w:rsidRPr="00E90AB3">
        <w:rPr>
          <w:rFonts w:ascii="Times New Roman" w:eastAsia="Times New Roman" w:hAnsi="Times New Roman" w:cs="Times New Roman"/>
          <w:b/>
          <w:color w:val="auto"/>
          <w:lang w:val="ru-RU" w:eastAsia="en-US"/>
        </w:rPr>
        <w:t xml:space="preserve"> года</w:t>
      </w:r>
    </w:p>
    <w:p w:rsidR="007D2A49" w:rsidRPr="00E90AB3" w:rsidRDefault="007D2A49" w:rsidP="007D2A49">
      <w:pPr>
        <w:jc w:val="both"/>
        <w:rPr>
          <w:rFonts w:ascii="Times New Roman" w:eastAsia="Times New Roman" w:hAnsi="Times New Roman" w:cs="Times New Roman"/>
          <w:color w:val="auto"/>
          <w:lang w:val="ru-RU" w:eastAsia="en-US"/>
        </w:rPr>
      </w:pPr>
      <w:r w:rsidRPr="00E90AB3">
        <w:rPr>
          <w:rFonts w:ascii="Times New Roman" w:eastAsia="Times New Roman" w:hAnsi="Times New Roman" w:cs="Times New Roman"/>
          <w:color w:val="auto"/>
          <w:lang w:val="ru-RU" w:eastAsia="en-US"/>
        </w:rPr>
        <w:tab/>
        <w:t xml:space="preserve">1.3. </w:t>
      </w:r>
      <w:proofErr w:type="gramStart"/>
      <w:r w:rsidRPr="00E90AB3">
        <w:rPr>
          <w:rFonts w:ascii="Times New Roman" w:eastAsia="Times New Roman" w:hAnsi="Times New Roman" w:cs="Times New Roman"/>
          <w:color w:val="auto"/>
          <w:lang w:val="ru-RU" w:eastAsia="en-US"/>
        </w:rPr>
        <w:t>В случае если в течение 24 часов с момента поступления сообщения о возникновении ландшафтного (природного) пожара диспетчеру (должностному лицу, на которое возложены</w:t>
      </w:r>
      <w:proofErr w:type="gramEnd"/>
      <w:r w:rsidRPr="00E90AB3">
        <w:rPr>
          <w:rFonts w:ascii="Times New Roman" w:eastAsia="Times New Roman" w:hAnsi="Times New Roman" w:cs="Times New Roman"/>
          <w:color w:val="auto"/>
          <w:lang w:val="ru-RU" w:eastAsia="en-US"/>
        </w:rPr>
        <w:t xml:space="preserve"> </w:t>
      </w:r>
      <w:proofErr w:type="gramStart"/>
      <w:r w:rsidRPr="00E90AB3">
        <w:rPr>
          <w:rFonts w:ascii="Times New Roman" w:eastAsia="Times New Roman" w:hAnsi="Times New Roman" w:cs="Times New Roman"/>
          <w:color w:val="auto"/>
          <w:lang w:val="ru-RU" w:eastAsia="en-US"/>
        </w:rPr>
        <w:t xml:space="preserve">функции по приему и обработке сообщений о пожаре) центрального пункта пожарной связи территориального (местного) пожарно-спасательного гарнизона, подразделения пожарной охраны, единой дежурно-диспетчерской службы </w:t>
      </w:r>
      <w:r w:rsidR="00E90AB3">
        <w:rPr>
          <w:rFonts w:ascii="Times New Roman" w:eastAsia="Times New Roman" w:hAnsi="Times New Roman" w:cs="Times New Roman"/>
          <w:color w:val="auto"/>
          <w:lang w:val="ru-RU" w:eastAsia="en-US"/>
        </w:rPr>
        <w:t>Асинов</w:t>
      </w:r>
      <w:r w:rsidRPr="00E90AB3">
        <w:rPr>
          <w:rFonts w:ascii="Times New Roman" w:eastAsia="Times New Roman" w:hAnsi="Times New Roman" w:cs="Times New Roman"/>
          <w:color w:val="auto"/>
          <w:lang w:val="ru-RU" w:eastAsia="en-US"/>
        </w:rPr>
        <w:t>ского района, специализированной диспетчерской службы исполнительного органа субъекта Российской Федерации ландшафтный (природный) пожар не локализован, предложения о необходимости установления регионального уровня реагирования (с указанием причин продолжения распространения ландшафтного (природного) пожара) направляются в комиссию по предупреждению и ликвидации чрезвычайных</w:t>
      </w:r>
      <w:proofErr w:type="gramEnd"/>
      <w:r w:rsidRPr="00E90AB3">
        <w:rPr>
          <w:rFonts w:ascii="Times New Roman" w:eastAsia="Times New Roman" w:hAnsi="Times New Roman" w:cs="Times New Roman"/>
          <w:color w:val="auto"/>
          <w:lang w:val="ru-RU" w:eastAsia="en-US"/>
        </w:rPr>
        <w:t xml:space="preserve"> ситуаций и обеспечению пожарной безопасности Томской области.</w:t>
      </w:r>
    </w:p>
    <w:p w:rsidR="007D2A49" w:rsidRPr="00E90AB3" w:rsidRDefault="007D2A49" w:rsidP="007D2A49">
      <w:pPr>
        <w:jc w:val="both"/>
        <w:rPr>
          <w:rFonts w:ascii="Times New Roman" w:eastAsia="Times New Roman" w:hAnsi="Times New Roman" w:cs="Times New Roman"/>
          <w:color w:val="auto"/>
          <w:lang w:val="ru-RU" w:eastAsia="en-US"/>
        </w:rPr>
      </w:pPr>
      <w:r w:rsidRPr="00E90AB3">
        <w:rPr>
          <w:rFonts w:ascii="Times New Roman" w:eastAsia="Times New Roman" w:hAnsi="Times New Roman" w:cs="Times New Roman"/>
          <w:color w:val="auto"/>
          <w:lang w:val="ru-RU" w:eastAsia="en-US"/>
        </w:rPr>
        <w:tab/>
        <w:t>При ухудшении пожарной обстановки, недостаточности сил и сре</w:t>
      </w:r>
      <w:proofErr w:type="gramStart"/>
      <w:r w:rsidRPr="00E90AB3">
        <w:rPr>
          <w:rFonts w:ascii="Times New Roman" w:eastAsia="Times New Roman" w:hAnsi="Times New Roman" w:cs="Times New Roman"/>
          <w:color w:val="auto"/>
          <w:lang w:val="ru-RU" w:eastAsia="en-US"/>
        </w:rPr>
        <w:t>дств дл</w:t>
      </w:r>
      <w:proofErr w:type="gramEnd"/>
      <w:r w:rsidRPr="00E90AB3">
        <w:rPr>
          <w:rFonts w:ascii="Times New Roman" w:eastAsia="Times New Roman" w:hAnsi="Times New Roman" w:cs="Times New Roman"/>
          <w:color w:val="auto"/>
          <w:lang w:val="ru-RU" w:eastAsia="en-US"/>
        </w:rPr>
        <w:t>я локализации (ликвидации) ландшафтных (природных) пожаров предложения о необходимости установления уровня реагирования направлять в Комиссию по предупреждению и ликвидации чрезвычайных ситуаций и обеспечению пожарной безопасности Томской области незамедлительно.</w:t>
      </w:r>
    </w:p>
    <w:p w:rsidR="00E90AB3" w:rsidRPr="00E90AB3" w:rsidRDefault="00E90AB3" w:rsidP="007D2A49">
      <w:pPr>
        <w:jc w:val="both"/>
        <w:rPr>
          <w:rFonts w:ascii="Times New Roman" w:eastAsia="Times New Roman" w:hAnsi="Times New Roman" w:cs="Times New Roman"/>
          <w:b/>
          <w:color w:val="auto"/>
          <w:lang w:val="ru-RU" w:eastAsia="en-US"/>
        </w:rPr>
      </w:pPr>
      <w:r w:rsidRPr="00E90AB3">
        <w:rPr>
          <w:rFonts w:ascii="Times New Roman" w:eastAsia="Times New Roman" w:hAnsi="Times New Roman" w:cs="Times New Roman"/>
          <w:color w:val="auto"/>
          <w:lang w:val="ru-RU" w:eastAsia="en-US"/>
        </w:rPr>
        <w:tab/>
      </w:r>
      <w:r w:rsidRPr="00E90AB3">
        <w:rPr>
          <w:rFonts w:ascii="Times New Roman" w:eastAsia="Times New Roman" w:hAnsi="Times New Roman" w:cs="Times New Roman"/>
          <w:b/>
          <w:color w:val="auto"/>
          <w:lang w:val="ru-RU" w:eastAsia="en-US"/>
        </w:rPr>
        <w:t>Срок: на период пожароопасного сезона 202</w:t>
      </w:r>
      <w:r w:rsidR="00C365E5">
        <w:rPr>
          <w:rFonts w:ascii="Times New Roman" w:eastAsia="Times New Roman" w:hAnsi="Times New Roman" w:cs="Times New Roman"/>
          <w:b/>
          <w:color w:val="auto"/>
          <w:lang w:val="ru-RU" w:eastAsia="en-US"/>
        </w:rPr>
        <w:t>6</w:t>
      </w:r>
      <w:r w:rsidRPr="00E90AB3">
        <w:rPr>
          <w:rFonts w:ascii="Times New Roman" w:eastAsia="Times New Roman" w:hAnsi="Times New Roman" w:cs="Times New Roman"/>
          <w:b/>
          <w:color w:val="auto"/>
          <w:lang w:val="ru-RU" w:eastAsia="en-US"/>
        </w:rPr>
        <w:t xml:space="preserve"> года      </w:t>
      </w:r>
    </w:p>
    <w:p w:rsidR="007D2A49" w:rsidRPr="00E90AB3" w:rsidRDefault="007D2A49" w:rsidP="007D2A49">
      <w:pPr>
        <w:jc w:val="both"/>
        <w:rPr>
          <w:rFonts w:ascii="Times New Roman" w:eastAsia="Times New Roman" w:hAnsi="Times New Roman" w:cs="Times New Roman"/>
          <w:color w:val="auto"/>
          <w:lang w:val="ru-RU" w:eastAsia="en-US"/>
        </w:rPr>
      </w:pPr>
      <w:r w:rsidRPr="00E90AB3">
        <w:rPr>
          <w:rFonts w:ascii="Times New Roman" w:eastAsia="Times New Roman" w:hAnsi="Times New Roman" w:cs="Times New Roman"/>
          <w:color w:val="auto"/>
          <w:lang w:val="ru-RU" w:eastAsia="en-US"/>
        </w:rPr>
        <w:tab/>
        <w:t xml:space="preserve">1.4. Привлечение сил и средств на тушение ландшафтных (природных) пожаров на территории </w:t>
      </w:r>
      <w:r w:rsidR="00E90AB3">
        <w:rPr>
          <w:rFonts w:ascii="Times New Roman" w:eastAsia="Times New Roman" w:hAnsi="Times New Roman" w:cs="Times New Roman"/>
          <w:color w:val="auto"/>
          <w:lang w:val="ru-RU" w:eastAsia="en-US"/>
        </w:rPr>
        <w:t>Асиновс</w:t>
      </w:r>
      <w:r w:rsidRPr="00E90AB3">
        <w:rPr>
          <w:rFonts w:ascii="Times New Roman" w:eastAsia="Times New Roman" w:hAnsi="Times New Roman" w:cs="Times New Roman"/>
          <w:color w:val="auto"/>
          <w:lang w:val="ru-RU" w:eastAsia="en-US"/>
        </w:rPr>
        <w:t>кого района (за исключением сил и средств ПСЧ-17 2 ПСО ФПС ГПС ГУ МЧС России по ТО)</w:t>
      </w:r>
      <w:r w:rsidR="00E90AB3" w:rsidRPr="00E90AB3">
        <w:rPr>
          <w:rFonts w:ascii="Times New Roman" w:eastAsia="Times New Roman" w:hAnsi="Times New Roman" w:cs="Times New Roman"/>
          <w:color w:val="auto"/>
          <w:lang w:val="ru-RU" w:eastAsia="en-US"/>
        </w:rPr>
        <w:t xml:space="preserve"> осуществлять в соответствии с </w:t>
      </w:r>
      <w:r w:rsidRPr="00E90AB3">
        <w:rPr>
          <w:rFonts w:ascii="Times New Roman" w:eastAsia="Times New Roman" w:hAnsi="Times New Roman" w:cs="Times New Roman"/>
          <w:color w:val="auto"/>
          <w:lang w:val="ru-RU" w:eastAsia="en-US"/>
        </w:rPr>
        <w:t>Планом тушения ландшафтных (природных) пожаров на территории Асиновского района</w:t>
      </w:r>
      <w:r w:rsidR="00C365E5">
        <w:rPr>
          <w:rFonts w:ascii="Times New Roman" w:eastAsia="Times New Roman" w:hAnsi="Times New Roman" w:cs="Times New Roman"/>
          <w:color w:val="auto"/>
          <w:lang w:val="ru-RU" w:eastAsia="en-US"/>
        </w:rPr>
        <w:t>, утвержденным 2</w:t>
      </w:r>
      <w:r w:rsidR="00E90AB3" w:rsidRPr="00E90AB3">
        <w:rPr>
          <w:rFonts w:ascii="Times New Roman" w:eastAsia="Times New Roman" w:hAnsi="Times New Roman" w:cs="Times New Roman"/>
          <w:color w:val="auto"/>
          <w:lang w:val="ru-RU" w:eastAsia="en-US"/>
        </w:rPr>
        <w:t>0</w:t>
      </w:r>
      <w:r w:rsidRPr="00E90AB3">
        <w:rPr>
          <w:rFonts w:ascii="Times New Roman" w:eastAsia="Times New Roman" w:hAnsi="Times New Roman" w:cs="Times New Roman"/>
          <w:color w:val="auto"/>
          <w:lang w:val="ru-RU" w:eastAsia="en-US"/>
        </w:rPr>
        <w:t xml:space="preserve"> </w:t>
      </w:r>
      <w:r w:rsidR="00E90AB3" w:rsidRPr="00E90AB3">
        <w:rPr>
          <w:rFonts w:ascii="Times New Roman" w:eastAsia="Times New Roman" w:hAnsi="Times New Roman" w:cs="Times New Roman"/>
          <w:color w:val="auto"/>
          <w:lang w:val="ru-RU" w:eastAsia="en-US"/>
        </w:rPr>
        <w:t>января</w:t>
      </w:r>
      <w:r w:rsidRPr="00E90AB3">
        <w:rPr>
          <w:rFonts w:ascii="Times New Roman" w:eastAsia="Times New Roman" w:hAnsi="Times New Roman" w:cs="Times New Roman"/>
          <w:color w:val="auto"/>
          <w:lang w:val="ru-RU" w:eastAsia="en-US"/>
        </w:rPr>
        <w:t xml:space="preserve"> 202</w:t>
      </w:r>
      <w:r w:rsidR="00C365E5">
        <w:rPr>
          <w:rFonts w:ascii="Times New Roman" w:eastAsia="Times New Roman" w:hAnsi="Times New Roman" w:cs="Times New Roman"/>
          <w:color w:val="auto"/>
          <w:lang w:val="ru-RU" w:eastAsia="en-US"/>
        </w:rPr>
        <w:t>6</w:t>
      </w:r>
      <w:r w:rsidRPr="00E90AB3">
        <w:rPr>
          <w:rFonts w:ascii="Times New Roman" w:eastAsia="Times New Roman" w:hAnsi="Times New Roman" w:cs="Times New Roman"/>
          <w:color w:val="auto"/>
          <w:lang w:val="ru-RU" w:eastAsia="en-US"/>
        </w:rPr>
        <w:t xml:space="preserve"> года.</w:t>
      </w:r>
    </w:p>
    <w:p w:rsidR="007D2A49" w:rsidRPr="00E90AB3" w:rsidRDefault="007D2A49" w:rsidP="007D2A49">
      <w:pPr>
        <w:jc w:val="both"/>
        <w:rPr>
          <w:rFonts w:ascii="Times New Roman" w:eastAsia="Times New Roman" w:hAnsi="Times New Roman" w:cs="Times New Roman"/>
          <w:b/>
          <w:color w:val="auto"/>
          <w:lang w:val="ru-RU" w:eastAsia="en-US"/>
        </w:rPr>
      </w:pPr>
      <w:r w:rsidRPr="00E90AB3">
        <w:rPr>
          <w:rFonts w:ascii="Times New Roman" w:eastAsia="Times New Roman" w:hAnsi="Times New Roman" w:cs="Times New Roman"/>
          <w:color w:val="auto"/>
          <w:lang w:val="ru-RU" w:eastAsia="en-US"/>
        </w:rPr>
        <w:tab/>
      </w:r>
      <w:r w:rsidRPr="00E90AB3">
        <w:rPr>
          <w:rFonts w:ascii="Times New Roman" w:eastAsia="Times New Roman" w:hAnsi="Times New Roman" w:cs="Times New Roman"/>
          <w:b/>
          <w:color w:val="auto"/>
          <w:lang w:val="ru-RU" w:eastAsia="en-US"/>
        </w:rPr>
        <w:t>Срок: на п</w:t>
      </w:r>
      <w:r w:rsidR="00C365E5">
        <w:rPr>
          <w:rFonts w:ascii="Times New Roman" w:eastAsia="Times New Roman" w:hAnsi="Times New Roman" w:cs="Times New Roman"/>
          <w:b/>
          <w:color w:val="auto"/>
          <w:lang w:val="ru-RU" w:eastAsia="en-US"/>
        </w:rPr>
        <w:t>ериод пожароопасного сезона 2026</w:t>
      </w:r>
      <w:r w:rsidRPr="00E90AB3">
        <w:rPr>
          <w:rFonts w:ascii="Times New Roman" w:eastAsia="Times New Roman" w:hAnsi="Times New Roman" w:cs="Times New Roman"/>
          <w:b/>
          <w:color w:val="auto"/>
          <w:lang w:val="ru-RU" w:eastAsia="en-US"/>
        </w:rPr>
        <w:t xml:space="preserve"> года      </w:t>
      </w:r>
    </w:p>
    <w:p w:rsidR="007D2A49" w:rsidRPr="00E90AB3" w:rsidRDefault="007D2A49" w:rsidP="007D2A49">
      <w:pPr>
        <w:jc w:val="both"/>
        <w:rPr>
          <w:rFonts w:ascii="Times New Roman" w:eastAsia="Times New Roman" w:hAnsi="Times New Roman" w:cs="Times New Roman"/>
          <w:color w:val="auto"/>
          <w:lang w:val="ru-RU" w:eastAsia="en-US"/>
        </w:rPr>
      </w:pPr>
      <w:r w:rsidRPr="00E90AB3">
        <w:rPr>
          <w:rFonts w:ascii="Times New Roman" w:eastAsia="Times New Roman" w:hAnsi="Times New Roman" w:cs="Times New Roman"/>
          <w:color w:val="auto"/>
          <w:lang w:val="ru-RU" w:eastAsia="en-US"/>
        </w:rPr>
        <w:tab/>
        <w:t xml:space="preserve">1.5. Привлечение сил и средств осуществлять посредством передачи информации через единую дежурно-диспетчерскую службу </w:t>
      </w:r>
      <w:r w:rsidR="00E90AB3" w:rsidRPr="00E90AB3">
        <w:rPr>
          <w:rFonts w:ascii="Times New Roman" w:eastAsia="Times New Roman" w:hAnsi="Times New Roman" w:cs="Times New Roman"/>
          <w:color w:val="auto"/>
          <w:lang w:val="ru-RU" w:eastAsia="en-US"/>
        </w:rPr>
        <w:t>Асиновского</w:t>
      </w:r>
      <w:r w:rsidRPr="00E90AB3">
        <w:rPr>
          <w:rFonts w:ascii="Times New Roman" w:eastAsia="Times New Roman" w:hAnsi="Times New Roman" w:cs="Times New Roman"/>
          <w:color w:val="auto"/>
          <w:lang w:val="ru-RU" w:eastAsia="en-US"/>
        </w:rPr>
        <w:t xml:space="preserve"> района в дежурно-диспетчерские службы </w:t>
      </w:r>
      <w:r w:rsidRPr="00E90AB3">
        <w:rPr>
          <w:rFonts w:ascii="Times New Roman" w:eastAsia="Times New Roman" w:hAnsi="Times New Roman" w:cs="Times New Roman"/>
          <w:color w:val="auto"/>
          <w:lang w:val="ru-RU" w:eastAsia="en-US"/>
        </w:rPr>
        <w:lastRenderedPageBreak/>
        <w:t>сил постоянной готовности, а также всем руководителям организаций, учреждений, собственникам технических средств, включенным в План тушения ландшафтных (природных) пожаров.</w:t>
      </w:r>
    </w:p>
    <w:p w:rsidR="007D2A49" w:rsidRPr="00E90AB3" w:rsidRDefault="007D2A49" w:rsidP="007D2A49">
      <w:pPr>
        <w:jc w:val="both"/>
        <w:rPr>
          <w:rFonts w:ascii="Times New Roman" w:eastAsia="Times New Roman" w:hAnsi="Times New Roman" w:cs="Times New Roman"/>
          <w:b/>
          <w:color w:val="auto"/>
          <w:lang w:val="ru-RU" w:eastAsia="en-US"/>
        </w:rPr>
      </w:pPr>
      <w:r w:rsidRPr="00E90AB3">
        <w:rPr>
          <w:rFonts w:ascii="Times New Roman" w:eastAsia="Times New Roman" w:hAnsi="Times New Roman" w:cs="Times New Roman"/>
          <w:color w:val="auto"/>
          <w:lang w:val="ru-RU" w:eastAsia="en-US"/>
        </w:rPr>
        <w:tab/>
      </w:r>
      <w:r w:rsidRPr="00E90AB3">
        <w:rPr>
          <w:rFonts w:ascii="Times New Roman" w:eastAsia="Times New Roman" w:hAnsi="Times New Roman" w:cs="Times New Roman"/>
          <w:b/>
          <w:color w:val="auto"/>
          <w:lang w:val="ru-RU" w:eastAsia="en-US"/>
        </w:rPr>
        <w:t>Срок: на период пожароопасного сезона 202</w:t>
      </w:r>
      <w:r w:rsidR="00C365E5">
        <w:rPr>
          <w:rFonts w:ascii="Times New Roman" w:eastAsia="Times New Roman" w:hAnsi="Times New Roman" w:cs="Times New Roman"/>
          <w:b/>
          <w:color w:val="auto"/>
          <w:lang w:val="ru-RU" w:eastAsia="en-US"/>
        </w:rPr>
        <w:t>6</w:t>
      </w:r>
      <w:r w:rsidRPr="00E90AB3">
        <w:rPr>
          <w:rFonts w:ascii="Times New Roman" w:eastAsia="Times New Roman" w:hAnsi="Times New Roman" w:cs="Times New Roman"/>
          <w:b/>
          <w:color w:val="auto"/>
          <w:lang w:val="ru-RU" w:eastAsia="en-US"/>
        </w:rPr>
        <w:t xml:space="preserve"> года</w:t>
      </w:r>
    </w:p>
    <w:p w:rsidR="007D2A49" w:rsidRPr="00E90AB3" w:rsidRDefault="007D2A49" w:rsidP="007D2A49">
      <w:pPr>
        <w:jc w:val="both"/>
        <w:rPr>
          <w:rFonts w:ascii="Times New Roman" w:eastAsia="Times New Roman" w:hAnsi="Times New Roman" w:cs="Times New Roman"/>
          <w:color w:val="auto"/>
          <w:lang w:val="ru-RU" w:eastAsia="en-US"/>
        </w:rPr>
      </w:pPr>
      <w:r w:rsidRPr="00E90AB3">
        <w:rPr>
          <w:rFonts w:ascii="Times New Roman" w:eastAsia="Times New Roman" w:hAnsi="Times New Roman" w:cs="Times New Roman"/>
          <w:color w:val="auto"/>
          <w:lang w:val="ru-RU" w:eastAsia="en-US"/>
        </w:rPr>
        <w:tab/>
        <w:t>2. Главам сельских поселений в пределах возложенных полномочий:</w:t>
      </w:r>
    </w:p>
    <w:p w:rsidR="007D2A49" w:rsidRPr="00E90AB3" w:rsidRDefault="007D2A49" w:rsidP="007D2A49">
      <w:pPr>
        <w:jc w:val="both"/>
        <w:rPr>
          <w:rFonts w:ascii="Times New Roman" w:eastAsia="Times New Roman" w:hAnsi="Times New Roman" w:cs="Times New Roman"/>
          <w:color w:val="auto"/>
          <w:lang w:val="ru-RU" w:eastAsia="en-US"/>
        </w:rPr>
      </w:pPr>
      <w:r w:rsidRPr="00E90AB3">
        <w:rPr>
          <w:rFonts w:ascii="Times New Roman" w:eastAsia="Times New Roman" w:hAnsi="Times New Roman" w:cs="Times New Roman"/>
          <w:color w:val="auto"/>
          <w:lang w:val="ru-RU" w:eastAsia="en-US"/>
        </w:rPr>
        <w:tab/>
        <w:t>2.1. Активизировать работу патрульных групп, обеспечив их первичными средствами пожаротушения по патрулированию территорий населенных пунктов в целях своевременного реагирования на ландшафтные (природные) пожары и их локализации.</w:t>
      </w:r>
    </w:p>
    <w:p w:rsidR="007D2A49" w:rsidRPr="00E90AB3" w:rsidRDefault="007D2A49" w:rsidP="007D2A49">
      <w:pPr>
        <w:jc w:val="both"/>
        <w:rPr>
          <w:rFonts w:ascii="Times New Roman" w:eastAsia="Times New Roman" w:hAnsi="Times New Roman" w:cs="Times New Roman"/>
          <w:b/>
          <w:color w:val="auto"/>
          <w:lang w:val="ru-RU" w:eastAsia="en-US"/>
        </w:rPr>
      </w:pPr>
      <w:r w:rsidRPr="00E90AB3">
        <w:rPr>
          <w:rFonts w:ascii="Times New Roman" w:eastAsia="Times New Roman" w:hAnsi="Times New Roman" w:cs="Times New Roman"/>
          <w:color w:val="auto"/>
          <w:lang w:val="ru-RU" w:eastAsia="en-US"/>
        </w:rPr>
        <w:tab/>
      </w:r>
      <w:r w:rsidRPr="00E90AB3">
        <w:rPr>
          <w:rFonts w:ascii="Times New Roman" w:eastAsia="Times New Roman" w:hAnsi="Times New Roman" w:cs="Times New Roman"/>
          <w:b/>
          <w:color w:val="auto"/>
          <w:lang w:val="ru-RU" w:eastAsia="en-US"/>
        </w:rPr>
        <w:t>Срок: на период пожароопасного сезона 202</w:t>
      </w:r>
      <w:r w:rsidR="00C365E5">
        <w:rPr>
          <w:rFonts w:ascii="Times New Roman" w:eastAsia="Times New Roman" w:hAnsi="Times New Roman" w:cs="Times New Roman"/>
          <w:b/>
          <w:color w:val="auto"/>
          <w:lang w:val="ru-RU" w:eastAsia="en-US"/>
        </w:rPr>
        <w:t>6</w:t>
      </w:r>
      <w:r w:rsidRPr="00E90AB3">
        <w:rPr>
          <w:rFonts w:ascii="Times New Roman" w:eastAsia="Times New Roman" w:hAnsi="Times New Roman" w:cs="Times New Roman"/>
          <w:b/>
          <w:color w:val="auto"/>
          <w:lang w:val="ru-RU" w:eastAsia="en-US"/>
        </w:rPr>
        <w:t xml:space="preserve"> года</w:t>
      </w:r>
    </w:p>
    <w:p w:rsidR="007D2A49" w:rsidRPr="00E90AB3" w:rsidRDefault="007D2A49" w:rsidP="007D2A49">
      <w:pPr>
        <w:jc w:val="both"/>
        <w:rPr>
          <w:rFonts w:ascii="Times New Roman" w:eastAsia="Times New Roman" w:hAnsi="Times New Roman" w:cs="Times New Roman"/>
          <w:color w:val="auto"/>
          <w:lang w:val="ru-RU" w:eastAsia="en-US"/>
        </w:rPr>
      </w:pPr>
      <w:r w:rsidRPr="00E90AB3">
        <w:rPr>
          <w:rFonts w:ascii="Times New Roman" w:eastAsia="Times New Roman" w:hAnsi="Times New Roman" w:cs="Times New Roman"/>
          <w:color w:val="auto"/>
          <w:lang w:val="ru-RU" w:eastAsia="en-US"/>
        </w:rPr>
        <w:tab/>
        <w:t xml:space="preserve">2.2. Периодичность, маршруты и время патрулирования корректировать исходя из классов пожарной опасности (регистрируемых и прогнозируемых) и складывающейся пожарной обстановки. Обеспечить </w:t>
      </w:r>
      <w:proofErr w:type="gramStart"/>
      <w:r w:rsidRPr="00E90AB3">
        <w:rPr>
          <w:rFonts w:ascii="Times New Roman" w:eastAsia="Times New Roman" w:hAnsi="Times New Roman" w:cs="Times New Roman"/>
          <w:color w:val="auto"/>
          <w:lang w:val="ru-RU" w:eastAsia="en-US"/>
        </w:rPr>
        <w:t>контроль за</w:t>
      </w:r>
      <w:proofErr w:type="gramEnd"/>
      <w:r w:rsidRPr="00E90AB3">
        <w:rPr>
          <w:rFonts w:ascii="Times New Roman" w:eastAsia="Times New Roman" w:hAnsi="Times New Roman" w:cs="Times New Roman"/>
          <w:color w:val="auto"/>
          <w:lang w:val="ru-RU" w:eastAsia="en-US"/>
        </w:rPr>
        <w:t xml:space="preserve"> работой патрульных групп.</w:t>
      </w:r>
    </w:p>
    <w:p w:rsidR="007D2A49" w:rsidRPr="00E90AB3" w:rsidRDefault="007D2A49" w:rsidP="007D2A49">
      <w:pPr>
        <w:jc w:val="both"/>
        <w:rPr>
          <w:rFonts w:ascii="Times New Roman" w:eastAsia="Times New Roman" w:hAnsi="Times New Roman" w:cs="Times New Roman"/>
          <w:b/>
          <w:color w:val="auto"/>
          <w:lang w:val="ru-RU" w:eastAsia="en-US"/>
        </w:rPr>
      </w:pPr>
      <w:r w:rsidRPr="00E90AB3">
        <w:rPr>
          <w:rFonts w:ascii="Times New Roman" w:eastAsia="Times New Roman" w:hAnsi="Times New Roman" w:cs="Times New Roman"/>
          <w:color w:val="auto"/>
          <w:lang w:val="ru-RU" w:eastAsia="en-US"/>
        </w:rPr>
        <w:tab/>
      </w:r>
      <w:r w:rsidRPr="00E90AB3">
        <w:rPr>
          <w:rFonts w:ascii="Times New Roman" w:eastAsia="Times New Roman" w:hAnsi="Times New Roman" w:cs="Times New Roman"/>
          <w:b/>
          <w:color w:val="auto"/>
          <w:lang w:val="ru-RU" w:eastAsia="en-US"/>
        </w:rPr>
        <w:t>Срок: на период пожароопасного сезона 202</w:t>
      </w:r>
      <w:r w:rsidR="00C365E5">
        <w:rPr>
          <w:rFonts w:ascii="Times New Roman" w:eastAsia="Times New Roman" w:hAnsi="Times New Roman" w:cs="Times New Roman"/>
          <w:b/>
          <w:color w:val="auto"/>
          <w:lang w:val="ru-RU" w:eastAsia="en-US"/>
        </w:rPr>
        <w:t>6</w:t>
      </w:r>
      <w:r w:rsidRPr="00E90AB3">
        <w:rPr>
          <w:rFonts w:ascii="Times New Roman" w:eastAsia="Times New Roman" w:hAnsi="Times New Roman" w:cs="Times New Roman"/>
          <w:b/>
          <w:color w:val="auto"/>
          <w:lang w:val="ru-RU" w:eastAsia="en-US"/>
        </w:rPr>
        <w:t xml:space="preserve"> года</w:t>
      </w:r>
    </w:p>
    <w:p w:rsidR="007D2A49" w:rsidRPr="00E90AB3" w:rsidRDefault="007D2A49" w:rsidP="007D2A49">
      <w:pPr>
        <w:jc w:val="both"/>
        <w:rPr>
          <w:rFonts w:ascii="Times New Roman" w:eastAsia="Times New Roman" w:hAnsi="Times New Roman" w:cs="Times New Roman"/>
          <w:color w:val="auto"/>
          <w:lang w:val="ru-RU" w:eastAsia="en-US"/>
        </w:rPr>
      </w:pPr>
      <w:r w:rsidRPr="00E90AB3">
        <w:rPr>
          <w:rFonts w:ascii="Times New Roman" w:eastAsia="Times New Roman" w:hAnsi="Times New Roman" w:cs="Times New Roman"/>
          <w:color w:val="auto"/>
          <w:lang w:val="ru-RU" w:eastAsia="en-US"/>
        </w:rPr>
        <w:tab/>
        <w:t xml:space="preserve">2.3. Организовать дежурство добровольных пожарных команд </w:t>
      </w:r>
    </w:p>
    <w:p w:rsidR="007D2A49" w:rsidRPr="00E90AB3" w:rsidRDefault="007D2A49" w:rsidP="007D2A49">
      <w:pPr>
        <w:jc w:val="both"/>
        <w:rPr>
          <w:rFonts w:ascii="Times New Roman" w:eastAsia="Times New Roman" w:hAnsi="Times New Roman" w:cs="Times New Roman"/>
          <w:b/>
          <w:color w:val="auto"/>
          <w:lang w:val="ru-RU" w:eastAsia="en-US"/>
        </w:rPr>
      </w:pPr>
      <w:r w:rsidRPr="00E90AB3">
        <w:rPr>
          <w:rFonts w:ascii="Times New Roman" w:eastAsia="Times New Roman" w:hAnsi="Times New Roman" w:cs="Times New Roman"/>
          <w:color w:val="auto"/>
          <w:lang w:val="ru-RU" w:eastAsia="en-US"/>
        </w:rPr>
        <w:tab/>
      </w:r>
      <w:r w:rsidRPr="00E90AB3">
        <w:rPr>
          <w:rFonts w:ascii="Times New Roman" w:eastAsia="Times New Roman" w:hAnsi="Times New Roman" w:cs="Times New Roman"/>
          <w:b/>
          <w:color w:val="auto"/>
          <w:lang w:val="ru-RU" w:eastAsia="en-US"/>
        </w:rPr>
        <w:t>Срок: на период пожароопасного сезона 202</w:t>
      </w:r>
      <w:r w:rsidR="00C365E5">
        <w:rPr>
          <w:rFonts w:ascii="Times New Roman" w:eastAsia="Times New Roman" w:hAnsi="Times New Roman" w:cs="Times New Roman"/>
          <w:b/>
          <w:color w:val="auto"/>
          <w:lang w:val="ru-RU" w:eastAsia="en-US"/>
        </w:rPr>
        <w:t>6</w:t>
      </w:r>
      <w:r w:rsidRPr="00E90AB3">
        <w:rPr>
          <w:rFonts w:ascii="Times New Roman" w:eastAsia="Times New Roman" w:hAnsi="Times New Roman" w:cs="Times New Roman"/>
          <w:b/>
          <w:color w:val="auto"/>
          <w:lang w:val="ru-RU" w:eastAsia="en-US"/>
        </w:rPr>
        <w:t xml:space="preserve"> года</w:t>
      </w:r>
    </w:p>
    <w:p w:rsidR="007D2A49" w:rsidRPr="00E90AB3" w:rsidRDefault="007D2A49" w:rsidP="007D2A49">
      <w:pPr>
        <w:jc w:val="both"/>
        <w:rPr>
          <w:rFonts w:ascii="Times New Roman" w:eastAsia="Times New Roman" w:hAnsi="Times New Roman" w:cs="Times New Roman"/>
          <w:color w:val="auto"/>
          <w:lang w:val="ru-RU" w:eastAsia="en-US"/>
        </w:rPr>
      </w:pPr>
      <w:r w:rsidRPr="00E90AB3">
        <w:rPr>
          <w:rFonts w:ascii="Times New Roman" w:eastAsia="Times New Roman" w:hAnsi="Times New Roman" w:cs="Times New Roman"/>
          <w:color w:val="auto"/>
          <w:lang w:val="ru-RU" w:eastAsia="en-US"/>
        </w:rPr>
        <w:tab/>
        <w:t>2.4. Обеспечить приведение и поддержание в исправном состоянии в каждом населенном пункте источников наружного противопожарного водоснабжения.</w:t>
      </w:r>
    </w:p>
    <w:p w:rsidR="007D2A49" w:rsidRPr="00E90AB3" w:rsidRDefault="007D2A49" w:rsidP="007D2A49">
      <w:pPr>
        <w:jc w:val="both"/>
        <w:rPr>
          <w:rFonts w:ascii="Times New Roman" w:eastAsia="Times New Roman" w:hAnsi="Times New Roman" w:cs="Times New Roman"/>
          <w:b/>
          <w:color w:val="auto"/>
          <w:lang w:val="ru-RU" w:eastAsia="en-US"/>
        </w:rPr>
      </w:pPr>
      <w:r w:rsidRPr="00E90AB3">
        <w:rPr>
          <w:rFonts w:ascii="Times New Roman" w:eastAsia="Times New Roman" w:hAnsi="Times New Roman" w:cs="Times New Roman"/>
          <w:color w:val="auto"/>
          <w:lang w:val="ru-RU" w:eastAsia="en-US"/>
        </w:rPr>
        <w:tab/>
      </w:r>
      <w:r w:rsidRPr="00E90AB3">
        <w:rPr>
          <w:rFonts w:ascii="Times New Roman" w:eastAsia="Times New Roman" w:hAnsi="Times New Roman" w:cs="Times New Roman"/>
          <w:b/>
          <w:color w:val="auto"/>
          <w:lang w:val="ru-RU" w:eastAsia="en-US"/>
        </w:rPr>
        <w:t>Срок: постоянно</w:t>
      </w:r>
    </w:p>
    <w:p w:rsidR="007D2A49" w:rsidRDefault="007D2A49" w:rsidP="00E90AB3">
      <w:pPr>
        <w:jc w:val="both"/>
        <w:rPr>
          <w:rFonts w:ascii="Times New Roman" w:hAnsi="Times New Roman" w:cs="Times New Roman"/>
          <w:lang w:val="ru-RU"/>
        </w:rPr>
      </w:pPr>
      <w:r w:rsidRPr="00E90AB3">
        <w:rPr>
          <w:rFonts w:ascii="Times New Roman" w:eastAsia="Times New Roman" w:hAnsi="Times New Roman" w:cs="Times New Roman"/>
          <w:color w:val="auto"/>
          <w:lang w:val="ru-RU" w:eastAsia="en-US"/>
        </w:rPr>
        <w:tab/>
      </w:r>
      <w:r w:rsidR="00E90AB3">
        <w:rPr>
          <w:rFonts w:ascii="Times New Roman" w:hAnsi="Times New Roman" w:cs="Times New Roman"/>
          <w:lang w:val="ru-RU"/>
        </w:rPr>
        <w:t xml:space="preserve"> </w:t>
      </w:r>
    </w:p>
    <w:p w:rsidR="00E90AB3" w:rsidRPr="00E90AB3" w:rsidRDefault="00E90AB3" w:rsidP="007D2A49">
      <w:pPr>
        <w:rPr>
          <w:rFonts w:ascii="Times New Roman" w:hAnsi="Times New Roman" w:cs="Times New Roman"/>
          <w:lang w:val="ru-RU"/>
        </w:rPr>
      </w:pPr>
    </w:p>
    <w:p w:rsidR="00C365E5" w:rsidRPr="00C365E5" w:rsidRDefault="00C365E5" w:rsidP="00C365E5">
      <w:pPr>
        <w:rPr>
          <w:rFonts w:ascii="Times New Roman" w:hAnsi="Times New Roman" w:cs="Times New Roman"/>
          <w:lang w:val="ru-RU"/>
        </w:rPr>
      </w:pPr>
      <w:r w:rsidRPr="00C365E5">
        <w:rPr>
          <w:rFonts w:ascii="Times New Roman" w:hAnsi="Times New Roman" w:cs="Times New Roman"/>
          <w:lang w:val="ru-RU"/>
        </w:rPr>
        <w:t xml:space="preserve">Заместитель председателя комиссии </w:t>
      </w:r>
      <w:r w:rsidRPr="00C365E5">
        <w:rPr>
          <w:rFonts w:ascii="Times New Roman" w:hAnsi="Times New Roman" w:cs="Times New Roman"/>
          <w:lang w:val="ru-RU"/>
        </w:rPr>
        <w:tab/>
      </w:r>
      <w:r w:rsidRPr="00C365E5">
        <w:rPr>
          <w:rFonts w:ascii="Times New Roman" w:hAnsi="Times New Roman" w:cs="Times New Roman"/>
          <w:lang w:val="ru-RU"/>
        </w:rPr>
        <w:tab/>
        <w:t xml:space="preserve">                                                            Е.Н. </w:t>
      </w:r>
      <w:proofErr w:type="gramStart"/>
      <w:r w:rsidRPr="00C365E5">
        <w:rPr>
          <w:rFonts w:ascii="Times New Roman" w:hAnsi="Times New Roman" w:cs="Times New Roman"/>
          <w:lang w:val="ru-RU"/>
        </w:rPr>
        <w:t>Самодуров</w:t>
      </w:r>
      <w:proofErr w:type="gramEnd"/>
    </w:p>
    <w:p w:rsidR="007D2A49" w:rsidRPr="00E90AB3" w:rsidRDefault="007D2A49" w:rsidP="007D2A49">
      <w:pPr>
        <w:rPr>
          <w:rFonts w:ascii="Times New Roman" w:hAnsi="Times New Roman" w:cs="Times New Roman"/>
          <w:lang w:val="ru-RU"/>
        </w:rPr>
      </w:pPr>
    </w:p>
    <w:p w:rsidR="007D2A49" w:rsidRPr="00E90AB3" w:rsidRDefault="007D2A49" w:rsidP="007D2A49">
      <w:pPr>
        <w:rPr>
          <w:rFonts w:ascii="Times New Roman" w:hAnsi="Times New Roman" w:cs="Times New Roman"/>
          <w:lang w:val="ru-RU"/>
        </w:rPr>
      </w:pPr>
      <w:r w:rsidRPr="00E90AB3">
        <w:rPr>
          <w:rFonts w:ascii="Times New Roman" w:hAnsi="Times New Roman" w:cs="Times New Roman"/>
          <w:lang w:val="ru-RU"/>
        </w:rPr>
        <w:t>Секретарь комиссии</w:t>
      </w:r>
      <w:r w:rsidRPr="00E90AB3">
        <w:rPr>
          <w:rFonts w:ascii="Times New Roman" w:hAnsi="Times New Roman" w:cs="Times New Roman"/>
          <w:lang w:val="ru-RU"/>
        </w:rPr>
        <w:tab/>
      </w:r>
      <w:r w:rsidRPr="00E90AB3">
        <w:rPr>
          <w:rFonts w:ascii="Times New Roman" w:hAnsi="Times New Roman" w:cs="Times New Roman"/>
          <w:lang w:val="ru-RU"/>
        </w:rPr>
        <w:tab/>
      </w:r>
      <w:r w:rsidRPr="00E90AB3">
        <w:rPr>
          <w:rFonts w:ascii="Times New Roman" w:hAnsi="Times New Roman" w:cs="Times New Roman"/>
          <w:lang w:val="ru-RU"/>
        </w:rPr>
        <w:tab/>
      </w:r>
      <w:r w:rsidRPr="00E90AB3">
        <w:rPr>
          <w:rFonts w:ascii="Times New Roman" w:hAnsi="Times New Roman" w:cs="Times New Roman"/>
          <w:lang w:val="ru-RU"/>
        </w:rPr>
        <w:tab/>
      </w:r>
      <w:r w:rsidRPr="00E90AB3">
        <w:rPr>
          <w:rFonts w:ascii="Times New Roman" w:hAnsi="Times New Roman" w:cs="Times New Roman"/>
          <w:lang w:val="ru-RU"/>
        </w:rPr>
        <w:tab/>
      </w:r>
      <w:r w:rsidRPr="00E90AB3">
        <w:rPr>
          <w:rFonts w:ascii="Times New Roman" w:hAnsi="Times New Roman" w:cs="Times New Roman"/>
          <w:lang w:val="ru-RU"/>
        </w:rPr>
        <w:tab/>
      </w:r>
      <w:r w:rsidRPr="00E90AB3">
        <w:rPr>
          <w:rFonts w:ascii="Times New Roman" w:hAnsi="Times New Roman" w:cs="Times New Roman"/>
          <w:lang w:val="ru-RU"/>
        </w:rPr>
        <w:tab/>
      </w:r>
      <w:r w:rsidRPr="00E90AB3">
        <w:rPr>
          <w:rFonts w:ascii="Times New Roman" w:hAnsi="Times New Roman" w:cs="Times New Roman"/>
          <w:lang w:val="ru-RU"/>
        </w:rPr>
        <w:tab/>
      </w:r>
      <w:r w:rsidRPr="00E90AB3">
        <w:rPr>
          <w:rFonts w:ascii="Times New Roman" w:hAnsi="Times New Roman" w:cs="Times New Roman"/>
          <w:lang w:val="ru-RU"/>
        </w:rPr>
        <w:tab/>
      </w:r>
      <w:r w:rsidRPr="00E90AB3">
        <w:rPr>
          <w:rFonts w:ascii="Times New Roman" w:hAnsi="Times New Roman" w:cs="Times New Roman"/>
          <w:lang w:val="ru-RU"/>
        </w:rPr>
        <w:tab/>
        <w:t xml:space="preserve">    А.Ю. Денисов</w:t>
      </w:r>
    </w:p>
    <w:p w:rsidR="00B04EC2" w:rsidRPr="00E90AB3" w:rsidRDefault="00B04EC2"/>
    <w:sectPr w:rsidR="00B04EC2" w:rsidRPr="00E90AB3" w:rsidSect="00E16374">
      <w:pgSz w:w="11906" w:h="16838"/>
      <w:pgMar w:top="426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7911DD"/>
    <w:multiLevelType w:val="multilevel"/>
    <w:tmpl w:val="3F32E58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E63"/>
    <w:rsid w:val="000E24D0"/>
    <w:rsid w:val="00504B08"/>
    <w:rsid w:val="00704EDA"/>
    <w:rsid w:val="007D2A49"/>
    <w:rsid w:val="00B04EC2"/>
    <w:rsid w:val="00C365E5"/>
    <w:rsid w:val="00E90AB3"/>
    <w:rsid w:val="00F81E63"/>
    <w:rsid w:val="00F8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D2A4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D2A4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4">
    <w:name w:val="Основной текст + Полужирный"/>
    <w:basedOn w:val="a3"/>
    <w:rsid w:val="007D2A4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"/>
    <w:basedOn w:val="a0"/>
    <w:rsid w:val="007D2A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paragraph" w:customStyle="1" w:styleId="1">
    <w:name w:val="Основной текст1"/>
    <w:basedOn w:val="a"/>
    <w:link w:val="a3"/>
    <w:rsid w:val="007D2A49"/>
    <w:pPr>
      <w:shd w:val="clear" w:color="auto" w:fill="FFFFFF"/>
      <w:spacing w:before="300" w:line="272" w:lineRule="exact"/>
    </w:pPr>
    <w:rPr>
      <w:rFonts w:ascii="Times New Roman" w:eastAsia="Times New Roman" w:hAnsi="Times New Roman" w:cs="Times New Roman"/>
      <w:color w:val="auto"/>
      <w:sz w:val="22"/>
      <w:szCs w:val="22"/>
      <w:lang w:val="ru-RU" w:eastAsia="en-US"/>
    </w:rPr>
  </w:style>
  <w:style w:type="paragraph" w:styleId="a5">
    <w:name w:val="Balloon Text"/>
    <w:basedOn w:val="a"/>
    <w:link w:val="a6"/>
    <w:uiPriority w:val="99"/>
    <w:semiHidden/>
    <w:unhideWhenUsed/>
    <w:rsid w:val="007D2A4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2A49"/>
    <w:rPr>
      <w:rFonts w:ascii="Tahoma" w:eastAsia="Arial Unicode MS" w:hAnsi="Tahoma" w:cs="Tahoma"/>
      <w:color w:val="000000"/>
      <w:sz w:val="16"/>
      <w:szCs w:val="16"/>
      <w:lang w:val="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D2A4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D2A4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4">
    <w:name w:val="Основной текст + Полужирный"/>
    <w:basedOn w:val="a3"/>
    <w:rsid w:val="007D2A4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"/>
    <w:basedOn w:val="a0"/>
    <w:rsid w:val="007D2A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paragraph" w:customStyle="1" w:styleId="1">
    <w:name w:val="Основной текст1"/>
    <w:basedOn w:val="a"/>
    <w:link w:val="a3"/>
    <w:rsid w:val="007D2A49"/>
    <w:pPr>
      <w:shd w:val="clear" w:color="auto" w:fill="FFFFFF"/>
      <w:spacing w:before="300" w:line="272" w:lineRule="exact"/>
    </w:pPr>
    <w:rPr>
      <w:rFonts w:ascii="Times New Roman" w:eastAsia="Times New Roman" w:hAnsi="Times New Roman" w:cs="Times New Roman"/>
      <w:color w:val="auto"/>
      <w:sz w:val="22"/>
      <w:szCs w:val="22"/>
      <w:lang w:val="ru-RU" w:eastAsia="en-US"/>
    </w:rPr>
  </w:style>
  <w:style w:type="paragraph" w:styleId="a5">
    <w:name w:val="Balloon Text"/>
    <w:basedOn w:val="a"/>
    <w:link w:val="a6"/>
    <w:uiPriority w:val="99"/>
    <w:semiHidden/>
    <w:unhideWhenUsed/>
    <w:rsid w:val="007D2A4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2A49"/>
    <w:rPr>
      <w:rFonts w:ascii="Tahoma" w:eastAsia="Arial Unicode MS" w:hAnsi="Tahoma" w:cs="Tahoma"/>
      <w:color w:val="000000"/>
      <w:sz w:val="16"/>
      <w:szCs w:val="16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CAB0E-4E69-433A-8C8D-90F10CAF1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</TotalTime>
  <Pages>2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Овчинников Юрий Андреевич</dc:creator>
  <cp:keywords/>
  <dc:description/>
  <cp:lastModifiedBy>Овчинников Юрий Андреевич</cp:lastModifiedBy>
  <cp:revision>4</cp:revision>
  <cp:lastPrinted>2026-04-26T08:08:00Z</cp:lastPrinted>
  <dcterms:created xsi:type="dcterms:W3CDTF">2025-06-19T01:24:00Z</dcterms:created>
  <dcterms:modified xsi:type="dcterms:W3CDTF">2026-04-27T03:29:00Z</dcterms:modified>
</cp:coreProperties>
</file>