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ТОМСКАЯ ОБЛАСТЬ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РИАЛЬНАЯ ИЗБИРАТЕЛЬНАЯ КОМИССИЯ</w:t>
      </w:r>
    </w:p>
    <w:p w:rsidR="00091FEF" w:rsidRPr="007B122C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АСИНОВСКОГО РАЙОНА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091FEF" w:rsidRPr="00DD3825" w:rsidTr="00691D36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E4472C" w:rsidRDefault="00091FEF" w:rsidP="00C4365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E4472C" w:rsidRDefault="0009394E" w:rsidP="0009394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  <w:r w:rsidR="00106A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="0028249E" w:rsidRPr="00E44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 w:rsidR="00182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091FEF" w:rsidRPr="00E44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691D36" w:rsidRPr="00E44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E4472C" w:rsidRDefault="00091FEF" w:rsidP="00C436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E4472C" w:rsidRDefault="00091FEF" w:rsidP="0009394E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4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</w:t>
            </w:r>
            <w:r w:rsidR="00182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0939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5/274</w:t>
            </w:r>
          </w:p>
        </w:tc>
      </w:tr>
    </w:tbl>
    <w:p w:rsidR="00091FEF" w:rsidRPr="00883916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83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</w:t>
      </w:r>
    </w:p>
    <w:p w:rsidR="00091FEF" w:rsidRPr="00DD3825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0273" w:rsidRPr="00AC2338" w:rsidRDefault="00270273" w:rsidP="0027027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DengXian" w:hAnsi="Times New Roman" w:cs="Times New Roman"/>
          <w:b/>
          <w:bCs/>
          <w:sz w:val="28"/>
          <w:szCs w:val="28"/>
          <w:u w:val="single"/>
          <w:lang w:eastAsia="ru-RU"/>
        </w:rPr>
      </w:pPr>
      <w:r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О назначении </w:t>
      </w:r>
      <w:proofErr w:type="spellStart"/>
      <w:r w:rsidR="0009394E">
        <w:rPr>
          <w:rFonts w:ascii="Times New Roman" w:hAnsi="Times New Roman" w:cs="Times New Roman"/>
          <w:b/>
          <w:sz w:val="28"/>
          <w:szCs w:val="28"/>
        </w:rPr>
        <w:t>Дьяконовой</w:t>
      </w:r>
      <w:proofErr w:type="spellEnd"/>
      <w:r w:rsidR="0009394E">
        <w:rPr>
          <w:rFonts w:ascii="Times New Roman" w:hAnsi="Times New Roman" w:cs="Times New Roman"/>
          <w:b/>
          <w:sz w:val="28"/>
          <w:szCs w:val="28"/>
        </w:rPr>
        <w:t xml:space="preserve"> Марины Викторовны</w:t>
      </w:r>
      <w:r w:rsidR="00106AEA"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членом участковой избирательной комиссии избирательного участка №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2</w:t>
      </w:r>
      <w:r w:rsidR="0009394E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60</w:t>
      </w:r>
      <w:r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с правом решающего голоса </w:t>
      </w:r>
      <w:proofErr w:type="gramStart"/>
      <w:r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вместо</w:t>
      </w:r>
      <w:proofErr w:type="gramEnd"/>
      <w:r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выбывшего</w:t>
      </w:r>
    </w:p>
    <w:p w:rsidR="00AC2338" w:rsidRPr="00AC2338" w:rsidRDefault="00AC2338" w:rsidP="00AC233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DengXian" w:hAnsi="Times New Roman" w:cs="Times New Roman"/>
          <w:sz w:val="28"/>
          <w:szCs w:val="28"/>
          <w:u w:val="single"/>
          <w:lang w:eastAsia="ru-RU"/>
        </w:rPr>
      </w:pPr>
    </w:p>
    <w:p w:rsidR="00550967" w:rsidRDefault="00AC2338" w:rsidP="00AC2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В связи с досрочным прекращением полномочий </w:t>
      </w:r>
      <w:r w:rsidR="000054AD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члена участковой избирательной комиссии избирательного участка № </w:t>
      </w:r>
      <w:r w:rsidR="000054AD">
        <w:rPr>
          <w:rFonts w:ascii="Times New Roman" w:eastAsia="DengXian" w:hAnsi="Times New Roman" w:cs="Times New Roman"/>
          <w:sz w:val="28"/>
          <w:szCs w:val="28"/>
          <w:lang w:eastAsia="ru-RU"/>
        </w:rPr>
        <w:t>2</w:t>
      </w:r>
      <w:r w:rsidR="0009394E">
        <w:rPr>
          <w:rFonts w:ascii="Times New Roman" w:eastAsia="DengXian" w:hAnsi="Times New Roman" w:cs="Times New Roman"/>
          <w:sz w:val="28"/>
          <w:szCs w:val="28"/>
          <w:lang w:eastAsia="ru-RU"/>
        </w:rPr>
        <w:t>60</w:t>
      </w:r>
      <w:r w:rsidR="000054AD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(решени</w:t>
      </w:r>
      <w:r w:rsidR="00CC50B6">
        <w:rPr>
          <w:rFonts w:ascii="Times New Roman" w:eastAsia="DengXian" w:hAnsi="Times New Roman" w:cs="Times New Roman"/>
          <w:sz w:val="28"/>
          <w:szCs w:val="28"/>
          <w:lang w:eastAsia="ru-RU"/>
        </w:rPr>
        <w:t>е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от </w:t>
      </w:r>
      <w:r w:rsidR="0009394E">
        <w:rPr>
          <w:rFonts w:ascii="Times New Roman" w:eastAsia="DengXian" w:hAnsi="Times New Roman" w:cs="Times New Roman"/>
          <w:sz w:val="28"/>
          <w:szCs w:val="28"/>
          <w:lang w:eastAsia="ru-RU"/>
        </w:rPr>
        <w:t>19.05.2025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№</w:t>
      </w:r>
      <w:r w:rsidR="00EC4A2E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="0009394E">
        <w:rPr>
          <w:rFonts w:ascii="Times New Roman" w:eastAsia="DengXian" w:hAnsi="Times New Roman" w:cs="Times New Roman"/>
          <w:sz w:val="28"/>
          <w:szCs w:val="28"/>
          <w:lang w:eastAsia="ru-RU"/>
        </w:rPr>
        <w:t>65/273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), в соответствии со статьями 22, 27, 29 Федерального закона «Об основных гарантиях избирательных прав и права на участие в референдуме граждан Российской Федерации», статьями 6, 7, 13 Закона Томской области от 10 апреля 2003 года № 50-ОЗ «Об избирательных комиссиях, комиссиях референдума в Томской области»,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 избирательной  комиссии  Российской Федерации от 5 декабря 2012 года № 152/1137-6, Методическими рекомендациями </w:t>
      </w:r>
      <w:r w:rsidR="00326E22" w:rsidRPr="00326E22">
        <w:rPr>
          <w:rFonts w:ascii="Times New Roman" w:eastAsia="DengXian" w:hAnsi="Times New Roman" w:cs="Times New Roman"/>
          <w:sz w:val="28"/>
          <w:szCs w:val="28"/>
          <w:lang w:eastAsia="ru-RU"/>
        </w:rPr>
        <w:t>о порядке формирования территориальных, окружных и участковых избирательных комиссий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, утвержденными постановлением Центральной избирательной комиссии Российской Федерации от </w:t>
      </w:r>
      <w:r w:rsidR="00326E22">
        <w:rPr>
          <w:rFonts w:ascii="Times New Roman" w:eastAsia="DengXian" w:hAnsi="Times New Roman" w:cs="Times New Roman"/>
          <w:sz w:val="28"/>
          <w:szCs w:val="28"/>
          <w:lang w:eastAsia="ru-RU"/>
        </w:rPr>
        <w:t>15 марта 2023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 года № </w:t>
      </w:r>
      <w:r w:rsidR="00326E22" w:rsidRPr="00326E22">
        <w:rPr>
          <w:rFonts w:ascii="Times New Roman" w:eastAsia="DengXian" w:hAnsi="Times New Roman" w:cs="Times New Roman"/>
          <w:sz w:val="28"/>
          <w:szCs w:val="28"/>
          <w:lang w:eastAsia="ru-RU"/>
        </w:rPr>
        <w:t>111/863-8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,</w:t>
      </w:r>
      <w:r w:rsidR="00326E22" w:rsidRPr="00326E22">
        <w:t xml:space="preserve"> </w:t>
      </w:r>
      <w:bookmarkStart w:id="0" w:name="_GoBack"/>
      <w:bookmarkEnd w:id="0"/>
    </w:p>
    <w:p w:rsidR="00550967" w:rsidRDefault="00550967" w:rsidP="00786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</w:p>
    <w:p w:rsidR="00550967" w:rsidRDefault="00550967" w:rsidP="00676C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территориальная избирательная комиссия</w:t>
      </w:r>
      <w:r w:rsidR="00E4472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Асиновского</w:t>
      </w:r>
      <w:proofErr w:type="spellEnd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района </w:t>
      </w:r>
      <w:r w:rsidRPr="00DD3825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решила:</w:t>
      </w:r>
    </w:p>
    <w:p w:rsidR="00A93EE9" w:rsidRDefault="00691D36" w:rsidP="00A93D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 xml:space="preserve">1. 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Назначить членом участковой избирательной комиссии избирательного участка № </w:t>
      </w:r>
      <w:r w:rsidR="00A93D68">
        <w:rPr>
          <w:rFonts w:ascii="Times New Roman" w:eastAsia="DengXian" w:hAnsi="Times New Roman" w:cs="Times New Roman"/>
          <w:sz w:val="28"/>
          <w:szCs w:val="28"/>
          <w:lang w:eastAsia="ru-RU"/>
        </w:rPr>
        <w:t>2</w:t>
      </w:r>
      <w:r w:rsidR="0009394E">
        <w:rPr>
          <w:rFonts w:ascii="Times New Roman" w:eastAsia="DengXian" w:hAnsi="Times New Roman" w:cs="Times New Roman"/>
          <w:sz w:val="28"/>
          <w:szCs w:val="28"/>
          <w:lang w:eastAsia="ru-RU"/>
        </w:rPr>
        <w:t>60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09394E">
        <w:rPr>
          <w:rFonts w:ascii="Times New Roman" w:eastAsia="DengXian" w:hAnsi="Times New Roman" w:cs="Times New Roman"/>
          <w:sz w:val="28"/>
          <w:szCs w:val="28"/>
          <w:lang w:eastAsia="ru-RU"/>
        </w:rPr>
        <w:t>Дьяконову Марину Викторовну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>, выдвинутого собрание</w:t>
      </w:r>
      <w:r w:rsidR="00A93D68">
        <w:rPr>
          <w:rFonts w:ascii="Times New Roman" w:eastAsia="DengXian" w:hAnsi="Times New Roman" w:cs="Times New Roman"/>
          <w:sz w:val="28"/>
          <w:szCs w:val="28"/>
          <w:lang w:eastAsia="ru-RU"/>
        </w:rPr>
        <w:t>м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избирателей по месту </w:t>
      </w:r>
      <w:r w:rsidR="00F1281A">
        <w:rPr>
          <w:rFonts w:ascii="Times New Roman" w:eastAsia="DengXian" w:hAnsi="Times New Roman" w:cs="Times New Roman"/>
          <w:sz w:val="28"/>
          <w:szCs w:val="28"/>
          <w:lang w:eastAsia="ru-RU"/>
        </w:rPr>
        <w:t>работы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>.</w:t>
      </w:r>
    </w:p>
    <w:p w:rsidR="00691D36" w:rsidRPr="003C63DF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настоящее решение в Избирательную комиссию Томской области.</w:t>
      </w:r>
    </w:p>
    <w:p w:rsidR="00691D36" w:rsidRPr="003C63DF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3.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выписки из настоящего решения в соответствующие участковые избирательные комиссии.</w:t>
      </w:r>
    </w:p>
    <w:p w:rsidR="00550967" w:rsidRDefault="00691D36" w:rsidP="00691D36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4.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Опубликовать настоящее решение на официальном сайте муниципального образования «</w:t>
      </w:r>
      <w:proofErr w:type="spellStart"/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Асиновский</w:t>
      </w:r>
      <w:proofErr w:type="spellEnd"/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район» www.asino.ru.</w:t>
      </w:r>
    </w:p>
    <w:p w:rsidR="00B60115" w:rsidRDefault="00B60115" w:rsidP="0055096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60115" w:rsidRDefault="00B60115" w:rsidP="0055096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336"/>
      </w:tblGrid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 </w:t>
            </w:r>
          </w:p>
          <w:p w:rsidR="00676CB7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C2EBB" w:rsidRPr="00E21EED" w:rsidRDefault="00BC2EBB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CC50B6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</w:t>
            </w:r>
            <w:r w:rsidR="00676CB7"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Ефименко</w:t>
            </w:r>
            <w:proofErr w:type="spellEnd"/>
          </w:p>
        </w:tc>
      </w:tr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A9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proofErr w:type="spellStart"/>
            <w:r w:rsidR="00A93D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Е.В.Ивасенко</w:t>
            </w:r>
            <w:proofErr w:type="spellEnd"/>
          </w:p>
        </w:tc>
      </w:tr>
    </w:tbl>
    <w:p w:rsidR="00EA4291" w:rsidRPr="00550967" w:rsidRDefault="00EA4291" w:rsidP="00691D36">
      <w:pPr>
        <w:autoSpaceDE w:val="0"/>
        <w:autoSpaceDN w:val="0"/>
        <w:adjustRightInd w:val="0"/>
        <w:spacing w:after="0" w:line="360" w:lineRule="auto"/>
        <w:jc w:val="both"/>
      </w:pPr>
    </w:p>
    <w:sectPr w:rsidR="00EA4291" w:rsidRPr="00550967" w:rsidSect="0002412D">
      <w:headerReference w:type="even" r:id="rId8"/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EC" w:rsidRDefault="009E29EC" w:rsidP="00DD3825">
      <w:pPr>
        <w:spacing w:after="0" w:line="240" w:lineRule="auto"/>
      </w:pPr>
      <w:r>
        <w:separator/>
      </w:r>
    </w:p>
  </w:endnote>
  <w:endnote w:type="continuationSeparator" w:id="0">
    <w:p w:rsidR="009E29EC" w:rsidRDefault="009E29EC" w:rsidP="00D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EC" w:rsidRDefault="009E29EC" w:rsidP="00DD3825">
      <w:pPr>
        <w:spacing w:after="0" w:line="240" w:lineRule="auto"/>
      </w:pPr>
      <w:r>
        <w:separator/>
      </w:r>
    </w:p>
  </w:footnote>
  <w:footnote w:type="continuationSeparator" w:id="0">
    <w:p w:rsidR="009E29EC" w:rsidRDefault="009E29EC" w:rsidP="00DD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6E22">
      <w:rPr>
        <w:rStyle w:val="a9"/>
        <w:noProof/>
      </w:rPr>
      <w:t>2</w: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45EEF"/>
    <w:multiLevelType w:val="hybridMultilevel"/>
    <w:tmpl w:val="22CA029A"/>
    <w:lvl w:ilvl="0" w:tplc="D5BC3B8E">
      <w:start w:val="1"/>
      <w:numFmt w:val="decimal"/>
      <w:lvlText w:val="%1."/>
      <w:lvlJc w:val="left"/>
      <w:pPr>
        <w:ind w:left="735" w:hanging="360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4AB736F"/>
    <w:multiLevelType w:val="hybridMultilevel"/>
    <w:tmpl w:val="FEB4EF6C"/>
    <w:lvl w:ilvl="0" w:tplc="CBD2B1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487427F"/>
    <w:multiLevelType w:val="hybridMultilevel"/>
    <w:tmpl w:val="9F3AF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D7AF9"/>
    <w:multiLevelType w:val="hybridMultilevel"/>
    <w:tmpl w:val="0D32A2EC"/>
    <w:lvl w:ilvl="0" w:tplc="109A34B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BC75F07"/>
    <w:multiLevelType w:val="hybridMultilevel"/>
    <w:tmpl w:val="35E4EA40"/>
    <w:lvl w:ilvl="0" w:tplc="23302CFC">
      <w:start w:val="1"/>
      <w:numFmt w:val="decimal"/>
      <w:lvlText w:val="%1."/>
      <w:lvlJc w:val="left"/>
      <w:pPr>
        <w:tabs>
          <w:tab w:val="num" w:pos="135"/>
        </w:tabs>
        <w:ind w:left="-149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3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25"/>
  </w:num>
  <w:num w:numId="9">
    <w:abstractNumId w:val="3"/>
  </w:num>
  <w:num w:numId="10">
    <w:abstractNumId w:val="22"/>
  </w:num>
  <w:num w:numId="11">
    <w:abstractNumId w:val="37"/>
  </w:num>
  <w:num w:numId="12">
    <w:abstractNumId w:val="5"/>
  </w:num>
  <w:num w:numId="13">
    <w:abstractNumId w:val="36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8"/>
  </w:num>
  <w:num w:numId="21">
    <w:abstractNumId w:val="39"/>
  </w:num>
  <w:num w:numId="22">
    <w:abstractNumId w:val="23"/>
  </w:num>
  <w:num w:numId="23">
    <w:abstractNumId w:val="30"/>
  </w:num>
  <w:num w:numId="24">
    <w:abstractNumId w:val="34"/>
  </w:num>
  <w:num w:numId="25">
    <w:abstractNumId w:val="16"/>
  </w:num>
  <w:num w:numId="26">
    <w:abstractNumId w:val="6"/>
  </w:num>
  <w:num w:numId="27">
    <w:abstractNumId w:val="9"/>
  </w:num>
  <w:num w:numId="28">
    <w:abstractNumId w:val="28"/>
  </w:num>
  <w:num w:numId="29">
    <w:abstractNumId w:val="20"/>
  </w:num>
  <w:num w:numId="30">
    <w:abstractNumId w:val="44"/>
  </w:num>
  <w:num w:numId="31">
    <w:abstractNumId w:val="15"/>
  </w:num>
  <w:num w:numId="32">
    <w:abstractNumId w:val="38"/>
  </w:num>
  <w:num w:numId="33">
    <w:abstractNumId w:val="17"/>
  </w:num>
  <w:num w:numId="34">
    <w:abstractNumId w:val="19"/>
  </w:num>
  <w:num w:numId="35">
    <w:abstractNumId w:val="40"/>
  </w:num>
  <w:num w:numId="36">
    <w:abstractNumId w:val="24"/>
  </w:num>
  <w:num w:numId="37">
    <w:abstractNumId w:val="33"/>
  </w:num>
  <w:num w:numId="38">
    <w:abstractNumId w:val="11"/>
  </w:num>
  <w:num w:numId="39">
    <w:abstractNumId w:val="0"/>
  </w:num>
  <w:num w:numId="40">
    <w:abstractNumId w:val="26"/>
  </w:num>
  <w:num w:numId="41">
    <w:abstractNumId w:val="29"/>
  </w:num>
  <w:num w:numId="42">
    <w:abstractNumId w:val="41"/>
  </w:num>
  <w:num w:numId="43">
    <w:abstractNumId w:val="35"/>
  </w:num>
  <w:num w:numId="44">
    <w:abstractNumId w:val="4"/>
  </w:num>
  <w:num w:numId="45">
    <w:abstractNumId w:val="1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177"/>
    <w:rsid w:val="000054AD"/>
    <w:rsid w:val="0002412D"/>
    <w:rsid w:val="00027E99"/>
    <w:rsid w:val="000404E1"/>
    <w:rsid w:val="00054522"/>
    <w:rsid w:val="00063707"/>
    <w:rsid w:val="00083D66"/>
    <w:rsid w:val="00091FEF"/>
    <w:rsid w:val="0009250C"/>
    <w:rsid w:val="0009394E"/>
    <w:rsid w:val="000D133B"/>
    <w:rsid w:val="000D5013"/>
    <w:rsid w:val="00106AEA"/>
    <w:rsid w:val="00116D3B"/>
    <w:rsid w:val="00127A69"/>
    <w:rsid w:val="00127C8A"/>
    <w:rsid w:val="00152A4B"/>
    <w:rsid w:val="00162F55"/>
    <w:rsid w:val="0016534E"/>
    <w:rsid w:val="00182E5A"/>
    <w:rsid w:val="00194253"/>
    <w:rsid w:val="00196030"/>
    <w:rsid w:val="001B248B"/>
    <w:rsid w:val="001B3A2D"/>
    <w:rsid w:val="001C172E"/>
    <w:rsid w:val="001E6311"/>
    <w:rsid w:val="00217E2D"/>
    <w:rsid w:val="00231BD5"/>
    <w:rsid w:val="002358AD"/>
    <w:rsid w:val="002360FC"/>
    <w:rsid w:val="00247A22"/>
    <w:rsid w:val="00256EFE"/>
    <w:rsid w:val="002626DD"/>
    <w:rsid w:val="00264BF7"/>
    <w:rsid w:val="00270273"/>
    <w:rsid w:val="0027142C"/>
    <w:rsid w:val="002734FE"/>
    <w:rsid w:val="00277012"/>
    <w:rsid w:val="0028249E"/>
    <w:rsid w:val="00285B2A"/>
    <w:rsid w:val="002A5F5C"/>
    <w:rsid w:val="002C395A"/>
    <w:rsid w:val="002D558E"/>
    <w:rsid w:val="002E5662"/>
    <w:rsid w:val="002F2561"/>
    <w:rsid w:val="00326E22"/>
    <w:rsid w:val="00345860"/>
    <w:rsid w:val="003625F9"/>
    <w:rsid w:val="00362A91"/>
    <w:rsid w:val="00372FA2"/>
    <w:rsid w:val="00376F70"/>
    <w:rsid w:val="003819D0"/>
    <w:rsid w:val="003942B6"/>
    <w:rsid w:val="00397D56"/>
    <w:rsid w:val="003A40ED"/>
    <w:rsid w:val="003B0CDD"/>
    <w:rsid w:val="003C63DF"/>
    <w:rsid w:val="003C71C1"/>
    <w:rsid w:val="003E65EE"/>
    <w:rsid w:val="003F24CB"/>
    <w:rsid w:val="003F7FC8"/>
    <w:rsid w:val="00403E46"/>
    <w:rsid w:val="00424EF1"/>
    <w:rsid w:val="00455E99"/>
    <w:rsid w:val="00471FB2"/>
    <w:rsid w:val="00491656"/>
    <w:rsid w:val="004947A5"/>
    <w:rsid w:val="0049612F"/>
    <w:rsid w:val="004A4CB3"/>
    <w:rsid w:val="004B1632"/>
    <w:rsid w:val="004E0867"/>
    <w:rsid w:val="004E4780"/>
    <w:rsid w:val="004F5431"/>
    <w:rsid w:val="004F5489"/>
    <w:rsid w:val="00500193"/>
    <w:rsid w:val="00500858"/>
    <w:rsid w:val="005050CB"/>
    <w:rsid w:val="00511FD0"/>
    <w:rsid w:val="0051480F"/>
    <w:rsid w:val="00520CE2"/>
    <w:rsid w:val="00521BA3"/>
    <w:rsid w:val="00524D9E"/>
    <w:rsid w:val="00541958"/>
    <w:rsid w:val="00550967"/>
    <w:rsid w:val="00567B3E"/>
    <w:rsid w:val="00573E2C"/>
    <w:rsid w:val="005955A7"/>
    <w:rsid w:val="00595E88"/>
    <w:rsid w:val="005A7AC3"/>
    <w:rsid w:val="005B3FF8"/>
    <w:rsid w:val="005E1094"/>
    <w:rsid w:val="005E7835"/>
    <w:rsid w:val="00604294"/>
    <w:rsid w:val="00662FCE"/>
    <w:rsid w:val="00676CB7"/>
    <w:rsid w:val="006852DA"/>
    <w:rsid w:val="006861E4"/>
    <w:rsid w:val="00691D36"/>
    <w:rsid w:val="00696AAF"/>
    <w:rsid w:val="006A16FF"/>
    <w:rsid w:val="00786349"/>
    <w:rsid w:val="007C2729"/>
    <w:rsid w:val="007D35CD"/>
    <w:rsid w:val="007D4E9F"/>
    <w:rsid w:val="007D7CF0"/>
    <w:rsid w:val="007E0C0A"/>
    <w:rsid w:val="00815854"/>
    <w:rsid w:val="00823B7B"/>
    <w:rsid w:val="00854EEA"/>
    <w:rsid w:val="00873AA3"/>
    <w:rsid w:val="00875A6E"/>
    <w:rsid w:val="0087726E"/>
    <w:rsid w:val="0089534C"/>
    <w:rsid w:val="008B7403"/>
    <w:rsid w:val="008D43FA"/>
    <w:rsid w:val="008E0023"/>
    <w:rsid w:val="008F0622"/>
    <w:rsid w:val="008F4177"/>
    <w:rsid w:val="00903334"/>
    <w:rsid w:val="009205C0"/>
    <w:rsid w:val="009313A0"/>
    <w:rsid w:val="00931D81"/>
    <w:rsid w:val="00945F1C"/>
    <w:rsid w:val="00947C84"/>
    <w:rsid w:val="00964543"/>
    <w:rsid w:val="009B696B"/>
    <w:rsid w:val="009E087C"/>
    <w:rsid w:val="009E29EC"/>
    <w:rsid w:val="00A27ACC"/>
    <w:rsid w:val="00A454BA"/>
    <w:rsid w:val="00A771E4"/>
    <w:rsid w:val="00A93274"/>
    <w:rsid w:val="00A93D68"/>
    <w:rsid w:val="00A93EE9"/>
    <w:rsid w:val="00AA3DC7"/>
    <w:rsid w:val="00AA4F70"/>
    <w:rsid w:val="00AC2338"/>
    <w:rsid w:val="00B0193C"/>
    <w:rsid w:val="00B350B2"/>
    <w:rsid w:val="00B43A37"/>
    <w:rsid w:val="00B51A19"/>
    <w:rsid w:val="00B55BA6"/>
    <w:rsid w:val="00B60115"/>
    <w:rsid w:val="00B61961"/>
    <w:rsid w:val="00B6330C"/>
    <w:rsid w:val="00B804AB"/>
    <w:rsid w:val="00B80AFE"/>
    <w:rsid w:val="00BC2EBB"/>
    <w:rsid w:val="00C00BA8"/>
    <w:rsid w:val="00C11B7C"/>
    <w:rsid w:val="00C15878"/>
    <w:rsid w:val="00C44019"/>
    <w:rsid w:val="00C652E2"/>
    <w:rsid w:val="00C761D8"/>
    <w:rsid w:val="00CB2A75"/>
    <w:rsid w:val="00CC50B6"/>
    <w:rsid w:val="00CD0D4D"/>
    <w:rsid w:val="00CD4875"/>
    <w:rsid w:val="00CD4E6E"/>
    <w:rsid w:val="00D13996"/>
    <w:rsid w:val="00D220F5"/>
    <w:rsid w:val="00D27F32"/>
    <w:rsid w:val="00D30CE9"/>
    <w:rsid w:val="00D36F63"/>
    <w:rsid w:val="00D64BEF"/>
    <w:rsid w:val="00D655A6"/>
    <w:rsid w:val="00D71593"/>
    <w:rsid w:val="00DA7D5F"/>
    <w:rsid w:val="00DB4928"/>
    <w:rsid w:val="00DC55A1"/>
    <w:rsid w:val="00DC5843"/>
    <w:rsid w:val="00DC79CD"/>
    <w:rsid w:val="00DD3825"/>
    <w:rsid w:val="00DE1ADC"/>
    <w:rsid w:val="00DF0363"/>
    <w:rsid w:val="00E15E5A"/>
    <w:rsid w:val="00E27835"/>
    <w:rsid w:val="00E33C73"/>
    <w:rsid w:val="00E3410C"/>
    <w:rsid w:val="00E4472C"/>
    <w:rsid w:val="00E56623"/>
    <w:rsid w:val="00E8190E"/>
    <w:rsid w:val="00E92AF6"/>
    <w:rsid w:val="00EA4291"/>
    <w:rsid w:val="00EB2305"/>
    <w:rsid w:val="00EC4A2E"/>
    <w:rsid w:val="00EF1C00"/>
    <w:rsid w:val="00EF4123"/>
    <w:rsid w:val="00F1281A"/>
    <w:rsid w:val="00F1542C"/>
    <w:rsid w:val="00F219E4"/>
    <w:rsid w:val="00F224DE"/>
    <w:rsid w:val="00F34662"/>
    <w:rsid w:val="00F652E5"/>
    <w:rsid w:val="00F7081C"/>
    <w:rsid w:val="00FD7473"/>
    <w:rsid w:val="00FF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Мисник Татьяна Михайловна</dc:creator>
  <cp:keywords/>
  <dc:description/>
  <cp:lastModifiedBy>Ивасенко Елена Валерьевна</cp:lastModifiedBy>
  <cp:revision>108</cp:revision>
  <cp:lastPrinted>2025-03-18T01:21:00Z</cp:lastPrinted>
  <dcterms:created xsi:type="dcterms:W3CDTF">2020-02-28T07:58:00Z</dcterms:created>
  <dcterms:modified xsi:type="dcterms:W3CDTF">2025-05-21T01:05:00Z</dcterms:modified>
</cp:coreProperties>
</file>